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96F" w:rsidRPr="00562720" w:rsidRDefault="00655C53">
      <w:pPr>
        <w:rPr>
          <w:rFonts w:asciiTheme="majorHAnsi" w:eastAsiaTheme="majorEastAsia" w:hAnsiTheme="majorHAnsi" w:cstheme="majorBidi"/>
          <w:b/>
          <w:bCs/>
          <w:color w:val="365F91" w:themeColor="accent1" w:themeShade="BF"/>
          <w:sz w:val="16"/>
          <w:szCs w:val="16"/>
          <w:lang w:val="en-US" w:eastAsia="ja-JP"/>
        </w:rPr>
      </w:pPr>
      <w:r w:rsidRPr="00562720">
        <w:rPr>
          <w:rFonts w:ascii="Times New Roman" w:hAnsi="Times New Roman" w:cs="Times New Roman"/>
          <w:noProof/>
          <w:sz w:val="16"/>
          <w:szCs w:val="16"/>
          <w:lang w:eastAsia="en-CA"/>
        </w:rPr>
        <w:drawing>
          <wp:anchor distT="36576" distB="36576" distL="36576" distR="36576" simplePos="0" relativeHeight="251693056" behindDoc="0" locked="0" layoutInCell="1" allowOverlap="1" wp14:anchorId="37779917" wp14:editId="0238CD91">
            <wp:simplePos x="0" y="0"/>
            <wp:positionH relativeFrom="column">
              <wp:posOffset>7832675</wp:posOffset>
            </wp:positionH>
            <wp:positionV relativeFrom="paragraph">
              <wp:posOffset>2122088</wp:posOffset>
            </wp:positionV>
            <wp:extent cx="2468245" cy="330898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8245" cy="33089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62720" w:rsidRPr="00176EF8" w:rsidRDefault="0001705A" w:rsidP="00176EF8">
      <w:pPr>
        <w:jc w:val="center"/>
        <w:rPr>
          <w:rFonts w:asciiTheme="majorHAnsi" w:eastAsiaTheme="majorEastAsia" w:hAnsiTheme="majorHAnsi" w:cstheme="majorBidi"/>
          <w:b/>
          <w:bCs/>
          <w:color w:val="365F91" w:themeColor="accent1" w:themeShade="BF"/>
          <w:sz w:val="16"/>
          <w:szCs w:val="16"/>
          <w:lang w:val="en-US" w:eastAsia="ja-JP"/>
        </w:rPr>
      </w:pPr>
      <w:r>
        <w:rPr>
          <w:noProof/>
          <w:sz w:val="16"/>
          <w:szCs w:val="16"/>
          <w:lang w:eastAsia="en-CA"/>
        </w:rPr>
        <mc:AlternateContent>
          <mc:Choice Requires="wps">
            <w:drawing>
              <wp:anchor distT="0" distB="0" distL="114300" distR="114300" simplePos="0" relativeHeight="251685375" behindDoc="0" locked="0" layoutInCell="1" allowOverlap="1">
                <wp:simplePos x="0" y="0"/>
                <wp:positionH relativeFrom="column">
                  <wp:posOffset>72390</wp:posOffset>
                </wp:positionH>
                <wp:positionV relativeFrom="paragraph">
                  <wp:posOffset>159385</wp:posOffset>
                </wp:positionV>
                <wp:extent cx="6717030" cy="9029700"/>
                <wp:effectExtent l="5715" t="5715" r="11430" b="13335"/>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7030" cy="9029700"/>
                        </a:xfrm>
                        <a:prstGeom prst="rect">
                          <a:avLst/>
                        </a:prstGeom>
                        <a:solidFill>
                          <a:srgbClr val="FFFFFF"/>
                        </a:solidFill>
                        <a:ln w="9525">
                          <a:solidFill>
                            <a:schemeClr val="accent5">
                              <a:lumMod val="75000"/>
                              <a:lumOff val="0"/>
                            </a:schemeClr>
                          </a:solidFill>
                          <a:miter lim="800000"/>
                          <a:headEnd/>
                          <a:tailEnd/>
                        </a:ln>
                      </wps:spPr>
                      <wps:txbx>
                        <w:txbxContent>
                          <w:p w:rsidR="00BE1397" w:rsidRPr="00A67062" w:rsidRDefault="00BE1397" w:rsidP="00A86793">
                            <w:pPr>
                              <w:jc w:val="center"/>
                              <w:rPr>
                                <w:rFonts w:asciiTheme="majorHAnsi" w:eastAsiaTheme="majorEastAsia" w:hAnsiTheme="majorHAnsi" w:cstheme="majorBidi"/>
                                <w:b/>
                                <w:bCs/>
                                <w:color w:val="365F91" w:themeColor="accent1" w:themeShade="BF"/>
                                <w:sz w:val="52"/>
                                <w:szCs w:val="16"/>
                                <w:lang w:val="en-US" w:eastAsia="ja-JP"/>
                              </w:rPr>
                            </w:pPr>
                          </w:p>
                          <w:p w:rsidR="00BE1397" w:rsidRPr="00E741A3" w:rsidRDefault="00BE1397" w:rsidP="00A86793">
                            <w:pPr>
                              <w:jc w:val="center"/>
                              <w:rPr>
                                <w:rFonts w:asciiTheme="majorHAnsi" w:eastAsiaTheme="majorEastAsia" w:hAnsiTheme="majorHAnsi" w:cstheme="majorBidi"/>
                                <w:b/>
                                <w:bCs/>
                                <w:sz w:val="44"/>
                                <w:szCs w:val="72"/>
                                <w:lang w:val="en-US" w:eastAsia="ja-JP"/>
                              </w:rPr>
                            </w:pPr>
                            <w:r w:rsidRPr="00E741A3">
                              <w:rPr>
                                <w:rFonts w:asciiTheme="majorHAnsi" w:eastAsiaTheme="majorEastAsia" w:hAnsiTheme="majorHAnsi" w:cstheme="majorBidi"/>
                                <w:b/>
                                <w:bCs/>
                                <w:sz w:val="72"/>
                                <w:szCs w:val="72"/>
                                <w:lang w:val="en-US" w:eastAsia="ja-JP"/>
                              </w:rPr>
                              <w:t>Kenyon Presbyterian Church</w:t>
                            </w:r>
                          </w:p>
                          <w:p w:rsidR="00BE1397" w:rsidRPr="00E741A3" w:rsidRDefault="00BE1397" w:rsidP="00A86793">
                            <w:pPr>
                              <w:jc w:val="center"/>
                              <w:rPr>
                                <w:rFonts w:asciiTheme="majorHAnsi" w:eastAsiaTheme="majorEastAsia" w:hAnsiTheme="majorHAnsi" w:cstheme="majorBidi"/>
                                <w:b/>
                                <w:bCs/>
                                <w:lang w:val="en-US" w:eastAsia="ja-JP"/>
                              </w:rPr>
                            </w:pPr>
                            <w:r w:rsidRPr="00E741A3">
                              <w:rPr>
                                <w:rFonts w:asciiTheme="majorHAnsi" w:eastAsiaTheme="majorEastAsia" w:hAnsiTheme="majorHAnsi" w:cstheme="majorBidi"/>
                                <w:b/>
                                <w:bCs/>
                                <w:sz w:val="56"/>
                                <w:szCs w:val="56"/>
                                <w:lang w:val="en-US" w:eastAsia="ja-JP"/>
                              </w:rPr>
                              <w:t>Annual Report</w:t>
                            </w:r>
                            <w:r>
                              <w:rPr>
                                <w:rFonts w:asciiTheme="majorHAnsi" w:eastAsiaTheme="majorEastAsia" w:hAnsiTheme="majorHAnsi" w:cstheme="majorBidi"/>
                                <w:b/>
                                <w:bCs/>
                                <w:sz w:val="56"/>
                                <w:szCs w:val="56"/>
                                <w:lang w:val="en-US" w:eastAsia="ja-JP"/>
                              </w:rPr>
                              <w:t xml:space="preserve"> 2017</w:t>
                            </w:r>
                          </w:p>
                          <w:p w:rsidR="00BE1397" w:rsidRDefault="00BE1397" w:rsidP="00A86793">
                            <w:pPr>
                              <w:jc w:val="center"/>
                              <w:rPr>
                                <w:rFonts w:asciiTheme="majorHAnsi" w:eastAsiaTheme="majorEastAsia" w:hAnsiTheme="majorHAnsi" w:cstheme="majorBidi"/>
                                <w:b/>
                                <w:bCs/>
                                <w:color w:val="365F91" w:themeColor="accent1" w:themeShade="BF"/>
                                <w:sz w:val="32"/>
                                <w:lang w:val="en-US" w:eastAsia="ja-JP"/>
                              </w:rPr>
                            </w:pPr>
                          </w:p>
                          <w:p w:rsidR="00BE1397" w:rsidRDefault="00BE1397" w:rsidP="00A86793">
                            <w:pPr>
                              <w:jc w:val="center"/>
                              <w:rPr>
                                <w:rFonts w:asciiTheme="majorHAnsi" w:eastAsiaTheme="majorEastAsia" w:hAnsiTheme="majorHAnsi" w:cstheme="majorBidi"/>
                                <w:b/>
                                <w:bCs/>
                                <w:color w:val="365F91" w:themeColor="accent1" w:themeShade="BF"/>
                                <w:sz w:val="32"/>
                                <w:lang w:val="en-US" w:eastAsia="ja-JP"/>
                              </w:rPr>
                            </w:pPr>
                            <w:r>
                              <w:rPr>
                                <w:rFonts w:asciiTheme="majorHAnsi" w:eastAsiaTheme="majorEastAsia" w:hAnsiTheme="majorHAnsi" w:cstheme="majorBidi"/>
                                <w:b/>
                                <w:bCs/>
                                <w:noProof/>
                                <w:color w:val="365F91" w:themeColor="accent1" w:themeShade="BF"/>
                                <w:sz w:val="32"/>
                                <w:lang w:eastAsia="en-CA"/>
                              </w:rPr>
                              <w:drawing>
                                <wp:inline distT="0" distB="0" distL="0" distR="0">
                                  <wp:extent cx="1440180" cy="13716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0180" cy="1371600"/>
                                          </a:xfrm>
                                          <a:prstGeom prst="rect">
                                            <a:avLst/>
                                          </a:prstGeom>
                                          <a:noFill/>
                                          <a:ln>
                                            <a:noFill/>
                                          </a:ln>
                                        </pic:spPr>
                                      </pic:pic>
                                    </a:graphicData>
                                  </a:graphic>
                                </wp:inline>
                              </w:drawing>
                            </w:r>
                          </w:p>
                          <w:p w:rsidR="00BE1397" w:rsidRDefault="00BE1397" w:rsidP="00A86793">
                            <w:pPr>
                              <w:jc w:val="center"/>
                              <w:rPr>
                                <w:rFonts w:asciiTheme="majorHAnsi" w:eastAsiaTheme="majorEastAsia" w:hAnsiTheme="majorHAnsi" w:cstheme="majorBidi"/>
                                <w:b/>
                                <w:bCs/>
                                <w:color w:val="365F91" w:themeColor="accent1" w:themeShade="BF"/>
                                <w:sz w:val="32"/>
                                <w:lang w:val="en-US" w:eastAsia="ja-JP"/>
                              </w:rPr>
                            </w:pPr>
                          </w:p>
                          <w:p w:rsidR="00BE1397" w:rsidRDefault="00BE1397" w:rsidP="00A86793">
                            <w:pPr>
                              <w:jc w:val="center"/>
                              <w:rPr>
                                <w:rFonts w:asciiTheme="majorHAnsi" w:eastAsiaTheme="majorEastAsia" w:hAnsiTheme="majorHAnsi" w:cstheme="majorBidi"/>
                                <w:b/>
                                <w:bCs/>
                                <w:color w:val="365F91" w:themeColor="accent1" w:themeShade="BF"/>
                                <w:sz w:val="32"/>
                                <w:lang w:val="en-US" w:eastAsia="ja-JP"/>
                              </w:rPr>
                            </w:pPr>
                          </w:p>
                          <w:p w:rsidR="00BE1397" w:rsidRDefault="00BE1397" w:rsidP="00A86793">
                            <w:pPr>
                              <w:jc w:val="center"/>
                              <w:rPr>
                                <w:rFonts w:asciiTheme="majorHAnsi" w:eastAsiaTheme="majorEastAsia" w:hAnsiTheme="majorHAnsi" w:cstheme="majorBidi"/>
                                <w:b/>
                                <w:bCs/>
                                <w:color w:val="365F91" w:themeColor="accent1" w:themeShade="BF"/>
                                <w:sz w:val="32"/>
                                <w:lang w:val="en-US" w:eastAsia="ja-JP"/>
                              </w:rPr>
                            </w:pPr>
                            <w:bookmarkStart w:id="0" w:name="_GoBack"/>
                            <w:bookmarkEnd w:id="0"/>
                          </w:p>
                          <w:p w:rsidR="00BE1397" w:rsidRDefault="00BE1397" w:rsidP="00A86793">
                            <w:pPr>
                              <w:jc w:val="center"/>
                              <w:rPr>
                                <w:rFonts w:asciiTheme="majorHAnsi" w:eastAsiaTheme="majorEastAsia" w:hAnsiTheme="majorHAnsi" w:cstheme="majorBidi"/>
                                <w:b/>
                                <w:bCs/>
                                <w:color w:val="365F91" w:themeColor="accent1" w:themeShade="BF"/>
                                <w:sz w:val="32"/>
                                <w:lang w:val="en-US" w:eastAsia="ja-JP"/>
                              </w:rPr>
                            </w:pPr>
                          </w:p>
                          <w:p w:rsidR="00BE1397" w:rsidRDefault="00BE1397" w:rsidP="00A86793">
                            <w:pPr>
                              <w:jc w:val="center"/>
                              <w:rPr>
                                <w:rFonts w:asciiTheme="majorHAnsi" w:eastAsiaTheme="majorEastAsia" w:hAnsiTheme="majorHAnsi" w:cstheme="majorBidi"/>
                                <w:b/>
                                <w:bCs/>
                                <w:color w:val="365F91" w:themeColor="accent1" w:themeShade="BF"/>
                                <w:sz w:val="32"/>
                                <w:lang w:val="en-US" w:eastAsia="ja-JP"/>
                              </w:rPr>
                            </w:pPr>
                          </w:p>
                          <w:p w:rsidR="00BE1397" w:rsidRPr="006510C8" w:rsidRDefault="00BE1397" w:rsidP="00A86793">
                            <w:pPr>
                              <w:jc w:val="center"/>
                              <w:rPr>
                                <w:rFonts w:asciiTheme="majorHAnsi" w:eastAsiaTheme="majorEastAsia" w:hAnsiTheme="majorHAnsi" w:cstheme="majorBidi"/>
                                <w:b/>
                                <w:bCs/>
                                <w:color w:val="365F91" w:themeColor="accent1" w:themeShade="BF"/>
                                <w:sz w:val="32"/>
                                <w:lang w:val="en-US" w:eastAsia="ja-JP"/>
                              </w:rPr>
                            </w:pPr>
                          </w:p>
                          <w:p w:rsidR="00BE1397" w:rsidRPr="00A86793" w:rsidRDefault="00BE1397" w:rsidP="00A86793">
                            <w:pPr>
                              <w:jc w:val="center"/>
                              <w:rPr>
                                <w:rFonts w:asciiTheme="majorHAnsi" w:eastAsiaTheme="majorEastAsia" w:hAnsiTheme="majorHAnsi" w:cstheme="majorBidi"/>
                                <w:b/>
                                <w:bCs/>
                                <w:color w:val="365F91" w:themeColor="accent1" w:themeShade="BF"/>
                                <w:sz w:val="24"/>
                                <w:szCs w:val="32"/>
                                <w:lang w:val="en-US" w:eastAsia="ja-JP"/>
                              </w:rPr>
                            </w:pPr>
                          </w:p>
                          <w:p w:rsidR="00BE1397" w:rsidRPr="00176EF8" w:rsidRDefault="00BE1397" w:rsidP="00A86793">
                            <w:pPr>
                              <w:jc w:val="center"/>
                              <w:rPr>
                                <w:noProo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7pt;margin-top:12.55pt;width:528.9pt;height:711pt;z-index:2516853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" strokecolor="#31849b [2408]">
                <v:textbox>
                  <w:txbxContent>
                    <w:p w:rsidR="00BE1397" w:rsidRPr="00A67062" w:rsidRDefault="00BE1397" w:rsidP="00A86793">
                      <w:pPr>
                        <w:jc w:val="center"/>
                        <w:rPr>
                          <w:rFonts w:asciiTheme="majorHAnsi" w:eastAsiaTheme="majorEastAsia" w:hAnsiTheme="majorHAnsi" w:cstheme="majorBidi"/>
                          <w:b/>
                          <w:bCs/>
                          <w:color w:val="365F91" w:themeColor="accent1" w:themeShade="BF"/>
                          <w:sz w:val="52"/>
                          <w:szCs w:val="16"/>
                          <w:lang w:val="en-US" w:eastAsia="ja-JP"/>
                        </w:rPr>
                      </w:pPr>
                    </w:p>
                    <w:p w:rsidR="00BE1397" w:rsidRPr="00E741A3" w:rsidRDefault="00BE1397" w:rsidP="00A86793">
                      <w:pPr>
                        <w:jc w:val="center"/>
                        <w:rPr>
                          <w:rFonts w:asciiTheme="majorHAnsi" w:eastAsiaTheme="majorEastAsia" w:hAnsiTheme="majorHAnsi" w:cstheme="majorBidi"/>
                          <w:b/>
                          <w:bCs/>
                          <w:sz w:val="44"/>
                          <w:szCs w:val="72"/>
                          <w:lang w:val="en-US" w:eastAsia="ja-JP"/>
                        </w:rPr>
                      </w:pPr>
                      <w:r w:rsidRPr="00E741A3">
                        <w:rPr>
                          <w:rFonts w:asciiTheme="majorHAnsi" w:eastAsiaTheme="majorEastAsia" w:hAnsiTheme="majorHAnsi" w:cstheme="majorBidi"/>
                          <w:b/>
                          <w:bCs/>
                          <w:sz w:val="72"/>
                          <w:szCs w:val="72"/>
                          <w:lang w:val="en-US" w:eastAsia="ja-JP"/>
                        </w:rPr>
                        <w:t>Kenyon Presbyterian Church</w:t>
                      </w:r>
                    </w:p>
                    <w:p w:rsidR="00BE1397" w:rsidRPr="00E741A3" w:rsidRDefault="00BE1397" w:rsidP="00A86793">
                      <w:pPr>
                        <w:jc w:val="center"/>
                        <w:rPr>
                          <w:rFonts w:asciiTheme="majorHAnsi" w:eastAsiaTheme="majorEastAsia" w:hAnsiTheme="majorHAnsi" w:cstheme="majorBidi"/>
                          <w:b/>
                          <w:bCs/>
                          <w:lang w:val="en-US" w:eastAsia="ja-JP"/>
                        </w:rPr>
                      </w:pPr>
                      <w:r w:rsidRPr="00E741A3">
                        <w:rPr>
                          <w:rFonts w:asciiTheme="majorHAnsi" w:eastAsiaTheme="majorEastAsia" w:hAnsiTheme="majorHAnsi" w:cstheme="majorBidi"/>
                          <w:b/>
                          <w:bCs/>
                          <w:sz w:val="56"/>
                          <w:szCs w:val="56"/>
                          <w:lang w:val="en-US" w:eastAsia="ja-JP"/>
                        </w:rPr>
                        <w:t>Annual Report</w:t>
                      </w:r>
                      <w:r>
                        <w:rPr>
                          <w:rFonts w:asciiTheme="majorHAnsi" w:eastAsiaTheme="majorEastAsia" w:hAnsiTheme="majorHAnsi" w:cstheme="majorBidi"/>
                          <w:b/>
                          <w:bCs/>
                          <w:sz w:val="56"/>
                          <w:szCs w:val="56"/>
                          <w:lang w:val="en-US" w:eastAsia="ja-JP"/>
                        </w:rPr>
                        <w:t xml:space="preserve"> 2017</w:t>
                      </w:r>
                    </w:p>
                    <w:p w:rsidR="00BE1397" w:rsidRDefault="00BE1397" w:rsidP="00A86793">
                      <w:pPr>
                        <w:jc w:val="center"/>
                        <w:rPr>
                          <w:rFonts w:asciiTheme="majorHAnsi" w:eastAsiaTheme="majorEastAsia" w:hAnsiTheme="majorHAnsi" w:cstheme="majorBidi"/>
                          <w:b/>
                          <w:bCs/>
                          <w:color w:val="365F91" w:themeColor="accent1" w:themeShade="BF"/>
                          <w:sz w:val="32"/>
                          <w:lang w:val="en-US" w:eastAsia="ja-JP"/>
                        </w:rPr>
                      </w:pPr>
                    </w:p>
                    <w:p w:rsidR="00BE1397" w:rsidRDefault="00BE1397" w:rsidP="00A86793">
                      <w:pPr>
                        <w:jc w:val="center"/>
                        <w:rPr>
                          <w:rFonts w:asciiTheme="majorHAnsi" w:eastAsiaTheme="majorEastAsia" w:hAnsiTheme="majorHAnsi" w:cstheme="majorBidi"/>
                          <w:b/>
                          <w:bCs/>
                          <w:color w:val="365F91" w:themeColor="accent1" w:themeShade="BF"/>
                          <w:sz w:val="32"/>
                          <w:lang w:val="en-US" w:eastAsia="ja-JP"/>
                        </w:rPr>
                      </w:pPr>
                      <w:r>
                        <w:rPr>
                          <w:rFonts w:asciiTheme="majorHAnsi" w:eastAsiaTheme="majorEastAsia" w:hAnsiTheme="majorHAnsi" w:cstheme="majorBidi"/>
                          <w:b/>
                          <w:bCs/>
                          <w:noProof/>
                          <w:color w:val="365F91" w:themeColor="accent1" w:themeShade="BF"/>
                          <w:sz w:val="32"/>
                          <w:lang w:eastAsia="en-CA"/>
                        </w:rPr>
                        <w:drawing>
                          <wp:inline distT="0" distB="0" distL="0" distR="0">
                            <wp:extent cx="1440180" cy="13716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0180" cy="1371600"/>
                                    </a:xfrm>
                                    <a:prstGeom prst="rect">
                                      <a:avLst/>
                                    </a:prstGeom>
                                    <a:noFill/>
                                    <a:ln>
                                      <a:noFill/>
                                    </a:ln>
                                  </pic:spPr>
                                </pic:pic>
                              </a:graphicData>
                            </a:graphic>
                          </wp:inline>
                        </w:drawing>
                      </w:r>
                    </w:p>
                    <w:p w:rsidR="00BE1397" w:rsidRDefault="00BE1397" w:rsidP="00A86793">
                      <w:pPr>
                        <w:jc w:val="center"/>
                        <w:rPr>
                          <w:rFonts w:asciiTheme="majorHAnsi" w:eastAsiaTheme="majorEastAsia" w:hAnsiTheme="majorHAnsi" w:cstheme="majorBidi"/>
                          <w:b/>
                          <w:bCs/>
                          <w:color w:val="365F91" w:themeColor="accent1" w:themeShade="BF"/>
                          <w:sz w:val="32"/>
                          <w:lang w:val="en-US" w:eastAsia="ja-JP"/>
                        </w:rPr>
                      </w:pPr>
                    </w:p>
                    <w:p w:rsidR="00BE1397" w:rsidRDefault="00BE1397" w:rsidP="00A86793">
                      <w:pPr>
                        <w:jc w:val="center"/>
                        <w:rPr>
                          <w:rFonts w:asciiTheme="majorHAnsi" w:eastAsiaTheme="majorEastAsia" w:hAnsiTheme="majorHAnsi" w:cstheme="majorBidi"/>
                          <w:b/>
                          <w:bCs/>
                          <w:color w:val="365F91" w:themeColor="accent1" w:themeShade="BF"/>
                          <w:sz w:val="32"/>
                          <w:lang w:val="en-US" w:eastAsia="ja-JP"/>
                        </w:rPr>
                      </w:pPr>
                    </w:p>
                    <w:p w:rsidR="00BE1397" w:rsidRDefault="00BE1397" w:rsidP="00A86793">
                      <w:pPr>
                        <w:jc w:val="center"/>
                        <w:rPr>
                          <w:rFonts w:asciiTheme="majorHAnsi" w:eastAsiaTheme="majorEastAsia" w:hAnsiTheme="majorHAnsi" w:cstheme="majorBidi"/>
                          <w:b/>
                          <w:bCs/>
                          <w:color w:val="365F91" w:themeColor="accent1" w:themeShade="BF"/>
                          <w:sz w:val="32"/>
                          <w:lang w:val="en-US" w:eastAsia="ja-JP"/>
                        </w:rPr>
                      </w:pPr>
                      <w:bookmarkStart w:id="1" w:name="_GoBack"/>
                      <w:bookmarkEnd w:id="1"/>
                    </w:p>
                    <w:p w:rsidR="00BE1397" w:rsidRDefault="00BE1397" w:rsidP="00A86793">
                      <w:pPr>
                        <w:jc w:val="center"/>
                        <w:rPr>
                          <w:rFonts w:asciiTheme="majorHAnsi" w:eastAsiaTheme="majorEastAsia" w:hAnsiTheme="majorHAnsi" w:cstheme="majorBidi"/>
                          <w:b/>
                          <w:bCs/>
                          <w:color w:val="365F91" w:themeColor="accent1" w:themeShade="BF"/>
                          <w:sz w:val="32"/>
                          <w:lang w:val="en-US" w:eastAsia="ja-JP"/>
                        </w:rPr>
                      </w:pPr>
                    </w:p>
                    <w:p w:rsidR="00BE1397" w:rsidRDefault="00BE1397" w:rsidP="00A86793">
                      <w:pPr>
                        <w:jc w:val="center"/>
                        <w:rPr>
                          <w:rFonts w:asciiTheme="majorHAnsi" w:eastAsiaTheme="majorEastAsia" w:hAnsiTheme="majorHAnsi" w:cstheme="majorBidi"/>
                          <w:b/>
                          <w:bCs/>
                          <w:color w:val="365F91" w:themeColor="accent1" w:themeShade="BF"/>
                          <w:sz w:val="32"/>
                          <w:lang w:val="en-US" w:eastAsia="ja-JP"/>
                        </w:rPr>
                      </w:pPr>
                    </w:p>
                    <w:p w:rsidR="00BE1397" w:rsidRPr="006510C8" w:rsidRDefault="00BE1397" w:rsidP="00A86793">
                      <w:pPr>
                        <w:jc w:val="center"/>
                        <w:rPr>
                          <w:rFonts w:asciiTheme="majorHAnsi" w:eastAsiaTheme="majorEastAsia" w:hAnsiTheme="majorHAnsi" w:cstheme="majorBidi"/>
                          <w:b/>
                          <w:bCs/>
                          <w:color w:val="365F91" w:themeColor="accent1" w:themeShade="BF"/>
                          <w:sz w:val="32"/>
                          <w:lang w:val="en-US" w:eastAsia="ja-JP"/>
                        </w:rPr>
                      </w:pPr>
                    </w:p>
                    <w:p w:rsidR="00BE1397" w:rsidRPr="00A86793" w:rsidRDefault="00BE1397" w:rsidP="00A86793">
                      <w:pPr>
                        <w:jc w:val="center"/>
                        <w:rPr>
                          <w:rFonts w:asciiTheme="majorHAnsi" w:eastAsiaTheme="majorEastAsia" w:hAnsiTheme="majorHAnsi" w:cstheme="majorBidi"/>
                          <w:b/>
                          <w:bCs/>
                          <w:color w:val="365F91" w:themeColor="accent1" w:themeShade="BF"/>
                          <w:sz w:val="24"/>
                          <w:szCs w:val="32"/>
                          <w:lang w:val="en-US" w:eastAsia="ja-JP"/>
                        </w:rPr>
                      </w:pPr>
                    </w:p>
                    <w:p w:rsidR="00BE1397" w:rsidRPr="00176EF8" w:rsidRDefault="00BE1397" w:rsidP="00A86793">
                      <w:pPr>
                        <w:jc w:val="center"/>
                        <w:rPr>
                          <w:noProof/>
                          <w:sz w:val="16"/>
                          <w:szCs w:val="16"/>
                        </w:rPr>
                      </w:pPr>
                    </w:p>
                  </w:txbxContent>
                </v:textbox>
                <w10:wrap type="square"/>
              </v:shape>
            </w:pict>
          </mc:Fallback>
        </mc:AlternateContent>
      </w:r>
    </w:p>
    <w:p w:rsidR="00562720" w:rsidRPr="00176EF8" w:rsidRDefault="00562720" w:rsidP="00562720">
      <w:pPr>
        <w:jc w:val="center"/>
        <w:rPr>
          <w:rFonts w:asciiTheme="majorHAnsi" w:eastAsiaTheme="majorEastAsia" w:hAnsiTheme="majorHAnsi" w:cstheme="majorBidi"/>
          <w:b/>
          <w:bCs/>
          <w:color w:val="365F91" w:themeColor="accent1" w:themeShade="BF"/>
          <w:sz w:val="40"/>
          <w:szCs w:val="72"/>
          <w:lang w:val="en-US" w:eastAsia="ja-JP"/>
        </w:rPr>
      </w:pPr>
    </w:p>
    <w:p w:rsidR="00655C53" w:rsidRDefault="00655C53" w:rsidP="003B18F4">
      <w:pPr>
        <w:pStyle w:val="TOCHeading"/>
        <w:rPr>
          <w:caps/>
        </w:rPr>
      </w:pPr>
    </w:p>
    <w:sdt>
      <w:sdtPr>
        <w:rPr>
          <w:b/>
          <w:bCs/>
        </w:rPr>
        <w:id w:val="-396054652"/>
        <w:docPartObj>
          <w:docPartGallery w:val="Table of Contents"/>
          <w:docPartUnique/>
        </w:docPartObj>
      </w:sdtPr>
      <w:sdtEndPr>
        <w:rPr>
          <w:b w:val="0"/>
          <w:bCs w:val="0"/>
          <w:noProof/>
        </w:rPr>
      </w:sdtEndPr>
      <w:sdtContent>
        <w:p w:rsidR="00663436" w:rsidRDefault="003958BC" w:rsidP="00EF796F">
          <w:r>
            <w:t xml:space="preserve">Table of </w:t>
          </w:r>
          <w:r w:rsidR="00663436" w:rsidRPr="00055253">
            <w:t>Contents</w:t>
          </w:r>
        </w:p>
        <w:p w:rsidR="003958BC" w:rsidRPr="003958BC" w:rsidRDefault="003958BC" w:rsidP="003958BC">
          <w:pPr>
            <w:rPr>
              <w:lang w:val="en-US" w:eastAsia="ja-JP"/>
            </w:rPr>
          </w:pPr>
        </w:p>
        <w:p w:rsidR="00D72927" w:rsidRDefault="00BF3061">
          <w:pPr>
            <w:pStyle w:val="TOC1"/>
            <w:tabs>
              <w:tab w:val="right" w:leader="dot" w:pos="10790"/>
            </w:tabs>
            <w:rPr>
              <w:noProof/>
              <w:lang w:val="en-CA" w:eastAsia="en-CA"/>
            </w:rPr>
          </w:pPr>
          <w:r>
            <w:fldChar w:fldCharType="begin"/>
          </w:r>
          <w:r w:rsidR="00663436">
            <w:instrText xml:space="preserve"> TOC \o "1-3" \h \z \u </w:instrText>
          </w:r>
          <w:r>
            <w:fldChar w:fldCharType="separate"/>
          </w:r>
          <w:hyperlink w:anchor="_Toc512255919" w:history="1">
            <w:r w:rsidR="00D72927" w:rsidRPr="00B21C9F">
              <w:rPr>
                <w:rStyle w:val="Hyperlink"/>
                <w:noProof/>
              </w:rPr>
              <w:t>From your Minister…</w:t>
            </w:r>
            <w:r w:rsidR="00D72927">
              <w:rPr>
                <w:noProof/>
                <w:webHidden/>
              </w:rPr>
              <w:tab/>
            </w:r>
            <w:r w:rsidR="00D72927">
              <w:rPr>
                <w:noProof/>
                <w:webHidden/>
              </w:rPr>
              <w:fldChar w:fldCharType="begin"/>
            </w:r>
            <w:r w:rsidR="00D72927">
              <w:rPr>
                <w:noProof/>
                <w:webHidden/>
              </w:rPr>
              <w:instrText xml:space="preserve"> PAGEREF _Toc512255919 \h </w:instrText>
            </w:r>
            <w:r w:rsidR="00D72927">
              <w:rPr>
                <w:noProof/>
                <w:webHidden/>
              </w:rPr>
            </w:r>
            <w:r w:rsidR="00D72927">
              <w:rPr>
                <w:noProof/>
                <w:webHidden/>
              </w:rPr>
              <w:fldChar w:fldCharType="separate"/>
            </w:r>
            <w:r w:rsidR="00D72927">
              <w:rPr>
                <w:noProof/>
                <w:webHidden/>
              </w:rPr>
              <w:t>2</w:t>
            </w:r>
            <w:r w:rsidR="00D72927">
              <w:rPr>
                <w:noProof/>
                <w:webHidden/>
              </w:rPr>
              <w:fldChar w:fldCharType="end"/>
            </w:r>
          </w:hyperlink>
        </w:p>
        <w:p w:rsidR="00D72927" w:rsidRDefault="00450AAC">
          <w:pPr>
            <w:pStyle w:val="TOC1"/>
            <w:tabs>
              <w:tab w:val="right" w:leader="dot" w:pos="10790"/>
            </w:tabs>
            <w:rPr>
              <w:noProof/>
              <w:lang w:val="en-CA" w:eastAsia="en-CA"/>
            </w:rPr>
          </w:pPr>
          <w:hyperlink w:anchor="_Toc512255920" w:history="1">
            <w:r w:rsidR="00D72927" w:rsidRPr="00B21C9F">
              <w:rPr>
                <w:rStyle w:val="Hyperlink"/>
                <w:noProof/>
              </w:rPr>
              <w:t>Committees and General Notices</w:t>
            </w:r>
            <w:r w:rsidR="00D72927">
              <w:rPr>
                <w:noProof/>
                <w:webHidden/>
              </w:rPr>
              <w:tab/>
            </w:r>
            <w:r w:rsidR="00D72927">
              <w:rPr>
                <w:noProof/>
                <w:webHidden/>
              </w:rPr>
              <w:fldChar w:fldCharType="begin"/>
            </w:r>
            <w:r w:rsidR="00D72927">
              <w:rPr>
                <w:noProof/>
                <w:webHidden/>
              </w:rPr>
              <w:instrText xml:space="preserve"> PAGEREF _Toc512255920 \h </w:instrText>
            </w:r>
            <w:r w:rsidR="00D72927">
              <w:rPr>
                <w:noProof/>
                <w:webHidden/>
              </w:rPr>
            </w:r>
            <w:r w:rsidR="00D72927">
              <w:rPr>
                <w:noProof/>
                <w:webHidden/>
              </w:rPr>
              <w:fldChar w:fldCharType="separate"/>
            </w:r>
            <w:r w:rsidR="00D72927">
              <w:rPr>
                <w:noProof/>
                <w:webHidden/>
              </w:rPr>
              <w:t>3</w:t>
            </w:r>
            <w:r w:rsidR="00D72927">
              <w:rPr>
                <w:noProof/>
                <w:webHidden/>
              </w:rPr>
              <w:fldChar w:fldCharType="end"/>
            </w:r>
          </w:hyperlink>
        </w:p>
        <w:p w:rsidR="00D72927" w:rsidRDefault="00450AAC">
          <w:pPr>
            <w:pStyle w:val="TOC1"/>
            <w:tabs>
              <w:tab w:val="right" w:leader="dot" w:pos="10790"/>
            </w:tabs>
            <w:rPr>
              <w:noProof/>
              <w:lang w:val="en-CA" w:eastAsia="en-CA"/>
            </w:rPr>
          </w:pPr>
          <w:hyperlink w:anchor="_Toc512255921" w:history="1">
            <w:r w:rsidR="00D72927" w:rsidRPr="00B21C9F">
              <w:rPr>
                <w:rStyle w:val="Hyperlink"/>
                <w:noProof/>
              </w:rPr>
              <w:t>Minutes of the 2016 Annual Meeting held February 26, 2017</w:t>
            </w:r>
            <w:r w:rsidR="00D72927">
              <w:rPr>
                <w:noProof/>
                <w:webHidden/>
              </w:rPr>
              <w:tab/>
            </w:r>
            <w:r w:rsidR="00D72927">
              <w:rPr>
                <w:noProof/>
                <w:webHidden/>
              </w:rPr>
              <w:fldChar w:fldCharType="begin"/>
            </w:r>
            <w:r w:rsidR="00D72927">
              <w:rPr>
                <w:noProof/>
                <w:webHidden/>
              </w:rPr>
              <w:instrText xml:space="preserve"> PAGEREF _Toc512255921 \h </w:instrText>
            </w:r>
            <w:r w:rsidR="00D72927">
              <w:rPr>
                <w:noProof/>
                <w:webHidden/>
              </w:rPr>
            </w:r>
            <w:r w:rsidR="00D72927">
              <w:rPr>
                <w:noProof/>
                <w:webHidden/>
              </w:rPr>
              <w:fldChar w:fldCharType="separate"/>
            </w:r>
            <w:r w:rsidR="00D72927">
              <w:rPr>
                <w:noProof/>
                <w:webHidden/>
              </w:rPr>
              <w:t>4</w:t>
            </w:r>
            <w:r w:rsidR="00D72927">
              <w:rPr>
                <w:noProof/>
                <w:webHidden/>
              </w:rPr>
              <w:fldChar w:fldCharType="end"/>
            </w:r>
          </w:hyperlink>
        </w:p>
        <w:p w:rsidR="00D72927" w:rsidRDefault="00450AAC">
          <w:pPr>
            <w:pStyle w:val="TOC1"/>
            <w:tabs>
              <w:tab w:val="right" w:leader="dot" w:pos="10790"/>
            </w:tabs>
            <w:rPr>
              <w:noProof/>
              <w:lang w:val="en-CA" w:eastAsia="en-CA"/>
            </w:rPr>
          </w:pPr>
          <w:hyperlink w:anchor="_Toc512255922" w:history="1">
            <w:r w:rsidR="00D72927" w:rsidRPr="00B21C9F">
              <w:rPr>
                <w:rStyle w:val="Hyperlink"/>
                <w:noProof/>
              </w:rPr>
              <w:t>Kirk Session Report 2017</w:t>
            </w:r>
            <w:r w:rsidR="00D72927">
              <w:rPr>
                <w:noProof/>
                <w:webHidden/>
              </w:rPr>
              <w:tab/>
            </w:r>
            <w:r w:rsidR="00D72927">
              <w:rPr>
                <w:noProof/>
                <w:webHidden/>
              </w:rPr>
              <w:fldChar w:fldCharType="begin"/>
            </w:r>
            <w:r w:rsidR="00D72927">
              <w:rPr>
                <w:noProof/>
                <w:webHidden/>
              </w:rPr>
              <w:instrText xml:space="preserve"> PAGEREF _Toc512255922 \h </w:instrText>
            </w:r>
            <w:r w:rsidR="00D72927">
              <w:rPr>
                <w:noProof/>
                <w:webHidden/>
              </w:rPr>
            </w:r>
            <w:r w:rsidR="00D72927">
              <w:rPr>
                <w:noProof/>
                <w:webHidden/>
              </w:rPr>
              <w:fldChar w:fldCharType="separate"/>
            </w:r>
            <w:r w:rsidR="00D72927">
              <w:rPr>
                <w:noProof/>
                <w:webHidden/>
              </w:rPr>
              <w:t>6</w:t>
            </w:r>
            <w:r w:rsidR="00D72927">
              <w:rPr>
                <w:noProof/>
                <w:webHidden/>
              </w:rPr>
              <w:fldChar w:fldCharType="end"/>
            </w:r>
          </w:hyperlink>
        </w:p>
        <w:p w:rsidR="00D72927" w:rsidRDefault="00450AAC">
          <w:pPr>
            <w:pStyle w:val="TOC1"/>
            <w:tabs>
              <w:tab w:val="right" w:leader="dot" w:pos="10790"/>
            </w:tabs>
            <w:rPr>
              <w:noProof/>
              <w:lang w:val="en-CA" w:eastAsia="en-CA"/>
            </w:rPr>
          </w:pPr>
          <w:hyperlink w:anchor="_Toc512255923" w:history="1">
            <w:r w:rsidR="00D72927" w:rsidRPr="00B21C9F">
              <w:rPr>
                <w:rStyle w:val="Hyperlink"/>
                <w:noProof/>
              </w:rPr>
              <w:t>Membership</w:t>
            </w:r>
            <w:r w:rsidR="00D72927">
              <w:rPr>
                <w:noProof/>
                <w:webHidden/>
              </w:rPr>
              <w:tab/>
            </w:r>
            <w:r w:rsidR="00D72927">
              <w:rPr>
                <w:noProof/>
                <w:webHidden/>
              </w:rPr>
              <w:fldChar w:fldCharType="begin"/>
            </w:r>
            <w:r w:rsidR="00D72927">
              <w:rPr>
                <w:noProof/>
                <w:webHidden/>
              </w:rPr>
              <w:instrText xml:space="preserve"> PAGEREF _Toc512255923 \h </w:instrText>
            </w:r>
            <w:r w:rsidR="00D72927">
              <w:rPr>
                <w:noProof/>
                <w:webHidden/>
              </w:rPr>
            </w:r>
            <w:r w:rsidR="00D72927">
              <w:rPr>
                <w:noProof/>
                <w:webHidden/>
              </w:rPr>
              <w:fldChar w:fldCharType="separate"/>
            </w:r>
            <w:r w:rsidR="00D72927">
              <w:rPr>
                <w:noProof/>
                <w:webHidden/>
              </w:rPr>
              <w:t>7</w:t>
            </w:r>
            <w:r w:rsidR="00D72927">
              <w:rPr>
                <w:noProof/>
                <w:webHidden/>
              </w:rPr>
              <w:fldChar w:fldCharType="end"/>
            </w:r>
          </w:hyperlink>
        </w:p>
        <w:p w:rsidR="00D72927" w:rsidRDefault="00450AAC">
          <w:pPr>
            <w:pStyle w:val="TOC1"/>
            <w:tabs>
              <w:tab w:val="right" w:leader="dot" w:pos="10790"/>
            </w:tabs>
            <w:rPr>
              <w:noProof/>
              <w:lang w:val="en-CA" w:eastAsia="en-CA"/>
            </w:rPr>
          </w:pPr>
          <w:hyperlink w:anchor="_Toc512255924" w:history="1">
            <w:r w:rsidR="00D72927" w:rsidRPr="00B21C9F">
              <w:rPr>
                <w:rStyle w:val="Hyperlink"/>
                <w:noProof/>
              </w:rPr>
              <w:t>Baptisms</w:t>
            </w:r>
            <w:r w:rsidR="00D72927">
              <w:rPr>
                <w:noProof/>
                <w:webHidden/>
              </w:rPr>
              <w:tab/>
            </w:r>
            <w:r w:rsidR="00D72927">
              <w:rPr>
                <w:noProof/>
                <w:webHidden/>
              </w:rPr>
              <w:fldChar w:fldCharType="begin"/>
            </w:r>
            <w:r w:rsidR="00D72927">
              <w:rPr>
                <w:noProof/>
                <w:webHidden/>
              </w:rPr>
              <w:instrText xml:space="preserve"> PAGEREF _Toc512255924 \h </w:instrText>
            </w:r>
            <w:r w:rsidR="00D72927">
              <w:rPr>
                <w:noProof/>
                <w:webHidden/>
              </w:rPr>
            </w:r>
            <w:r w:rsidR="00D72927">
              <w:rPr>
                <w:noProof/>
                <w:webHidden/>
              </w:rPr>
              <w:fldChar w:fldCharType="separate"/>
            </w:r>
            <w:r w:rsidR="00D72927">
              <w:rPr>
                <w:noProof/>
                <w:webHidden/>
              </w:rPr>
              <w:t>7</w:t>
            </w:r>
            <w:r w:rsidR="00D72927">
              <w:rPr>
                <w:noProof/>
                <w:webHidden/>
              </w:rPr>
              <w:fldChar w:fldCharType="end"/>
            </w:r>
          </w:hyperlink>
        </w:p>
        <w:p w:rsidR="00D72927" w:rsidRDefault="00450AAC">
          <w:pPr>
            <w:pStyle w:val="TOC1"/>
            <w:tabs>
              <w:tab w:val="right" w:leader="dot" w:pos="10790"/>
            </w:tabs>
            <w:rPr>
              <w:noProof/>
              <w:lang w:val="en-CA" w:eastAsia="en-CA"/>
            </w:rPr>
          </w:pPr>
          <w:hyperlink w:anchor="_Toc512255925" w:history="1">
            <w:r w:rsidR="00D72927" w:rsidRPr="00B21C9F">
              <w:rPr>
                <w:rStyle w:val="Hyperlink"/>
                <w:noProof/>
              </w:rPr>
              <w:t>Weddings</w:t>
            </w:r>
            <w:r w:rsidR="00D72927">
              <w:rPr>
                <w:noProof/>
                <w:webHidden/>
              </w:rPr>
              <w:tab/>
            </w:r>
            <w:r w:rsidR="00D72927">
              <w:rPr>
                <w:noProof/>
                <w:webHidden/>
              </w:rPr>
              <w:fldChar w:fldCharType="begin"/>
            </w:r>
            <w:r w:rsidR="00D72927">
              <w:rPr>
                <w:noProof/>
                <w:webHidden/>
              </w:rPr>
              <w:instrText xml:space="preserve"> PAGEREF _Toc512255925 \h </w:instrText>
            </w:r>
            <w:r w:rsidR="00D72927">
              <w:rPr>
                <w:noProof/>
                <w:webHidden/>
              </w:rPr>
            </w:r>
            <w:r w:rsidR="00D72927">
              <w:rPr>
                <w:noProof/>
                <w:webHidden/>
              </w:rPr>
              <w:fldChar w:fldCharType="separate"/>
            </w:r>
            <w:r w:rsidR="00D72927">
              <w:rPr>
                <w:noProof/>
                <w:webHidden/>
              </w:rPr>
              <w:t>7</w:t>
            </w:r>
            <w:r w:rsidR="00D72927">
              <w:rPr>
                <w:noProof/>
                <w:webHidden/>
              </w:rPr>
              <w:fldChar w:fldCharType="end"/>
            </w:r>
          </w:hyperlink>
        </w:p>
        <w:p w:rsidR="00D72927" w:rsidRDefault="00450AAC">
          <w:pPr>
            <w:pStyle w:val="TOC1"/>
            <w:tabs>
              <w:tab w:val="right" w:leader="dot" w:pos="10790"/>
            </w:tabs>
            <w:rPr>
              <w:noProof/>
              <w:lang w:val="en-CA" w:eastAsia="en-CA"/>
            </w:rPr>
          </w:pPr>
          <w:hyperlink w:anchor="_Toc512255926" w:history="1">
            <w:r w:rsidR="00D72927" w:rsidRPr="00B21C9F">
              <w:rPr>
                <w:rStyle w:val="Hyperlink"/>
                <w:noProof/>
              </w:rPr>
              <w:t>In Memoriam</w:t>
            </w:r>
            <w:r w:rsidR="00D72927">
              <w:rPr>
                <w:noProof/>
                <w:webHidden/>
              </w:rPr>
              <w:tab/>
            </w:r>
            <w:r w:rsidR="00D72927">
              <w:rPr>
                <w:noProof/>
                <w:webHidden/>
              </w:rPr>
              <w:fldChar w:fldCharType="begin"/>
            </w:r>
            <w:r w:rsidR="00D72927">
              <w:rPr>
                <w:noProof/>
                <w:webHidden/>
              </w:rPr>
              <w:instrText xml:space="preserve"> PAGEREF _Toc512255926 \h </w:instrText>
            </w:r>
            <w:r w:rsidR="00D72927">
              <w:rPr>
                <w:noProof/>
                <w:webHidden/>
              </w:rPr>
            </w:r>
            <w:r w:rsidR="00D72927">
              <w:rPr>
                <w:noProof/>
                <w:webHidden/>
              </w:rPr>
              <w:fldChar w:fldCharType="separate"/>
            </w:r>
            <w:r w:rsidR="00D72927">
              <w:rPr>
                <w:noProof/>
                <w:webHidden/>
              </w:rPr>
              <w:t>7</w:t>
            </w:r>
            <w:r w:rsidR="00D72927">
              <w:rPr>
                <w:noProof/>
                <w:webHidden/>
              </w:rPr>
              <w:fldChar w:fldCharType="end"/>
            </w:r>
          </w:hyperlink>
        </w:p>
        <w:p w:rsidR="00D72927" w:rsidRDefault="00450AAC">
          <w:pPr>
            <w:pStyle w:val="TOC1"/>
            <w:tabs>
              <w:tab w:val="right" w:leader="dot" w:pos="10790"/>
            </w:tabs>
            <w:rPr>
              <w:noProof/>
              <w:lang w:val="en-CA" w:eastAsia="en-CA"/>
            </w:rPr>
          </w:pPr>
          <w:hyperlink w:anchor="_Toc512255927" w:history="1">
            <w:r w:rsidR="00D72927" w:rsidRPr="00B21C9F">
              <w:rPr>
                <w:rStyle w:val="Hyperlink"/>
                <w:noProof/>
              </w:rPr>
              <w:t>Cradle Roll 2017</w:t>
            </w:r>
            <w:r w:rsidR="00D72927">
              <w:rPr>
                <w:noProof/>
                <w:webHidden/>
              </w:rPr>
              <w:tab/>
            </w:r>
            <w:r w:rsidR="00D72927">
              <w:rPr>
                <w:noProof/>
                <w:webHidden/>
              </w:rPr>
              <w:fldChar w:fldCharType="begin"/>
            </w:r>
            <w:r w:rsidR="00D72927">
              <w:rPr>
                <w:noProof/>
                <w:webHidden/>
              </w:rPr>
              <w:instrText xml:space="preserve"> PAGEREF _Toc512255927 \h </w:instrText>
            </w:r>
            <w:r w:rsidR="00D72927">
              <w:rPr>
                <w:noProof/>
                <w:webHidden/>
              </w:rPr>
            </w:r>
            <w:r w:rsidR="00D72927">
              <w:rPr>
                <w:noProof/>
                <w:webHidden/>
              </w:rPr>
              <w:fldChar w:fldCharType="separate"/>
            </w:r>
            <w:r w:rsidR="00D72927">
              <w:rPr>
                <w:noProof/>
                <w:webHidden/>
              </w:rPr>
              <w:t>8</w:t>
            </w:r>
            <w:r w:rsidR="00D72927">
              <w:rPr>
                <w:noProof/>
                <w:webHidden/>
              </w:rPr>
              <w:fldChar w:fldCharType="end"/>
            </w:r>
          </w:hyperlink>
        </w:p>
        <w:p w:rsidR="00D72927" w:rsidRDefault="00450AAC">
          <w:pPr>
            <w:pStyle w:val="TOC1"/>
            <w:tabs>
              <w:tab w:val="right" w:leader="dot" w:pos="10790"/>
            </w:tabs>
            <w:rPr>
              <w:noProof/>
              <w:lang w:val="en-CA" w:eastAsia="en-CA"/>
            </w:rPr>
          </w:pPr>
          <w:hyperlink w:anchor="_Toc512255928" w:history="1">
            <w:r w:rsidR="00D72927" w:rsidRPr="00B21C9F">
              <w:rPr>
                <w:rStyle w:val="Hyperlink"/>
                <w:noProof/>
              </w:rPr>
              <w:t>Maxville Manor Report 2017</w:t>
            </w:r>
            <w:r w:rsidR="00D72927">
              <w:rPr>
                <w:noProof/>
                <w:webHidden/>
              </w:rPr>
              <w:tab/>
            </w:r>
            <w:r w:rsidR="00D72927">
              <w:rPr>
                <w:noProof/>
                <w:webHidden/>
              </w:rPr>
              <w:fldChar w:fldCharType="begin"/>
            </w:r>
            <w:r w:rsidR="00D72927">
              <w:rPr>
                <w:noProof/>
                <w:webHidden/>
              </w:rPr>
              <w:instrText xml:space="preserve"> PAGEREF _Toc512255928 \h </w:instrText>
            </w:r>
            <w:r w:rsidR="00D72927">
              <w:rPr>
                <w:noProof/>
                <w:webHidden/>
              </w:rPr>
            </w:r>
            <w:r w:rsidR="00D72927">
              <w:rPr>
                <w:noProof/>
                <w:webHidden/>
              </w:rPr>
              <w:fldChar w:fldCharType="separate"/>
            </w:r>
            <w:r w:rsidR="00D72927">
              <w:rPr>
                <w:noProof/>
                <w:webHidden/>
              </w:rPr>
              <w:t>8</w:t>
            </w:r>
            <w:r w:rsidR="00D72927">
              <w:rPr>
                <w:noProof/>
                <w:webHidden/>
              </w:rPr>
              <w:fldChar w:fldCharType="end"/>
            </w:r>
          </w:hyperlink>
        </w:p>
        <w:p w:rsidR="00D72927" w:rsidRDefault="00450AAC">
          <w:pPr>
            <w:pStyle w:val="TOC1"/>
            <w:tabs>
              <w:tab w:val="right" w:leader="dot" w:pos="10790"/>
            </w:tabs>
            <w:rPr>
              <w:noProof/>
              <w:lang w:val="en-CA" w:eastAsia="en-CA"/>
            </w:rPr>
          </w:pPr>
          <w:hyperlink w:anchor="_Toc512255929" w:history="1">
            <w:r w:rsidR="00D72927" w:rsidRPr="00B21C9F">
              <w:rPr>
                <w:rStyle w:val="Hyperlink"/>
                <w:noProof/>
              </w:rPr>
              <w:t>Board of Manager’s Report 2017</w:t>
            </w:r>
            <w:r w:rsidR="00D72927">
              <w:rPr>
                <w:noProof/>
                <w:webHidden/>
              </w:rPr>
              <w:tab/>
            </w:r>
            <w:r w:rsidR="00D72927">
              <w:rPr>
                <w:noProof/>
                <w:webHidden/>
              </w:rPr>
              <w:fldChar w:fldCharType="begin"/>
            </w:r>
            <w:r w:rsidR="00D72927">
              <w:rPr>
                <w:noProof/>
                <w:webHidden/>
              </w:rPr>
              <w:instrText xml:space="preserve"> PAGEREF _Toc512255929 \h </w:instrText>
            </w:r>
            <w:r w:rsidR="00D72927">
              <w:rPr>
                <w:noProof/>
                <w:webHidden/>
              </w:rPr>
            </w:r>
            <w:r w:rsidR="00D72927">
              <w:rPr>
                <w:noProof/>
                <w:webHidden/>
              </w:rPr>
              <w:fldChar w:fldCharType="separate"/>
            </w:r>
            <w:r w:rsidR="00D72927">
              <w:rPr>
                <w:noProof/>
                <w:webHidden/>
              </w:rPr>
              <w:t>9</w:t>
            </w:r>
            <w:r w:rsidR="00D72927">
              <w:rPr>
                <w:noProof/>
                <w:webHidden/>
              </w:rPr>
              <w:fldChar w:fldCharType="end"/>
            </w:r>
          </w:hyperlink>
        </w:p>
        <w:p w:rsidR="00D72927" w:rsidRDefault="00450AAC">
          <w:pPr>
            <w:pStyle w:val="TOC1"/>
            <w:tabs>
              <w:tab w:val="right" w:leader="dot" w:pos="10790"/>
            </w:tabs>
            <w:rPr>
              <w:noProof/>
              <w:lang w:val="en-CA" w:eastAsia="en-CA"/>
            </w:rPr>
          </w:pPr>
          <w:hyperlink w:anchor="_Toc512255930" w:history="1">
            <w:r w:rsidR="00D72927" w:rsidRPr="00B21C9F">
              <w:rPr>
                <w:rStyle w:val="Hyperlink"/>
                <w:noProof/>
              </w:rPr>
              <w:t>Sunday School Report 2017</w:t>
            </w:r>
            <w:r w:rsidR="00D72927">
              <w:rPr>
                <w:noProof/>
                <w:webHidden/>
              </w:rPr>
              <w:tab/>
            </w:r>
            <w:r w:rsidR="00D72927">
              <w:rPr>
                <w:noProof/>
                <w:webHidden/>
              </w:rPr>
              <w:fldChar w:fldCharType="begin"/>
            </w:r>
            <w:r w:rsidR="00D72927">
              <w:rPr>
                <w:noProof/>
                <w:webHidden/>
              </w:rPr>
              <w:instrText xml:space="preserve"> PAGEREF _Toc512255930 \h </w:instrText>
            </w:r>
            <w:r w:rsidR="00D72927">
              <w:rPr>
                <w:noProof/>
                <w:webHidden/>
              </w:rPr>
            </w:r>
            <w:r w:rsidR="00D72927">
              <w:rPr>
                <w:noProof/>
                <w:webHidden/>
              </w:rPr>
              <w:fldChar w:fldCharType="separate"/>
            </w:r>
            <w:r w:rsidR="00D72927">
              <w:rPr>
                <w:noProof/>
                <w:webHidden/>
              </w:rPr>
              <w:t>10</w:t>
            </w:r>
            <w:r w:rsidR="00D72927">
              <w:rPr>
                <w:noProof/>
                <w:webHidden/>
              </w:rPr>
              <w:fldChar w:fldCharType="end"/>
            </w:r>
          </w:hyperlink>
        </w:p>
        <w:p w:rsidR="00D72927" w:rsidRDefault="00450AAC">
          <w:pPr>
            <w:pStyle w:val="TOC1"/>
            <w:tabs>
              <w:tab w:val="right" w:leader="dot" w:pos="10790"/>
            </w:tabs>
            <w:rPr>
              <w:noProof/>
              <w:lang w:val="en-CA" w:eastAsia="en-CA"/>
            </w:rPr>
          </w:pPr>
          <w:hyperlink w:anchor="_Toc512255931" w:history="1">
            <w:r w:rsidR="00D72927" w:rsidRPr="00B21C9F">
              <w:rPr>
                <w:rStyle w:val="Hyperlink"/>
                <w:noProof/>
              </w:rPr>
              <w:t>Kenyon W.M.S. Report 2017</w:t>
            </w:r>
            <w:r w:rsidR="00D72927">
              <w:rPr>
                <w:noProof/>
                <w:webHidden/>
              </w:rPr>
              <w:tab/>
            </w:r>
            <w:r w:rsidR="00D72927">
              <w:rPr>
                <w:noProof/>
                <w:webHidden/>
              </w:rPr>
              <w:fldChar w:fldCharType="begin"/>
            </w:r>
            <w:r w:rsidR="00D72927">
              <w:rPr>
                <w:noProof/>
                <w:webHidden/>
              </w:rPr>
              <w:instrText xml:space="preserve"> PAGEREF _Toc512255931 \h </w:instrText>
            </w:r>
            <w:r w:rsidR="00D72927">
              <w:rPr>
                <w:noProof/>
                <w:webHidden/>
              </w:rPr>
            </w:r>
            <w:r w:rsidR="00D72927">
              <w:rPr>
                <w:noProof/>
                <w:webHidden/>
              </w:rPr>
              <w:fldChar w:fldCharType="separate"/>
            </w:r>
            <w:r w:rsidR="00D72927">
              <w:rPr>
                <w:noProof/>
                <w:webHidden/>
              </w:rPr>
              <w:t>11</w:t>
            </w:r>
            <w:r w:rsidR="00D72927">
              <w:rPr>
                <w:noProof/>
                <w:webHidden/>
              </w:rPr>
              <w:fldChar w:fldCharType="end"/>
            </w:r>
          </w:hyperlink>
        </w:p>
        <w:p w:rsidR="00D72927" w:rsidRDefault="00450AAC">
          <w:pPr>
            <w:pStyle w:val="TOC1"/>
            <w:tabs>
              <w:tab w:val="right" w:leader="dot" w:pos="10790"/>
            </w:tabs>
            <w:rPr>
              <w:noProof/>
              <w:lang w:val="en-CA" w:eastAsia="en-CA"/>
            </w:rPr>
          </w:pPr>
          <w:hyperlink w:anchor="_Toc512255932" w:history="1">
            <w:r w:rsidR="00D72927" w:rsidRPr="00B21C9F">
              <w:rPr>
                <w:rStyle w:val="Hyperlink"/>
                <w:noProof/>
              </w:rPr>
              <w:t>Kenyon Women’s Association Report 2017</w:t>
            </w:r>
            <w:r w:rsidR="00D72927">
              <w:rPr>
                <w:noProof/>
                <w:webHidden/>
              </w:rPr>
              <w:tab/>
            </w:r>
            <w:r w:rsidR="00D72927">
              <w:rPr>
                <w:noProof/>
                <w:webHidden/>
              </w:rPr>
              <w:fldChar w:fldCharType="begin"/>
            </w:r>
            <w:r w:rsidR="00D72927">
              <w:rPr>
                <w:noProof/>
                <w:webHidden/>
              </w:rPr>
              <w:instrText xml:space="preserve"> PAGEREF _Toc512255932 \h </w:instrText>
            </w:r>
            <w:r w:rsidR="00D72927">
              <w:rPr>
                <w:noProof/>
                <w:webHidden/>
              </w:rPr>
            </w:r>
            <w:r w:rsidR="00D72927">
              <w:rPr>
                <w:noProof/>
                <w:webHidden/>
              </w:rPr>
              <w:fldChar w:fldCharType="separate"/>
            </w:r>
            <w:r w:rsidR="00D72927">
              <w:rPr>
                <w:noProof/>
                <w:webHidden/>
              </w:rPr>
              <w:t>12</w:t>
            </w:r>
            <w:r w:rsidR="00D72927">
              <w:rPr>
                <w:noProof/>
                <w:webHidden/>
              </w:rPr>
              <w:fldChar w:fldCharType="end"/>
            </w:r>
          </w:hyperlink>
        </w:p>
        <w:p w:rsidR="00D72927" w:rsidRDefault="00450AAC">
          <w:pPr>
            <w:pStyle w:val="TOC1"/>
            <w:tabs>
              <w:tab w:val="right" w:leader="dot" w:pos="10790"/>
            </w:tabs>
            <w:rPr>
              <w:noProof/>
              <w:lang w:val="en-CA" w:eastAsia="en-CA"/>
            </w:rPr>
          </w:pPr>
          <w:hyperlink w:anchor="_Toc512255933" w:history="1">
            <w:r w:rsidR="00D72927" w:rsidRPr="00B21C9F">
              <w:rPr>
                <w:rStyle w:val="Hyperlink"/>
                <w:noProof/>
              </w:rPr>
              <w:t>Trustee Investment Committee Report 2017</w:t>
            </w:r>
            <w:r w:rsidR="00D72927">
              <w:rPr>
                <w:noProof/>
                <w:webHidden/>
              </w:rPr>
              <w:tab/>
            </w:r>
            <w:r w:rsidR="00D72927">
              <w:rPr>
                <w:noProof/>
                <w:webHidden/>
              </w:rPr>
              <w:fldChar w:fldCharType="begin"/>
            </w:r>
            <w:r w:rsidR="00D72927">
              <w:rPr>
                <w:noProof/>
                <w:webHidden/>
              </w:rPr>
              <w:instrText xml:space="preserve"> PAGEREF _Toc512255933 \h </w:instrText>
            </w:r>
            <w:r w:rsidR="00D72927">
              <w:rPr>
                <w:noProof/>
                <w:webHidden/>
              </w:rPr>
            </w:r>
            <w:r w:rsidR="00D72927">
              <w:rPr>
                <w:noProof/>
                <w:webHidden/>
              </w:rPr>
              <w:fldChar w:fldCharType="separate"/>
            </w:r>
            <w:r w:rsidR="00D72927">
              <w:rPr>
                <w:noProof/>
                <w:webHidden/>
              </w:rPr>
              <w:t>13</w:t>
            </w:r>
            <w:r w:rsidR="00D72927">
              <w:rPr>
                <w:noProof/>
                <w:webHidden/>
              </w:rPr>
              <w:fldChar w:fldCharType="end"/>
            </w:r>
          </w:hyperlink>
        </w:p>
        <w:p w:rsidR="00D72927" w:rsidRDefault="00450AAC">
          <w:pPr>
            <w:pStyle w:val="TOC1"/>
            <w:tabs>
              <w:tab w:val="right" w:leader="dot" w:pos="10790"/>
            </w:tabs>
            <w:rPr>
              <w:noProof/>
              <w:lang w:val="en-CA" w:eastAsia="en-CA"/>
            </w:rPr>
          </w:pPr>
          <w:hyperlink w:anchor="_Toc512255934" w:history="1">
            <w:r w:rsidR="00D72927" w:rsidRPr="00B21C9F">
              <w:rPr>
                <w:rStyle w:val="Hyperlink"/>
                <w:noProof/>
              </w:rPr>
              <w:t>Cemetery Board Report 2017</w:t>
            </w:r>
            <w:r w:rsidR="00D72927">
              <w:rPr>
                <w:noProof/>
                <w:webHidden/>
              </w:rPr>
              <w:tab/>
            </w:r>
            <w:r w:rsidR="00D72927">
              <w:rPr>
                <w:noProof/>
                <w:webHidden/>
              </w:rPr>
              <w:fldChar w:fldCharType="begin"/>
            </w:r>
            <w:r w:rsidR="00D72927">
              <w:rPr>
                <w:noProof/>
                <w:webHidden/>
              </w:rPr>
              <w:instrText xml:space="preserve"> PAGEREF _Toc512255934 \h </w:instrText>
            </w:r>
            <w:r w:rsidR="00D72927">
              <w:rPr>
                <w:noProof/>
                <w:webHidden/>
              </w:rPr>
            </w:r>
            <w:r w:rsidR="00D72927">
              <w:rPr>
                <w:noProof/>
                <w:webHidden/>
              </w:rPr>
              <w:fldChar w:fldCharType="separate"/>
            </w:r>
            <w:r w:rsidR="00D72927">
              <w:rPr>
                <w:noProof/>
                <w:webHidden/>
              </w:rPr>
              <w:t>14</w:t>
            </w:r>
            <w:r w:rsidR="00D72927">
              <w:rPr>
                <w:noProof/>
                <w:webHidden/>
              </w:rPr>
              <w:fldChar w:fldCharType="end"/>
            </w:r>
          </w:hyperlink>
        </w:p>
        <w:p w:rsidR="00D72927" w:rsidRDefault="00450AAC">
          <w:pPr>
            <w:pStyle w:val="TOC1"/>
            <w:tabs>
              <w:tab w:val="right" w:leader="dot" w:pos="10790"/>
            </w:tabs>
            <w:rPr>
              <w:noProof/>
              <w:lang w:val="en-CA" w:eastAsia="en-CA"/>
            </w:rPr>
          </w:pPr>
          <w:hyperlink w:anchor="_Toc512255935" w:history="1">
            <w:r w:rsidR="00D72927" w:rsidRPr="00B21C9F">
              <w:rPr>
                <w:rStyle w:val="Hyperlink"/>
                <w:noProof/>
              </w:rPr>
              <w:t>Memorial Donations – Kenyon Presbyterian Church – 2017</w:t>
            </w:r>
            <w:r w:rsidR="00D72927">
              <w:rPr>
                <w:noProof/>
                <w:webHidden/>
              </w:rPr>
              <w:tab/>
            </w:r>
            <w:r w:rsidR="00D72927">
              <w:rPr>
                <w:noProof/>
                <w:webHidden/>
              </w:rPr>
              <w:fldChar w:fldCharType="begin"/>
            </w:r>
            <w:r w:rsidR="00D72927">
              <w:rPr>
                <w:noProof/>
                <w:webHidden/>
              </w:rPr>
              <w:instrText xml:space="preserve"> PAGEREF _Toc512255935 \h </w:instrText>
            </w:r>
            <w:r w:rsidR="00D72927">
              <w:rPr>
                <w:noProof/>
                <w:webHidden/>
              </w:rPr>
            </w:r>
            <w:r w:rsidR="00D72927">
              <w:rPr>
                <w:noProof/>
                <w:webHidden/>
              </w:rPr>
              <w:fldChar w:fldCharType="separate"/>
            </w:r>
            <w:r w:rsidR="00D72927">
              <w:rPr>
                <w:noProof/>
                <w:webHidden/>
              </w:rPr>
              <w:t>15</w:t>
            </w:r>
            <w:r w:rsidR="00D72927">
              <w:rPr>
                <w:noProof/>
                <w:webHidden/>
              </w:rPr>
              <w:fldChar w:fldCharType="end"/>
            </w:r>
          </w:hyperlink>
        </w:p>
        <w:p w:rsidR="00D72927" w:rsidRDefault="00450AAC">
          <w:pPr>
            <w:pStyle w:val="TOC1"/>
            <w:tabs>
              <w:tab w:val="right" w:leader="dot" w:pos="10790"/>
            </w:tabs>
            <w:rPr>
              <w:noProof/>
              <w:lang w:val="en-CA" w:eastAsia="en-CA"/>
            </w:rPr>
          </w:pPr>
          <w:hyperlink w:anchor="_Toc512255936" w:history="1">
            <w:r w:rsidR="00D72927" w:rsidRPr="00B21C9F">
              <w:rPr>
                <w:rStyle w:val="Hyperlink"/>
                <w:noProof/>
              </w:rPr>
              <w:t>Memorial Donations – Kenyon Presbyterian Church Cemetery – 2017</w:t>
            </w:r>
            <w:r w:rsidR="00D72927">
              <w:rPr>
                <w:noProof/>
                <w:webHidden/>
              </w:rPr>
              <w:tab/>
            </w:r>
            <w:r w:rsidR="00D72927">
              <w:rPr>
                <w:noProof/>
                <w:webHidden/>
              </w:rPr>
              <w:fldChar w:fldCharType="begin"/>
            </w:r>
            <w:r w:rsidR="00D72927">
              <w:rPr>
                <w:noProof/>
                <w:webHidden/>
              </w:rPr>
              <w:instrText xml:space="preserve"> PAGEREF _Toc512255936 \h </w:instrText>
            </w:r>
            <w:r w:rsidR="00D72927">
              <w:rPr>
                <w:noProof/>
                <w:webHidden/>
              </w:rPr>
            </w:r>
            <w:r w:rsidR="00D72927">
              <w:rPr>
                <w:noProof/>
                <w:webHidden/>
              </w:rPr>
              <w:fldChar w:fldCharType="separate"/>
            </w:r>
            <w:r w:rsidR="00D72927">
              <w:rPr>
                <w:noProof/>
                <w:webHidden/>
              </w:rPr>
              <w:t>16</w:t>
            </w:r>
            <w:r w:rsidR="00D72927">
              <w:rPr>
                <w:noProof/>
                <w:webHidden/>
              </w:rPr>
              <w:fldChar w:fldCharType="end"/>
            </w:r>
          </w:hyperlink>
        </w:p>
        <w:p w:rsidR="00D72927" w:rsidRDefault="00450AAC">
          <w:pPr>
            <w:pStyle w:val="TOC1"/>
            <w:tabs>
              <w:tab w:val="right" w:leader="dot" w:pos="10790"/>
            </w:tabs>
            <w:rPr>
              <w:noProof/>
              <w:lang w:val="en-CA" w:eastAsia="en-CA"/>
            </w:rPr>
          </w:pPr>
          <w:hyperlink w:anchor="_Toc512255937" w:history="1">
            <w:r w:rsidR="00D72927" w:rsidRPr="00B21C9F">
              <w:rPr>
                <w:rStyle w:val="Hyperlink"/>
                <w:noProof/>
              </w:rPr>
              <w:t>Thank you to our Donors – 2017</w:t>
            </w:r>
            <w:r w:rsidR="00D72927">
              <w:rPr>
                <w:noProof/>
                <w:webHidden/>
              </w:rPr>
              <w:tab/>
            </w:r>
            <w:r w:rsidR="00D72927">
              <w:rPr>
                <w:noProof/>
                <w:webHidden/>
              </w:rPr>
              <w:fldChar w:fldCharType="begin"/>
            </w:r>
            <w:r w:rsidR="00D72927">
              <w:rPr>
                <w:noProof/>
                <w:webHidden/>
              </w:rPr>
              <w:instrText xml:space="preserve"> PAGEREF _Toc512255937 \h </w:instrText>
            </w:r>
            <w:r w:rsidR="00D72927">
              <w:rPr>
                <w:noProof/>
                <w:webHidden/>
              </w:rPr>
            </w:r>
            <w:r w:rsidR="00D72927">
              <w:rPr>
                <w:noProof/>
                <w:webHidden/>
              </w:rPr>
              <w:fldChar w:fldCharType="separate"/>
            </w:r>
            <w:r w:rsidR="00D72927">
              <w:rPr>
                <w:noProof/>
                <w:webHidden/>
              </w:rPr>
              <w:t>17</w:t>
            </w:r>
            <w:r w:rsidR="00D72927">
              <w:rPr>
                <w:noProof/>
                <w:webHidden/>
              </w:rPr>
              <w:fldChar w:fldCharType="end"/>
            </w:r>
          </w:hyperlink>
        </w:p>
        <w:p w:rsidR="00663436" w:rsidRDefault="00BF3061">
          <w:r>
            <w:rPr>
              <w:b/>
              <w:bCs/>
              <w:noProof/>
            </w:rPr>
            <w:fldChar w:fldCharType="end"/>
          </w:r>
        </w:p>
      </w:sdtContent>
    </w:sdt>
    <w:p w:rsidR="00227B52" w:rsidRDefault="00227B52">
      <w:pPr>
        <w:rPr>
          <w:sz w:val="24"/>
          <w:szCs w:val="24"/>
        </w:rPr>
      </w:pPr>
      <w:r>
        <w:rPr>
          <w:sz w:val="24"/>
          <w:szCs w:val="24"/>
        </w:rPr>
        <w:br w:type="page"/>
      </w:r>
    </w:p>
    <w:p w:rsidR="00FB1F8F" w:rsidRDefault="009E704A" w:rsidP="00CD360E">
      <w:pPr>
        <w:pStyle w:val="Heading1"/>
        <w:jc w:val="center"/>
        <w:rPr>
          <w:color w:val="auto"/>
        </w:rPr>
      </w:pPr>
      <w:bookmarkStart w:id="2" w:name="_Toc512255919"/>
      <w:r>
        <w:rPr>
          <w:noProof/>
          <w:lang w:eastAsia="en-CA"/>
        </w:rPr>
        <w:lastRenderedPageBreak/>
        <w:drawing>
          <wp:anchor distT="0" distB="0" distL="114300" distR="114300" simplePos="0" relativeHeight="251691008" behindDoc="1" locked="0" layoutInCell="1" allowOverlap="1">
            <wp:simplePos x="0" y="0"/>
            <wp:positionH relativeFrom="column">
              <wp:posOffset>-19685</wp:posOffset>
            </wp:positionH>
            <wp:positionV relativeFrom="paragraph">
              <wp:posOffset>230505</wp:posOffset>
            </wp:positionV>
            <wp:extent cx="1447800" cy="1381125"/>
            <wp:effectExtent l="0" t="0" r="0" b="9525"/>
            <wp:wrapThrough wrapText="bothSides">
              <wp:wrapPolygon edited="0">
                <wp:start x="0" y="0"/>
                <wp:lineTo x="0" y="21451"/>
                <wp:lineTo x="21316" y="21451"/>
                <wp:lineTo x="21316" y="0"/>
                <wp:lineTo x="0" y="0"/>
              </wp:wrapPolygon>
            </wp:wrapThrough>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c tamen.jpg"/>
                    <pic:cNvPicPr/>
                  </pic:nvPicPr>
                  <pic:blipFill>
                    <a:blip r:embed="rId12">
                      <a:extLst>
                        <a:ext uri="{28A0092B-C50C-407E-A947-70E740481C1C}">
                          <a14:useLocalDpi xmlns:a14="http://schemas.microsoft.com/office/drawing/2010/main" val="0"/>
                        </a:ext>
                      </a:extLst>
                    </a:blip>
                    <a:stretch>
                      <a:fillRect/>
                    </a:stretch>
                  </pic:blipFill>
                  <pic:spPr>
                    <a:xfrm>
                      <a:off x="0" y="0"/>
                      <a:ext cx="1447800" cy="1381125"/>
                    </a:xfrm>
                    <a:prstGeom prst="rect">
                      <a:avLst/>
                    </a:prstGeom>
                  </pic:spPr>
                </pic:pic>
              </a:graphicData>
            </a:graphic>
          </wp:anchor>
        </w:drawing>
      </w:r>
      <w:proofErr w:type="gramStart"/>
      <w:r w:rsidR="00342230">
        <w:rPr>
          <w:color w:val="auto"/>
        </w:rPr>
        <w:t xml:space="preserve">From your </w:t>
      </w:r>
      <w:r w:rsidR="00E47A1C">
        <w:rPr>
          <w:color w:val="auto"/>
        </w:rPr>
        <w:t>M</w:t>
      </w:r>
      <w:r w:rsidR="00342230">
        <w:rPr>
          <w:color w:val="auto"/>
        </w:rPr>
        <w:t>inister…</w:t>
      </w:r>
      <w:bookmarkEnd w:id="2"/>
      <w:proofErr w:type="gramEnd"/>
    </w:p>
    <w:p w:rsidR="003E305D" w:rsidRPr="003E305D" w:rsidRDefault="003E305D" w:rsidP="003E305D">
      <w:pPr>
        <w:pStyle w:val="Default"/>
      </w:pPr>
    </w:p>
    <w:p w:rsidR="003E305D" w:rsidRDefault="003E305D" w:rsidP="003E305D">
      <w:pPr>
        <w:autoSpaceDE w:val="0"/>
        <w:autoSpaceDN w:val="0"/>
        <w:adjustRightInd w:val="0"/>
        <w:spacing w:after="0" w:line="240" w:lineRule="auto"/>
        <w:rPr>
          <w:rFonts w:ascii="Calibri" w:hAnsi="Calibri" w:cs="Calibri"/>
          <w:color w:val="000000"/>
          <w:sz w:val="24"/>
          <w:szCs w:val="24"/>
        </w:rPr>
      </w:pPr>
      <w:r w:rsidRPr="003E305D">
        <w:rPr>
          <w:rFonts w:ascii="Calibri" w:hAnsi="Calibri" w:cs="Calibri"/>
          <w:color w:val="000000"/>
          <w:sz w:val="24"/>
          <w:szCs w:val="24"/>
        </w:rPr>
        <w:t xml:space="preserve"> To the Congregation of Kenyon</w:t>
      </w:r>
    </w:p>
    <w:p w:rsidR="003E305D" w:rsidRPr="003E305D" w:rsidRDefault="003E305D" w:rsidP="003E305D">
      <w:pPr>
        <w:autoSpaceDE w:val="0"/>
        <w:autoSpaceDN w:val="0"/>
        <w:adjustRightInd w:val="0"/>
        <w:spacing w:after="0" w:line="240" w:lineRule="auto"/>
        <w:rPr>
          <w:rFonts w:ascii="Calibri" w:hAnsi="Calibri" w:cs="Calibri"/>
          <w:color w:val="000000"/>
          <w:sz w:val="24"/>
          <w:szCs w:val="24"/>
        </w:rPr>
      </w:pPr>
      <w:r w:rsidRPr="003E305D">
        <w:rPr>
          <w:rFonts w:ascii="Calibri" w:hAnsi="Calibri" w:cs="Calibri"/>
          <w:color w:val="000000"/>
          <w:sz w:val="24"/>
          <w:szCs w:val="24"/>
        </w:rPr>
        <w:t xml:space="preserve"> </w:t>
      </w:r>
    </w:p>
    <w:p w:rsidR="00973F8C" w:rsidRDefault="00973F8C" w:rsidP="00973F8C">
      <w:pPr>
        <w:jc w:val="both"/>
        <w:rPr>
          <w:rFonts w:ascii="Times New Roman" w:hAnsi="Times New Roman" w:cs="Times New Roman"/>
          <w:sz w:val="24"/>
          <w:szCs w:val="24"/>
        </w:rPr>
      </w:pPr>
    </w:p>
    <w:p w:rsidR="00973F8C" w:rsidRDefault="00973F8C" w:rsidP="00973F8C">
      <w:pPr>
        <w:jc w:val="both"/>
        <w:rPr>
          <w:rFonts w:ascii="Times New Roman" w:hAnsi="Times New Roman" w:cs="Times New Roman"/>
          <w:sz w:val="24"/>
          <w:szCs w:val="24"/>
        </w:rPr>
      </w:pPr>
    </w:p>
    <w:p w:rsidR="00973F8C" w:rsidRDefault="00973F8C" w:rsidP="00973F8C">
      <w:pPr>
        <w:jc w:val="both"/>
        <w:rPr>
          <w:rFonts w:ascii="Times New Roman" w:hAnsi="Times New Roman" w:cs="Times New Roman"/>
          <w:sz w:val="24"/>
          <w:szCs w:val="24"/>
        </w:rPr>
      </w:pPr>
    </w:p>
    <w:p w:rsidR="00973F8C" w:rsidRPr="00371D97" w:rsidRDefault="00973F8C" w:rsidP="00973F8C">
      <w:pPr>
        <w:jc w:val="both"/>
        <w:rPr>
          <w:rFonts w:ascii="Times New Roman" w:hAnsi="Times New Roman" w:cs="Times New Roman"/>
          <w:sz w:val="24"/>
          <w:szCs w:val="24"/>
        </w:rPr>
      </w:pPr>
      <w:r>
        <w:rPr>
          <w:rFonts w:ascii="Times New Roman" w:hAnsi="Times New Roman" w:cs="Times New Roman"/>
          <w:sz w:val="24"/>
          <w:szCs w:val="24"/>
        </w:rPr>
        <w:t>I</w:t>
      </w:r>
      <w:r w:rsidRPr="00371D97">
        <w:rPr>
          <w:rFonts w:ascii="Times New Roman" w:hAnsi="Times New Roman" w:cs="Times New Roman"/>
          <w:sz w:val="24"/>
          <w:szCs w:val="24"/>
        </w:rPr>
        <w:t>t is now 2018, where has the time gone.</w:t>
      </w:r>
    </w:p>
    <w:p w:rsidR="00973F8C" w:rsidRDefault="00973F8C" w:rsidP="00973F8C">
      <w:pPr>
        <w:jc w:val="both"/>
        <w:rPr>
          <w:rFonts w:ascii="Times New Roman" w:hAnsi="Times New Roman" w:cs="Times New Roman"/>
          <w:sz w:val="24"/>
          <w:szCs w:val="24"/>
        </w:rPr>
      </w:pPr>
      <w:r>
        <w:rPr>
          <w:rFonts w:ascii="Times New Roman" w:hAnsi="Times New Roman" w:cs="Times New Roman"/>
          <w:sz w:val="24"/>
          <w:szCs w:val="24"/>
        </w:rPr>
        <w:t xml:space="preserve">Our ministry together began in July 2007 and on </w:t>
      </w:r>
      <w:r w:rsidRPr="00371D97">
        <w:rPr>
          <w:rFonts w:ascii="Times New Roman" w:hAnsi="Times New Roman" w:cs="Times New Roman"/>
          <w:sz w:val="24"/>
          <w:szCs w:val="24"/>
        </w:rPr>
        <w:t>December 17,</w:t>
      </w:r>
      <w:r>
        <w:rPr>
          <w:rFonts w:ascii="Times New Roman" w:hAnsi="Times New Roman" w:cs="Times New Roman"/>
          <w:sz w:val="24"/>
          <w:szCs w:val="24"/>
        </w:rPr>
        <w:t xml:space="preserve"> this year</w:t>
      </w:r>
      <w:r w:rsidRPr="00371D97">
        <w:rPr>
          <w:rFonts w:ascii="Times New Roman" w:hAnsi="Times New Roman" w:cs="Times New Roman"/>
          <w:sz w:val="24"/>
          <w:szCs w:val="24"/>
        </w:rPr>
        <w:t xml:space="preserve"> I said good bye to 10 years being with</w:t>
      </w:r>
      <w:r>
        <w:rPr>
          <w:rFonts w:ascii="Times New Roman" w:hAnsi="Times New Roman" w:cs="Times New Roman"/>
          <w:sz w:val="24"/>
          <w:szCs w:val="24"/>
        </w:rPr>
        <w:t xml:space="preserve"> all of you, here at </w:t>
      </w:r>
      <w:r w:rsidRPr="00371D97">
        <w:rPr>
          <w:rFonts w:ascii="Times New Roman" w:hAnsi="Times New Roman" w:cs="Times New Roman"/>
          <w:sz w:val="24"/>
          <w:szCs w:val="24"/>
        </w:rPr>
        <w:t>Kenyon.</w:t>
      </w:r>
    </w:p>
    <w:p w:rsidR="00973F8C" w:rsidRDefault="00973F8C" w:rsidP="00973F8C">
      <w:pPr>
        <w:jc w:val="both"/>
        <w:rPr>
          <w:rFonts w:ascii="Times New Roman" w:hAnsi="Times New Roman" w:cs="Times New Roman"/>
          <w:sz w:val="24"/>
          <w:szCs w:val="24"/>
        </w:rPr>
      </w:pPr>
      <w:r>
        <w:rPr>
          <w:rFonts w:ascii="Times New Roman" w:hAnsi="Times New Roman" w:cs="Times New Roman"/>
          <w:sz w:val="24"/>
          <w:szCs w:val="24"/>
        </w:rPr>
        <w:t>Ten years filled with joys, sadness and bumps along the way.</w:t>
      </w:r>
    </w:p>
    <w:p w:rsidR="00973F8C" w:rsidRDefault="00973F8C" w:rsidP="00973F8C">
      <w:pPr>
        <w:jc w:val="both"/>
        <w:rPr>
          <w:rFonts w:ascii="Times New Roman" w:hAnsi="Times New Roman" w:cs="Times New Roman"/>
          <w:sz w:val="24"/>
          <w:szCs w:val="24"/>
        </w:rPr>
      </w:pPr>
      <w:r>
        <w:rPr>
          <w:rFonts w:ascii="Times New Roman" w:hAnsi="Times New Roman" w:cs="Times New Roman"/>
          <w:sz w:val="24"/>
          <w:szCs w:val="24"/>
        </w:rPr>
        <w:t>First, I want to thank all of you for the care and support this past year.</w:t>
      </w:r>
    </w:p>
    <w:p w:rsidR="00973F8C" w:rsidRDefault="00973F8C" w:rsidP="00973F8C">
      <w:pPr>
        <w:jc w:val="both"/>
        <w:rPr>
          <w:rFonts w:ascii="Times New Roman" w:hAnsi="Times New Roman" w:cs="Times New Roman"/>
          <w:sz w:val="24"/>
          <w:szCs w:val="24"/>
        </w:rPr>
      </w:pPr>
      <w:r>
        <w:rPr>
          <w:rFonts w:ascii="Times New Roman" w:hAnsi="Times New Roman" w:cs="Times New Roman"/>
          <w:sz w:val="24"/>
          <w:szCs w:val="24"/>
        </w:rPr>
        <w:t>It was not easy to make this decision to leave, but it was necessary as I no longer could fulfil my call to serve God in your midst.</w:t>
      </w:r>
    </w:p>
    <w:p w:rsidR="00973F8C" w:rsidRDefault="00973F8C" w:rsidP="00973F8C">
      <w:pPr>
        <w:jc w:val="both"/>
        <w:rPr>
          <w:rFonts w:ascii="Times New Roman" w:hAnsi="Times New Roman" w:cs="Times New Roman"/>
          <w:sz w:val="24"/>
          <w:szCs w:val="24"/>
        </w:rPr>
      </w:pPr>
      <w:r>
        <w:rPr>
          <w:rFonts w:ascii="Times New Roman" w:hAnsi="Times New Roman" w:cs="Times New Roman"/>
          <w:sz w:val="24"/>
          <w:szCs w:val="24"/>
        </w:rPr>
        <w:t>As you read over the reports in this book you will see your work that you do in God’s name.</w:t>
      </w:r>
    </w:p>
    <w:p w:rsidR="00973F8C" w:rsidRDefault="00973F8C" w:rsidP="00973F8C">
      <w:pPr>
        <w:jc w:val="both"/>
        <w:rPr>
          <w:rFonts w:ascii="Times New Roman" w:hAnsi="Times New Roman" w:cs="Times New Roman"/>
          <w:sz w:val="24"/>
          <w:szCs w:val="24"/>
        </w:rPr>
      </w:pPr>
      <w:r>
        <w:rPr>
          <w:rFonts w:ascii="Times New Roman" w:hAnsi="Times New Roman" w:cs="Times New Roman"/>
          <w:sz w:val="24"/>
          <w:szCs w:val="24"/>
        </w:rPr>
        <w:t>In the next year remember you have a place in this community, and decisions to be made to reach out to this community.</w:t>
      </w:r>
    </w:p>
    <w:p w:rsidR="00973F8C" w:rsidRDefault="00973F8C" w:rsidP="00973F8C">
      <w:pPr>
        <w:jc w:val="both"/>
        <w:rPr>
          <w:rFonts w:ascii="Times New Roman" w:hAnsi="Times New Roman" w:cs="Times New Roman"/>
          <w:sz w:val="24"/>
          <w:szCs w:val="24"/>
        </w:rPr>
      </w:pPr>
      <w:r>
        <w:rPr>
          <w:rFonts w:ascii="Times New Roman" w:hAnsi="Times New Roman" w:cs="Times New Roman"/>
          <w:sz w:val="24"/>
          <w:szCs w:val="24"/>
        </w:rPr>
        <w:t>Trust God and walk with Him i</w:t>
      </w:r>
      <w:r w:rsidR="002B2EB5">
        <w:rPr>
          <w:rFonts w:ascii="Times New Roman" w:hAnsi="Times New Roman" w:cs="Times New Roman"/>
          <w:sz w:val="24"/>
          <w:szCs w:val="24"/>
        </w:rPr>
        <w:t>n</w:t>
      </w:r>
      <w:r>
        <w:rPr>
          <w:rFonts w:ascii="Times New Roman" w:hAnsi="Times New Roman" w:cs="Times New Roman"/>
          <w:sz w:val="24"/>
          <w:szCs w:val="24"/>
        </w:rPr>
        <w:t xml:space="preserve"> all you do, and know this promise.</w:t>
      </w:r>
    </w:p>
    <w:p w:rsidR="00973F8C" w:rsidRDefault="00973F8C" w:rsidP="00973F8C">
      <w:pPr>
        <w:jc w:val="both"/>
        <w:rPr>
          <w:rFonts w:ascii="Times New Roman" w:hAnsi="Times New Roman" w:cs="Times New Roman"/>
          <w:sz w:val="24"/>
          <w:szCs w:val="24"/>
        </w:rPr>
      </w:pPr>
      <w:r>
        <w:rPr>
          <w:rFonts w:ascii="Times New Roman" w:hAnsi="Times New Roman" w:cs="Times New Roman"/>
          <w:sz w:val="24"/>
          <w:szCs w:val="24"/>
        </w:rPr>
        <w:t>“</w:t>
      </w:r>
      <w:r w:rsidRPr="00D61E82">
        <w:rPr>
          <w:rFonts w:ascii="Times New Roman" w:hAnsi="Times New Roman" w:cs="Times New Roman"/>
          <w:sz w:val="24"/>
          <w:szCs w:val="24"/>
        </w:rPr>
        <w:t>… We know that God causes everything to work together</w:t>
      </w:r>
      <w:r>
        <w:rPr>
          <w:rFonts w:ascii="Times New Roman" w:hAnsi="Times New Roman" w:cs="Times New Roman"/>
          <w:sz w:val="24"/>
          <w:szCs w:val="24"/>
        </w:rPr>
        <w:t xml:space="preserve"> </w:t>
      </w:r>
      <w:r w:rsidRPr="00D61E82">
        <w:rPr>
          <w:rFonts w:ascii="Times New Roman" w:hAnsi="Times New Roman" w:cs="Times New Roman"/>
          <w:sz w:val="24"/>
          <w:szCs w:val="24"/>
        </w:rPr>
        <w:t>for the good of those who love God and are called according to his purpose for them.</w:t>
      </w:r>
      <w:r>
        <w:rPr>
          <w:rFonts w:ascii="Times New Roman" w:hAnsi="Times New Roman" w:cs="Times New Roman"/>
          <w:sz w:val="24"/>
          <w:szCs w:val="24"/>
        </w:rPr>
        <w:t>”</w:t>
      </w:r>
    </w:p>
    <w:p w:rsidR="00973F8C" w:rsidRDefault="00973F8C" w:rsidP="00973F8C">
      <w:pPr>
        <w:jc w:val="both"/>
        <w:rPr>
          <w:rFonts w:ascii="Times New Roman" w:hAnsi="Times New Roman" w:cs="Times New Roman"/>
          <w:sz w:val="24"/>
          <w:szCs w:val="24"/>
        </w:rPr>
      </w:pPr>
    </w:p>
    <w:p w:rsidR="00973F8C" w:rsidRDefault="00973F8C" w:rsidP="00973F8C">
      <w:pPr>
        <w:jc w:val="both"/>
        <w:rPr>
          <w:rFonts w:ascii="Times New Roman" w:hAnsi="Times New Roman" w:cs="Times New Roman"/>
          <w:sz w:val="24"/>
          <w:szCs w:val="24"/>
        </w:rPr>
      </w:pPr>
      <w:r>
        <w:rPr>
          <w:rFonts w:ascii="Times New Roman" w:hAnsi="Times New Roman" w:cs="Times New Roman"/>
          <w:sz w:val="24"/>
          <w:szCs w:val="24"/>
        </w:rPr>
        <w:t>God Bless,</w:t>
      </w:r>
    </w:p>
    <w:p w:rsidR="00973F8C" w:rsidRDefault="00973F8C" w:rsidP="00973F8C">
      <w:pPr>
        <w:jc w:val="both"/>
        <w:rPr>
          <w:rFonts w:ascii="Times New Roman" w:hAnsi="Times New Roman" w:cs="Times New Roman"/>
          <w:sz w:val="24"/>
          <w:szCs w:val="24"/>
        </w:rPr>
      </w:pPr>
      <w:r>
        <w:rPr>
          <w:rFonts w:ascii="Times New Roman" w:hAnsi="Times New Roman" w:cs="Times New Roman"/>
          <w:sz w:val="24"/>
          <w:szCs w:val="24"/>
        </w:rPr>
        <w:t>Reverend Julia Apps Douglas</w:t>
      </w:r>
    </w:p>
    <w:p w:rsidR="005A0415" w:rsidRPr="003E305D" w:rsidRDefault="003E305D" w:rsidP="003E305D">
      <w:pPr>
        <w:pStyle w:val="Default"/>
        <w:jc w:val="both"/>
        <w:rPr>
          <w:rFonts w:asciiTheme="majorHAnsi" w:eastAsiaTheme="majorEastAsia" w:hAnsiTheme="majorHAnsi" w:cstheme="majorBidi"/>
          <w:b/>
          <w:bCs/>
        </w:rPr>
      </w:pPr>
      <w:r w:rsidRPr="003E305D">
        <w:t>January 2</w:t>
      </w:r>
      <w:r w:rsidR="00973F8C">
        <w:t>0</w:t>
      </w:r>
      <w:r w:rsidRPr="003E305D">
        <w:t>, 201</w:t>
      </w:r>
      <w:r w:rsidR="00973F8C">
        <w:t>8</w:t>
      </w:r>
      <w:r w:rsidRPr="003E305D">
        <w:t xml:space="preserve"> </w:t>
      </w:r>
      <w:r w:rsidR="005A0415" w:rsidRPr="003E305D">
        <w:br w:type="page"/>
      </w:r>
    </w:p>
    <w:p w:rsidR="003744DB" w:rsidRDefault="003744DB" w:rsidP="00883185">
      <w:pPr>
        <w:pStyle w:val="Heading1"/>
        <w:jc w:val="center"/>
        <w:rPr>
          <w:color w:val="auto"/>
        </w:rPr>
      </w:pPr>
      <w:bookmarkStart w:id="3" w:name="_Toc512255920"/>
      <w:r w:rsidRPr="00055253">
        <w:rPr>
          <w:color w:val="auto"/>
        </w:rPr>
        <w:lastRenderedPageBreak/>
        <w:t>Committees and General Notices</w:t>
      </w:r>
      <w:bookmarkEnd w:id="3"/>
    </w:p>
    <w:p w:rsidR="00883185" w:rsidRPr="00883185" w:rsidRDefault="00883185" w:rsidP="00883185"/>
    <w:tbl>
      <w:tblPr>
        <w:tblStyle w:val="TableGrid"/>
        <w:tblW w:w="107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6"/>
        <w:gridCol w:w="349"/>
        <w:gridCol w:w="905"/>
        <w:gridCol w:w="1667"/>
        <w:gridCol w:w="33"/>
        <w:gridCol w:w="9"/>
        <w:gridCol w:w="35"/>
        <w:gridCol w:w="1981"/>
        <w:gridCol w:w="580"/>
        <w:gridCol w:w="1557"/>
        <w:gridCol w:w="1427"/>
      </w:tblGrid>
      <w:tr w:rsidR="00B70DF2" w:rsidTr="00677A14">
        <w:trPr>
          <w:jc w:val="center"/>
        </w:trPr>
        <w:tc>
          <w:tcPr>
            <w:tcW w:w="3510" w:type="dxa"/>
            <w:gridSpan w:val="3"/>
          </w:tcPr>
          <w:p w:rsidR="00381953" w:rsidRPr="00AC2B81" w:rsidRDefault="00381953" w:rsidP="00E74310">
            <w:pPr>
              <w:rPr>
                <w:b/>
              </w:rPr>
            </w:pPr>
            <w:r w:rsidRPr="00AC2B81">
              <w:rPr>
                <w:b/>
              </w:rPr>
              <w:t xml:space="preserve">Sabbath Services in </w:t>
            </w:r>
            <w:r w:rsidR="00FD5CFC">
              <w:rPr>
                <w:b/>
              </w:rPr>
              <w:t>201</w:t>
            </w:r>
            <w:r w:rsidR="00E74310">
              <w:rPr>
                <w:b/>
              </w:rPr>
              <w:t>8</w:t>
            </w:r>
            <w:r w:rsidRPr="00AC2B81">
              <w:rPr>
                <w:b/>
              </w:rPr>
              <w:t>:</w:t>
            </w:r>
          </w:p>
        </w:tc>
        <w:tc>
          <w:tcPr>
            <w:tcW w:w="1667" w:type="dxa"/>
          </w:tcPr>
          <w:p w:rsidR="00381953" w:rsidRPr="00AC2B81" w:rsidRDefault="00381953" w:rsidP="00883185">
            <w:pPr>
              <w:jc w:val="both"/>
            </w:pPr>
          </w:p>
        </w:tc>
        <w:tc>
          <w:tcPr>
            <w:tcW w:w="5622" w:type="dxa"/>
            <w:gridSpan w:val="7"/>
          </w:tcPr>
          <w:p w:rsidR="00381953" w:rsidRPr="00AC2B81" w:rsidRDefault="00381953" w:rsidP="0053778D">
            <w:pPr>
              <w:jc w:val="both"/>
            </w:pPr>
            <w:r w:rsidRPr="00AC2B81">
              <w:t xml:space="preserve">January to April – </w:t>
            </w:r>
            <w:r w:rsidR="0053778D">
              <w:t>11</w:t>
            </w:r>
            <w:r w:rsidRPr="00AC2B81">
              <w:t>:</w:t>
            </w:r>
            <w:r w:rsidR="0053778D">
              <w:t>00</w:t>
            </w:r>
            <w:r w:rsidRPr="00AC2B81">
              <w:t xml:space="preserve"> a.m.</w:t>
            </w:r>
          </w:p>
        </w:tc>
      </w:tr>
      <w:tr w:rsidR="00B70DF2" w:rsidTr="00B402C2">
        <w:trPr>
          <w:jc w:val="center"/>
        </w:trPr>
        <w:tc>
          <w:tcPr>
            <w:tcW w:w="3510" w:type="dxa"/>
            <w:gridSpan w:val="3"/>
          </w:tcPr>
          <w:p w:rsidR="00381953" w:rsidRPr="00AC2B81" w:rsidRDefault="00381953" w:rsidP="00883185"/>
        </w:tc>
        <w:tc>
          <w:tcPr>
            <w:tcW w:w="1667" w:type="dxa"/>
          </w:tcPr>
          <w:p w:rsidR="00381953" w:rsidRPr="00AC2B81" w:rsidRDefault="00381953" w:rsidP="00883185">
            <w:pPr>
              <w:jc w:val="both"/>
            </w:pPr>
          </w:p>
        </w:tc>
        <w:tc>
          <w:tcPr>
            <w:tcW w:w="5622" w:type="dxa"/>
            <w:gridSpan w:val="7"/>
          </w:tcPr>
          <w:p w:rsidR="00381953" w:rsidRPr="00AC2B81" w:rsidRDefault="00381953" w:rsidP="00D21B2A">
            <w:pPr>
              <w:jc w:val="both"/>
            </w:pPr>
            <w:r w:rsidRPr="00AC2B81">
              <w:t xml:space="preserve">May to August – </w:t>
            </w:r>
            <w:r w:rsidR="0053778D">
              <w:t>09</w:t>
            </w:r>
            <w:r w:rsidRPr="00AC2B81">
              <w:t>:</w:t>
            </w:r>
            <w:r w:rsidR="00D21B2A">
              <w:t>30</w:t>
            </w:r>
            <w:r w:rsidRPr="00AC2B81">
              <w:t xml:space="preserve"> a.m.</w:t>
            </w:r>
          </w:p>
        </w:tc>
      </w:tr>
      <w:tr w:rsidR="00B70DF2" w:rsidTr="00B402C2">
        <w:trPr>
          <w:jc w:val="center"/>
        </w:trPr>
        <w:tc>
          <w:tcPr>
            <w:tcW w:w="3510" w:type="dxa"/>
            <w:gridSpan w:val="3"/>
            <w:tcBorders>
              <w:bottom w:val="dotted" w:sz="4" w:space="0" w:color="auto"/>
            </w:tcBorders>
          </w:tcPr>
          <w:p w:rsidR="00381953" w:rsidRPr="00AC2B81" w:rsidRDefault="00381953" w:rsidP="00883185"/>
        </w:tc>
        <w:tc>
          <w:tcPr>
            <w:tcW w:w="1667" w:type="dxa"/>
            <w:tcBorders>
              <w:bottom w:val="dotted" w:sz="4" w:space="0" w:color="auto"/>
            </w:tcBorders>
          </w:tcPr>
          <w:p w:rsidR="00381953" w:rsidRPr="00AC2B81" w:rsidRDefault="00381953" w:rsidP="00883185">
            <w:pPr>
              <w:jc w:val="both"/>
            </w:pPr>
          </w:p>
        </w:tc>
        <w:tc>
          <w:tcPr>
            <w:tcW w:w="5622" w:type="dxa"/>
            <w:gridSpan w:val="7"/>
            <w:tcBorders>
              <w:bottom w:val="dotted" w:sz="4" w:space="0" w:color="auto"/>
            </w:tcBorders>
          </w:tcPr>
          <w:p w:rsidR="00381953" w:rsidRPr="00AC2B81" w:rsidRDefault="00381953" w:rsidP="0053778D">
            <w:pPr>
              <w:jc w:val="both"/>
            </w:pPr>
            <w:r w:rsidRPr="00AC2B81">
              <w:t xml:space="preserve">September </w:t>
            </w:r>
            <w:r w:rsidR="009D0323">
              <w:t>to</w:t>
            </w:r>
            <w:r w:rsidRPr="00AC2B81">
              <w:t xml:space="preserve"> December – </w:t>
            </w:r>
            <w:r w:rsidR="0053778D">
              <w:t>11</w:t>
            </w:r>
            <w:r w:rsidRPr="00AC2B81">
              <w:t>:</w:t>
            </w:r>
            <w:r w:rsidR="0053778D">
              <w:t>00</w:t>
            </w:r>
            <w:r w:rsidRPr="00AC2B81">
              <w:t xml:space="preserve"> a.m.</w:t>
            </w:r>
          </w:p>
        </w:tc>
      </w:tr>
      <w:tr w:rsidR="00991A67" w:rsidTr="00B402C2">
        <w:trPr>
          <w:jc w:val="center"/>
        </w:trPr>
        <w:tc>
          <w:tcPr>
            <w:tcW w:w="3510" w:type="dxa"/>
            <w:gridSpan w:val="3"/>
            <w:tcBorders>
              <w:top w:val="dotted" w:sz="4" w:space="0" w:color="auto"/>
            </w:tcBorders>
          </w:tcPr>
          <w:p w:rsidR="00991A67" w:rsidRPr="00AC2B81" w:rsidRDefault="00991A67" w:rsidP="00883185">
            <w:pPr>
              <w:rPr>
                <w:b/>
              </w:rPr>
            </w:pPr>
          </w:p>
        </w:tc>
        <w:tc>
          <w:tcPr>
            <w:tcW w:w="1667" w:type="dxa"/>
            <w:tcBorders>
              <w:top w:val="dotted" w:sz="4" w:space="0" w:color="auto"/>
            </w:tcBorders>
          </w:tcPr>
          <w:p w:rsidR="00991A67" w:rsidRPr="00AC2B81" w:rsidRDefault="00991A67" w:rsidP="00883185">
            <w:pPr>
              <w:jc w:val="both"/>
            </w:pPr>
          </w:p>
        </w:tc>
        <w:tc>
          <w:tcPr>
            <w:tcW w:w="5622" w:type="dxa"/>
            <w:gridSpan w:val="7"/>
            <w:tcBorders>
              <w:top w:val="dotted" w:sz="4" w:space="0" w:color="auto"/>
            </w:tcBorders>
          </w:tcPr>
          <w:p w:rsidR="00991A67" w:rsidRPr="00AC2B81" w:rsidRDefault="00991A67" w:rsidP="00883185">
            <w:pPr>
              <w:jc w:val="both"/>
            </w:pPr>
          </w:p>
        </w:tc>
      </w:tr>
      <w:tr w:rsidR="00B70DF2" w:rsidTr="00677A14">
        <w:trPr>
          <w:jc w:val="center"/>
        </w:trPr>
        <w:tc>
          <w:tcPr>
            <w:tcW w:w="3510" w:type="dxa"/>
            <w:gridSpan w:val="3"/>
          </w:tcPr>
          <w:p w:rsidR="00381953" w:rsidRPr="00AC2B81" w:rsidRDefault="00381953" w:rsidP="00D21B2A">
            <w:pPr>
              <w:rPr>
                <w:b/>
              </w:rPr>
            </w:pPr>
            <w:r w:rsidRPr="00AC2B81">
              <w:rPr>
                <w:b/>
              </w:rPr>
              <w:t xml:space="preserve">Kenyon </w:t>
            </w:r>
            <w:r w:rsidR="00D21B2A">
              <w:rPr>
                <w:b/>
              </w:rPr>
              <w:t>Session</w:t>
            </w:r>
            <w:r w:rsidRPr="00AC2B81">
              <w:rPr>
                <w:b/>
              </w:rPr>
              <w:t xml:space="preserve"> Meetings:</w:t>
            </w:r>
          </w:p>
        </w:tc>
        <w:tc>
          <w:tcPr>
            <w:tcW w:w="1667" w:type="dxa"/>
          </w:tcPr>
          <w:p w:rsidR="00381953" w:rsidRPr="00AC2B81" w:rsidRDefault="00381953" w:rsidP="00883185">
            <w:pPr>
              <w:jc w:val="both"/>
            </w:pPr>
          </w:p>
        </w:tc>
        <w:tc>
          <w:tcPr>
            <w:tcW w:w="5622" w:type="dxa"/>
            <w:gridSpan w:val="7"/>
          </w:tcPr>
          <w:p w:rsidR="00381953" w:rsidRPr="008118CF" w:rsidRDefault="00D21B2A" w:rsidP="00D21B2A">
            <w:pPr>
              <w:rPr>
                <w:rFonts w:cstheme="minorHAnsi"/>
              </w:rPr>
            </w:pPr>
            <w:r>
              <w:rPr>
                <w:rFonts w:cstheme="minorHAnsi"/>
                <w:color w:val="222222"/>
                <w:shd w:val="clear" w:color="auto" w:fill="FFFFFF"/>
              </w:rPr>
              <w:t>Every other month except June and July</w:t>
            </w:r>
            <w:r w:rsidR="008118CF" w:rsidRPr="008118CF">
              <w:rPr>
                <w:rFonts w:cstheme="minorHAnsi"/>
                <w:color w:val="222222"/>
                <w:shd w:val="clear" w:color="auto" w:fill="FFFFFF"/>
              </w:rPr>
              <w:t xml:space="preserve"> </w:t>
            </w:r>
          </w:p>
        </w:tc>
      </w:tr>
      <w:tr w:rsidR="00B70DF2" w:rsidTr="00B402C2">
        <w:trPr>
          <w:jc w:val="center"/>
        </w:trPr>
        <w:tc>
          <w:tcPr>
            <w:tcW w:w="3510" w:type="dxa"/>
            <w:gridSpan w:val="3"/>
          </w:tcPr>
          <w:p w:rsidR="00381953" w:rsidRPr="00AC2B81" w:rsidRDefault="00381953" w:rsidP="00883185">
            <w:pPr>
              <w:rPr>
                <w:b/>
              </w:rPr>
            </w:pPr>
            <w:r w:rsidRPr="00AC2B81">
              <w:rPr>
                <w:b/>
              </w:rPr>
              <w:t>Women’s Association Meetings:</w:t>
            </w:r>
          </w:p>
        </w:tc>
        <w:tc>
          <w:tcPr>
            <w:tcW w:w="1667" w:type="dxa"/>
          </w:tcPr>
          <w:p w:rsidR="00381953" w:rsidRPr="00AC2B81" w:rsidRDefault="00381953" w:rsidP="00883185">
            <w:pPr>
              <w:jc w:val="both"/>
            </w:pPr>
          </w:p>
        </w:tc>
        <w:tc>
          <w:tcPr>
            <w:tcW w:w="5622" w:type="dxa"/>
            <w:gridSpan w:val="7"/>
          </w:tcPr>
          <w:p w:rsidR="00381953" w:rsidRPr="00AC2B81" w:rsidRDefault="00381953" w:rsidP="00883185">
            <w:pPr>
              <w:jc w:val="both"/>
            </w:pPr>
            <w:r w:rsidRPr="00AC2B81">
              <w:t>Third Wednesday in Apr/May/Jun/Sep/Oct/Nov – 1:30 pm</w:t>
            </w:r>
          </w:p>
        </w:tc>
      </w:tr>
      <w:tr w:rsidR="00B70DF2" w:rsidTr="00B402C2">
        <w:trPr>
          <w:jc w:val="center"/>
        </w:trPr>
        <w:tc>
          <w:tcPr>
            <w:tcW w:w="3510" w:type="dxa"/>
            <w:gridSpan w:val="3"/>
            <w:tcBorders>
              <w:bottom w:val="dotted" w:sz="4" w:space="0" w:color="auto"/>
            </w:tcBorders>
          </w:tcPr>
          <w:p w:rsidR="00381953" w:rsidRPr="00AC2B81" w:rsidRDefault="00381953" w:rsidP="00883185">
            <w:pPr>
              <w:rPr>
                <w:b/>
              </w:rPr>
            </w:pPr>
            <w:r w:rsidRPr="00AC2B81">
              <w:rPr>
                <w:b/>
              </w:rPr>
              <w:t>Board of Managers Meetings:</w:t>
            </w:r>
          </w:p>
        </w:tc>
        <w:tc>
          <w:tcPr>
            <w:tcW w:w="1667" w:type="dxa"/>
            <w:tcBorders>
              <w:bottom w:val="dotted" w:sz="4" w:space="0" w:color="auto"/>
            </w:tcBorders>
          </w:tcPr>
          <w:p w:rsidR="00381953" w:rsidRPr="00AC2B81" w:rsidRDefault="00381953" w:rsidP="00883185">
            <w:pPr>
              <w:jc w:val="both"/>
            </w:pPr>
          </w:p>
        </w:tc>
        <w:tc>
          <w:tcPr>
            <w:tcW w:w="5622" w:type="dxa"/>
            <w:gridSpan w:val="7"/>
            <w:tcBorders>
              <w:bottom w:val="dotted" w:sz="4" w:space="0" w:color="auto"/>
            </w:tcBorders>
          </w:tcPr>
          <w:p w:rsidR="00381953" w:rsidRPr="00AC2B81" w:rsidRDefault="00381953" w:rsidP="00FD5B3B">
            <w:pPr>
              <w:jc w:val="both"/>
            </w:pPr>
            <w:r w:rsidRPr="00AC2B81">
              <w:t xml:space="preserve">Third Sunday of each month </w:t>
            </w:r>
            <w:r w:rsidR="00D21B2A">
              <w:t xml:space="preserve">except July </w:t>
            </w:r>
            <w:r w:rsidR="00FD5B3B">
              <w:t>and</w:t>
            </w:r>
            <w:r w:rsidR="00D21B2A">
              <w:t xml:space="preserve"> August</w:t>
            </w:r>
          </w:p>
        </w:tc>
      </w:tr>
      <w:tr w:rsidR="0059759B" w:rsidRPr="00991A67" w:rsidTr="00B402C2">
        <w:trPr>
          <w:jc w:val="center"/>
        </w:trPr>
        <w:tc>
          <w:tcPr>
            <w:tcW w:w="3510" w:type="dxa"/>
            <w:gridSpan w:val="3"/>
            <w:tcBorders>
              <w:top w:val="dotted" w:sz="4" w:space="0" w:color="auto"/>
            </w:tcBorders>
          </w:tcPr>
          <w:p w:rsidR="0059759B" w:rsidRPr="00991A67" w:rsidRDefault="0059759B" w:rsidP="00883185">
            <w:pPr>
              <w:rPr>
                <w:sz w:val="20"/>
                <w:szCs w:val="20"/>
              </w:rPr>
            </w:pPr>
          </w:p>
        </w:tc>
        <w:tc>
          <w:tcPr>
            <w:tcW w:w="1667" w:type="dxa"/>
            <w:tcBorders>
              <w:top w:val="dotted" w:sz="4" w:space="0" w:color="auto"/>
            </w:tcBorders>
          </w:tcPr>
          <w:p w:rsidR="0059759B" w:rsidRPr="00991A67" w:rsidRDefault="0059759B" w:rsidP="00883185">
            <w:pPr>
              <w:jc w:val="both"/>
              <w:rPr>
                <w:sz w:val="20"/>
                <w:szCs w:val="20"/>
              </w:rPr>
            </w:pPr>
          </w:p>
        </w:tc>
        <w:tc>
          <w:tcPr>
            <w:tcW w:w="5622" w:type="dxa"/>
            <w:gridSpan w:val="7"/>
            <w:tcBorders>
              <w:top w:val="dotted" w:sz="4" w:space="0" w:color="auto"/>
            </w:tcBorders>
          </w:tcPr>
          <w:p w:rsidR="0059759B" w:rsidRPr="00991A67" w:rsidRDefault="0059759B" w:rsidP="00883185">
            <w:pPr>
              <w:jc w:val="both"/>
              <w:rPr>
                <w:sz w:val="20"/>
                <w:szCs w:val="20"/>
              </w:rPr>
            </w:pPr>
          </w:p>
        </w:tc>
      </w:tr>
      <w:tr w:rsidR="0059759B" w:rsidRPr="00076C1C" w:rsidTr="00677A14">
        <w:trPr>
          <w:jc w:val="center"/>
        </w:trPr>
        <w:tc>
          <w:tcPr>
            <w:tcW w:w="2605" w:type="dxa"/>
            <w:gridSpan w:val="2"/>
          </w:tcPr>
          <w:p w:rsidR="0059759B" w:rsidRPr="003C0C2A" w:rsidRDefault="0059759B" w:rsidP="00883185">
            <w:pPr>
              <w:rPr>
                <w:sz w:val="20"/>
                <w:szCs w:val="20"/>
              </w:rPr>
            </w:pPr>
            <w:r w:rsidRPr="00AD0671">
              <w:rPr>
                <w:b/>
                <w:sz w:val="24"/>
                <w:szCs w:val="24"/>
              </w:rPr>
              <w:t>The Kirk Session</w:t>
            </w:r>
          </w:p>
        </w:tc>
        <w:tc>
          <w:tcPr>
            <w:tcW w:w="2605" w:type="dxa"/>
            <w:gridSpan w:val="3"/>
          </w:tcPr>
          <w:p w:rsidR="0059759B" w:rsidRPr="003C0C2A" w:rsidRDefault="0059759B" w:rsidP="00883185">
            <w:pPr>
              <w:jc w:val="both"/>
              <w:rPr>
                <w:sz w:val="20"/>
                <w:szCs w:val="20"/>
              </w:rPr>
            </w:pPr>
          </w:p>
        </w:tc>
        <w:tc>
          <w:tcPr>
            <w:tcW w:w="2605" w:type="dxa"/>
            <w:gridSpan w:val="4"/>
          </w:tcPr>
          <w:p w:rsidR="0059759B" w:rsidRPr="003C0C2A" w:rsidRDefault="0059759B" w:rsidP="00883185">
            <w:pPr>
              <w:jc w:val="both"/>
              <w:rPr>
                <w:sz w:val="20"/>
                <w:szCs w:val="20"/>
              </w:rPr>
            </w:pPr>
          </w:p>
        </w:tc>
        <w:tc>
          <w:tcPr>
            <w:tcW w:w="2984" w:type="dxa"/>
            <w:gridSpan w:val="2"/>
          </w:tcPr>
          <w:p w:rsidR="0059759B" w:rsidRPr="003C0C2A" w:rsidRDefault="0059759B" w:rsidP="00883185">
            <w:pPr>
              <w:jc w:val="both"/>
              <w:rPr>
                <w:sz w:val="20"/>
                <w:szCs w:val="20"/>
              </w:rPr>
            </w:pPr>
          </w:p>
        </w:tc>
      </w:tr>
      <w:tr w:rsidR="00B70DF2" w:rsidRPr="00076C1C" w:rsidTr="00677A14">
        <w:trPr>
          <w:jc w:val="center"/>
        </w:trPr>
        <w:tc>
          <w:tcPr>
            <w:tcW w:w="2605" w:type="dxa"/>
            <w:gridSpan w:val="2"/>
          </w:tcPr>
          <w:p w:rsidR="00076C1C" w:rsidRPr="003C0C2A" w:rsidRDefault="00076C1C" w:rsidP="00883185">
            <w:pPr>
              <w:rPr>
                <w:sz w:val="20"/>
                <w:szCs w:val="20"/>
              </w:rPr>
            </w:pPr>
            <w:r w:rsidRPr="003C0C2A">
              <w:rPr>
                <w:sz w:val="20"/>
                <w:szCs w:val="20"/>
              </w:rPr>
              <w:t>Jack Fraser</w:t>
            </w:r>
          </w:p>
        </w:tc>
        <w:tc>
          <w:tcPr>
            <w:tcW w:w="2605" w:type="dxa"/>
            <w:gridSpan w:val="3"/>
          </w:tcPr>
          <w:p w:rsidR="00076C1C" w:rsidRPr="003C0C2A" w:rsidRDefault="0053778D" w:rsidP="00883185">
            <w:pPr>
              <w:jc w:val="both"/>
              <w:rPr>
                <w:sz w:val="20"/>
                <w:szCs w:val="20"/>
              </w:rPr>
            </w:pPr>
            <w:r>
              <w:rPr>
                <w:sz w:val="20"/>
                <w:szCs w:val="20"/>
              </w:rPr>
              <w:t xml:space="preserve">Gwen </w:t>
            </w:r>
            <w:proofErr w:type="spellStart"/>
            <w:r>
              <w:rPr>
                <w:sz w:val="20"/>
                <w:szCs w:val="20"/>
              </w:rPr>
              <w:t>Arkinstall</w:t>
            </w:r>
            <w:proofErr w:type="spellEnd"/>
            <w:r>
              <w:rPr>
                <w:sz w:val="20"/>
                <w:szCs w:val="20"/>
              </w:rPr>
              <w:t xml:space="preserve"> (2022)</w:t>
            </w:r>
          </w:p>
        </w:tc>
        <w:tc>
          <w:tcPr>
            <w:tcW w:w="2605" w:type="dxa"/>
            <w:gridSpan w:val="4"/>
          </w:tcPr>
          <w:p w:rsidR="00076C1C" w:rsidRPr="003C0C2A" w:rsidRDefault="0053778D" w:rsidP="00883185">
            <w:pPr>
              <w:jc w:val="both"/>
              <w:rPr>
                <w:sz w:val="20"/>
                <w:szCs w:val="20"/>
              </w:rPr>
            </w:pPr>
            <w:r>
              <w:rPr>
                <w:sz w:val="20"/>
                <w:szCs w:val="20"/>
              </w:rPr>
              <w:t>Wendy MacLeod (2022)</w:t>
            </w:r>
          </w:p>
        </w:tc>
        <w:tc>
          <w:tcPr>
            <w:tcW w:w="2984" w:type="dxa"/>
            <w:gridSpan w:val="2"/>
          </w:tcPr>
          <w:p w:rsidR="00076C1C" w:rsidRPr="003C0C2A" w:rsidRDefault="00BA34EA" w:rsidP="009725C2">
            <w:pPr>
              <w:jc w:val="both"/>
              <w:rPr>
                <w:sz w:val="20"/>
                <w:szCs w:val="20"/>
              </w:rPr>
            </w:pPr>
            <w:r>
              <w:rPr>
                <w:sz w:val="20"/>
                <w:szCs w:val="20"/>
              </w:rPr>
              <w:t xml:space="preserve">Ashley </w:t>
            </w:r>
            <w:r w:rsidRPr="009D004B">
              <w:rPr>
                <w:sz w:val="20"/>
                <w:szCs w:val="20"/>
              </w:rPr>
              <w:t>MacLeod</w:t>
            </w:r>
            <w:r w:rsidR="00163FE7" w:rsidRPr="009D004B">
              <w:rPr>
                <w:sz w:val="20"/>
                <w:szCs w:val="20"/>
              </w:rPr>
              <w:t>-McRae</w:t>
            </w:r>
            <w:r w:rsidR="00163FE7">
              <w:rPr>
                <w:sz w:val="20"/>
                <w:szCs w:val="20"/>
              </w:rPr>
              <w:t xml:space="preserve"> </w:t>
            </w:r>
            <w:r>
              <w:rPr>
                <w:sz w:val="20"/>
                <w:szCs w:val="20"/>
              </w:rPr>
              <w:t>(2021)</w:t>
            </w:r>
          </w:p>
        </w:tc>
      </w:tr>
      <w:tr w:rsidR="00B70DF2" w:rsidRPr="00076C1C" w:rsidTr="00677A14">
        <w:trPr>
          <w:jc w:val="center"/>
        </w:trPr>
        <w:tc>
          <w:tcPr>
            <w:tcW w:w="2605" w:type="dxa"/>
            <w:gridSpan w:val="2"/>
          </w:tcPr>
          <w:p w:rsidR="00076C1C" w:rsidRPr="008406EC" w:rsidRDefault="00163FE7" w:rsidP="008D286B">
            <w:pPr>
              <w:rPr>
                <w:sz w:val="20"/>
                <w:szCs w:val="20"/>
              </w:rPr>
            </w:pPr>
            <w:r w:rsidRPr="009D004B">
              <w:rPr>
                <w:sz w:val="20"/>
                <w:szCs w:val="20"/>
              </w:rPr>
              <w:t>Bobbi Jo</w:t>
            </w:r>
            <w:r w:rsidR="00186DEE" w:rsidRPr="009D004B">
              <w:rPr>
                <w:sz w:val="20"/>
                <w:szCs w:val="20"/>
              </w:rPr>
              <w:t xml:space="preserve"> MacLeod</w:t>
            </w:r>
            <w:r w:rsidR="00FC0FE3">
              <w:rPr>
                <w:sz w:val="20"/>
                <w:szCs w:val="20"/>
              </w:rPr>
              <w:t xml:space="preserve"> </w:t>
            </w:r>
            <w:r w:rsidR="00186DEE">
              <w:rPr>
                <w:sz w:val="20"/>
                <w:szCs w:val="20"/>
              </w:rPr>
              <w:t>(2021)</w:t>
            </w:r>
          </w:p>
        </w:tc>
        <w:tc>
          <w:tcPr>
            <w:tcW w:w="2605" w:type="dxa"/>
            <w:gridSpan w:val="3"/>
          </w:tcPr>
          <w:p w:rsidR="00076C1C" w:rsidRPr="008406EC" w:rsidRDefault="00186DEE" w:rsidP="0053778D">
            <w:pPr>
              <w:jc w:val="both"/>
              <w:rPr>
                <w:sz w:val="20"/>
                <w:szCs w:val="20"/>
              </w:rPr>
            </w:pPr>
            <w:r w:rsidRPr="008406EC">
              <w:rPr>
                <w:sz w:val="20"/>
                <w:szCs w:val="20"/>
              </w:rPr>
              <w:t>Heather McIntosh (</w:t>
            </w:r>
            <w:r w:rsidR="0053778D">
              <w:rPr>
                <w:sz w:val="20"/>
                <w:szCs w:val="20"/>
              </w:rPr>
              <w:t>Clerk</w:t>
            </w:r>
            <w:r w:rsidRPr="008406EC">
              <w:rPr>
                <w:sz w:val="20"/>
                <w:szCs w:val="20"/>
              </w:rPr>
              <w:t>)</w:t>
            </w:r>
          </w:p>
        </w:tc>
        <w:tc>
          <w:tcPr>
            <w:tcW w:w="2605" w:type="dxa"/>
            <w:gridSpan w:val="4"/>
          </w:tcPr>
          <w:p w:rsidR="00076C1C" w:rsidRPr="008406EC" w:rsidRDefault="0053778D" w:rsidP="00076C1C">
            <w:pPr>
              <w:rPr>
                <w:sz w:val="20"/>
                <w:szCs w:val="20"/>
              </w:rPr>
            </w:pPr>
            <w:r>
              <w:rPr>
                <w:sz w:val="20"/>
                <w:szCs w:val="20"/>
              </w:rPr>
              <w:t>James Prevost (2022)</w:t>
            </w:r>
          </w:p>
        </w:tc>
        <w:tc>
          <w:tcPr>
            <w:tcW w:w="2984" w:type="dxa"/>
            <w:gridSpan w:val="2"/>
          </w:tcPr>
          <w:p w:rsidR="00FC0FE3" w:rsidRPr="008406EC" w:rsidRDefault="00FC0FE3" w:rsidP="009725C2">
            <w:pPr>
              <w:jc w:val="both"/>
              <w:rPr>
                <w:sz w:val="20"/>
                <w:szCs w:val="20"/>
              </w:rPr>
            </w:pPr>
          </w:p>
        </w:tc>
      </w:tr>
      <w:tr w:rsidR="00D378BD" w:rsidRPr="00076C1C" w:rsidTr="00677A14">
        <w:trPr>
          <w:jc w:val="center"/>
        </w:trPr>
        <w:tc>
          <w:tcPr>
            <w:tcW w:w="2605" w:type="dxa"/>
            <w:gridSpan w:val="2"/>
          </w:tcPr>
          <w:p w:rsidR="00BA34EA" w:rsidRPr="003C0C2A" w:rsidRDefault="00BA34EA" w:rsidP="00BA34EA">
            <w:pPr>
              <w:rPr>
                <w:sz w:val="20"/>
                <w:szCs w:val="20"/>
              </w:rPr>
            </w:pPr>
          </w:p>
        </w:tc>
        <w:tc>
          <w:tcPr>
            <w:tcW w:w="2605" w:type="dxa"/>
            <w:gridSpan w:val="3"/>
          </w:tcPr>
          <w:p w:rsidR="00D378BD" w:rsidRPr="003C0C2A" w:rsidRDefault="00D378BD" w:rsidP="00883185">
            <w:pPr>
              <w:jc w:val="both"/>
              <w:rPr>
                <w:sz w:val="20"/>
                <w:szCs w:val="20"/>
              </w:rPr>
            </w:pPr>
          </w:p>
        </w:tc>
        <w:tc>
          <w:tcPr>
            <w:tcW w:w="2605" w:type="dxa"/>
            <w:gridSpan w:val="4"/>
          </w:tcPr>
          <w:p w:rsidR="00D378BD" w:rsidRPr="003C0C2A" w:rsidRDefault="00D378BD" w:rsidP="00076C1C">
            <w:pPr>
              <w:rPr>
                <w:sz w:val="20"/>
                <w:szCs w:val="20"/>
              </w:rPr>
            </w:pPr>
          </w:p>
        </w:tc>
        <w:tc>
          <w:tcPr>
            <w:tcW w:w="2984" w:type="dxa"/>
            <w:gridSpan w:val="2"/>
          </w:tcPr>
          <w:p w:rsidR="00D378BD" w:rsidRPr="003C0C2A" w:rsidRDefault="00D378BD" w:rsidP="00883185">
            <w:pPr>
              <w:jc w:val="both"/>
              <w:rPr>
                <w:sz w:val="20"/>
                <w:szCs w:val="20"/>
              </w:rPr>
            </w:pPr>
          </w:p>
        </w:tc>
      </w:tr>
      <w:tr w:rsidR="00B70DF2" w:rsidTr="00677A14">
        <w:trPr>
          <w:jc w:val="center"/>
        </w:trPr>
        <w:tc>
          <w:tcPr>
            <w:tcW w:w="2605" w:type="dxa"/>
            <w:gridSpan w:val="2"/>
          </w:tcPr>
          <w:p w:rsidR="00B70DF2" w:rsidRDefault="00B70DF2" w:rsidP="00883185">
            <w:pPr>
              <w:rPr>
                <w:sz w:val="20"/>
                <w:szCs w:val="20"/>
              </w:rPr>
            </w:pPr>
            <w:r w:rsidRPr="00AD0671">
              <w:rPr>
                <w:b/>
                <w:sz w:val="24"/>
                <w:szCs w:val="24"/>
              </w:rPr>
              <w:t>The Deacon’s Court</w:t>
            </w:r>
          </w:p>
        </w:tc>
        <w:tc>
          <w:tcPr>
            <w:tcW w:w="2605" w:type="dxa"/>
            <w:gridSpan w:val="3"/>
          </w:tcPr>
          <w:p w:rsidR="00B70DF2" w:rsidRDefault="00B70DF2" w:rsidP="00540FB1">
            <w:pPr>
              <w:rPr>
                <w:sz w:val="20"/>
                <w:szCs w:val="20"/>
              </w:rPr>
            </w:pPr>
          </w:p>
        </w:tc>
        <w:tc>
          <w:tcPr>
            <w:tcW w:w="2605" w:type="dxa"/>
            <w:gridSpan w:val="4"/>
          </w:tcPr>
          <w:p w:rsidR="00B70DF2" w:rsidRDefault="00B70DF2" w:rsidP="00883185">
            <w:pPr>
              <w:jc w:val="both"/>
              <w:rPr>
                <w:sz w:val="20"/>
                <w:szCs w:val="20"/>
              </w:rPr>
            </w:pPr>
          </w:p>
        </w:tc>
        <w:tc>
          <w:tcPr>
            <w:tcW w:w="2984" w:type="dxa"/>
            <w:gridSpan w:val="2"/>
          </w:tcPr>
          <w:p w:rsidR="00B70DF2" w:rsidRDefault="00B70DF2" w:rsidP="00883185">
            <w:pPr>
              <w:jc w:val="both"/>
              <w:rPr>
                <w:sz w:val="20"/>
                <w:szCs w:val="20"/>
              </w:rPr>
            </w:pPr>
          </w:p>
        </w:tc>
      </w:tr>
      <w:tr w:rsidR="00B70DF2" w:rsidTr="0059759B">
        <w:trPr>
          <w:jc w:val="center"/>
        </w:trPr>
        <w:tc>
          <w:tcPr>
            <w:tcW w:w="2605" w:type="dxa"/>
            <w:gridSpan w:val="2"/>
          </w:tcPr>
          <w:p w:rsidR="00603F6A" w:rsidRPr="00B6504C" w:rsidRDefault="00E3298F" w:rsidP="00883185">
            <w:pPr>
              <w:rPr>
                <w:sz w:val="20"/>
                <w:szCs w:val="20"/>
              </w:rPr>
            </w:pPr>
            <w:r>
              <w:rPr>
                <w:sz w:val="20"/>
                <w:szCs w:val="20"/>
              </w:rPr>
              <w:t>Donald MacLean</w:t>
            </w:r>
          </w:p>
        </w:tc>
        <w:tc>
          <w:tcPr>
            <w:tcW w:w="2605" w:type="dxa"/>
            <w:gridSpan w:val="3"/>
          </w:tcPr>
          <w:p w:rsidR="00603F6A" w:rsidRPr="00B6504C" w:rsidRDefault="00E3298F" w:rsidP="00540FB1">
            <w:pPr>
              <w:rPr>
                <w:sz w:val="20"/>
                <w:szCs w:val="20"/>
              </w:rPr>
            </w:pPr>
            <w:r>
              <w:rPr>
                <w:sz w:val="20"/>
                <w:szCs w:val="20"/>
              </w:rPr>
              <w:t>Jack Fraser</w:t>
            </w:r>
          </w:p>
        </w:tc>
        <w:tc>
          <w:tcPr>
            <w:tcW w:w="2605" w:type="dxa"/>
            <w:gridSpan w:val="4"/>
          </w:tcPr>
          <w:p w:rsidR="00603F6A" w:rsidRPr="00B6504C" w:rsidRDefault="00E3298F" w:rsidP="00883185">
            <w:pPr>
              <w:jc w:val="both"/>
              <w:rPr>
                <w:sz w:val="20"/>
                <w:szCs w:val="20"/>
              </w:rPr>
            </w:pPr>
            <w:r>
              <w:rPr>
                <w:sz w:val="20"/>
                <w:szCs w:val="20"/>
              </w:rPr>
              <w:t>Leslie McKinnon</w:t>
            </w:r>
          </w:p>
        </w:tc>
        <w:tc>
          <w:tcPr>
            <w:tcW w:w="2984" w:type="dxa"/>
            <w:gridSpan w:val="2"/>
          </w:tcPr>
          <w:p w:rsidR="00603F6A" w:rsidRPr="00B6504C" w:rsidRDefault="00E3298F" w:rsidP="00883185">
            <w:pPr>
              <w:jc w:val="both"/>
              <w:rPr>
                <w:sz w:val="20"/>
                <w:szCs w:val="20"/>
              </w:rPr>
            </w:pPr>
            <w:r>
              <w:rPr>
                <w:sz w:val="20"/>
                <w:szCs w:val="20"/>
              </w:rPr>
              <w:t xml:space="preserve">Ian </w:t>
            </w:r>
            <w:proofErr w:type="spellStart"/>
            <w:r>
              <w:rPr>
                <w:sz w:val="20"/>
                <w:szCs w:val="20"/>
              </w:rPr>
              <w:t>Hart</w:t>
            </w:r>
            <w:r w:rsidR="008D286B">
              <w:rPr>
                <w:sz w:val="20"/>
                <w:szCs w:val="20"/>
              </w:rPr>
              <w:t>r</w:t>
            </w:r>
            <w:r>
              <w:rPr>
                <w:sz w:val="20"/>
                <w:szCs w:val="20"/>
              </w:rPr>
              <w:t>ick</w:t>
            </w:r>
            <w:proofErr w:type="spellEnd"/>
            <w:r w:rsidR="00C17C68">
              <w:rPr>
                <w:sz w:val="20"/>
                <w:szCs w:val="20"/>
              </w:rPr>
              <w:t xml:space="preserve"> </w:t>
            </w:r>
          </w:p>
        </w:tc>
      </w:tr>
      <w:tr w:rsidR="00B70DF2" w:rsidTr="0059759B">
        <w:trPr>
          <w:jc w:val="center"/>
        </w:trPr>
        <w:tc>
          <w:tcPr>
            <w:tcW w:w="2605" w:type="dxa"/>
            <w:gridSpan w:val="2"/>
          </w:tcPr>
          <w:p w:rsidR="00950C1D" w:rsidRDefault="00950C1D" w:rsidP="00883185">
            <w:pPr>
              <w:rPr>
                <w:sz w:val="20"/>
                <w:szCs w:val="20"/>
              </w:rPr>
            </w:pPr>
          </w:p>
        </w:tc>
        <w:tc>
          <w:tcPr>
            <w:tcW w:w="2605" w:type="dxa"/>
            <w:gridSpan w:val="3"/>
          </w:tcPr>
          <w:p w:rsidR="00950C1D" w:rsidRPr="00B6504C" w:rsidRDefault="00950C1D" w:rsidP="00883185">
            <w:pPr>
              <w:jc w:val="both"/>
              <w:rPr>
                <w:sz w:val="20"/>
                <w:szCs w:val="20"/>
              </w:rPr>
            </w:pPr>
          </w:p>
        </w:tc>
        <w:tc>
          <w:tcPr>
            <w:tcW w:w="2605" w:type="dxa"/>
            <w:gridSpan w:val="4"/>
          </w:tcPr>
          <w:p w:rsidR="00950C1D" w:rsidRPr="00B6504C" w:rsidRDefault="00950C1D" w:rsidP="00883185">
            <w:pPr>
              <w:jc w:val="both"/>
              <w:rPr>
                <w:sz w:val="20"/>
                <w:szCs w:val="20"/>
              </w:rPr>
            </w:pPr>
          </w:p>
        </w:tc>
        <w:tc>
          <w:tcPr>
            <w:tcW w:w="2984" w:type="dxa"/>
            <w:gridSpan w:val="2"/>
          </w:tcPr>
          <w:p w:rsidR="00950C1D" w:rsidRPr="00B6504C" w:rsidRDefault="00950C1D" w:rsidP="00883185">
            <w:pPr>
              <w:jc w:val="both"/>
              <w:rPr>
                <w:sz w:val="20"/>
                <w:szCs w:val="20"/>
              </w:rPr>
            </w:pPr>
          </w:p>
        </w:tc>
      </w:tr>
      <w:tr w:rsidR="00B70DF2" w:rsidTr="0059759B">
        <w:trPr>
          <w:jc w:val="center"/>
        </w:trPr>
        <w:tc>
          <w:tcPr>
            <w:tcW w:w="2605" w:type="dxa"/>
            <w:gridSpan w:val="2"/>
          </w:tcPr>
          <w:p w:rsidR="00B70DF2" w:rsidRPr="00225204" w:rsidRDefault="00B70DF2" w:rsidP="00CD5141">
            <w:pPr>
              <w:jc w:val="both"/>
              <w:rPr>
                <w:i/>
                <w:sz w:val="18"/>
                <w:szCs w:val="18"/>
                <w:u w:val="single"/>
              </w:rPr>
            </w:pPr>
            <w:r w:rsidRPr="00AD0671">
              <w:rPr>
                <w:b/>
                <w:sz w:val="24"/>
                <w:szCs w:val="24"/>
              </w:rPr>
              <w:t>Board of Managers</w:t>
            </w:r>
          </w:p>
        </w:tc>
        <w:tc>
          <w:tcPr>
            <w:tcW w:w="2605" w:type="dxa"/>
            <w:gridSpan w:val="3"/>
          </w:tcPr>
          <w:p w:rsidR="00B70DF2" w:rsidRPr="00225204" w:rsidRDefault="00B70DF2" w:rsidP="00CD5141">
            <w:pPr>
              <w:jc w:val="both"/>
              <w:rPr>
                <w:i/>
                <w:sz w:val="18"/>
                <w:szCs w:val="18"/>
                <w:u w:val="single"/>
              </w:rPr>
            </w:pPr>
          </w:p>
        </w:tc>
        <w:tc>
          <w:tcPr>
            <w:tcW w:w="2605" w:type="dxa"/>
            <w:gridSpan w:val="4"/>
          </w:tcPr>
          <w:p w:rsidR="00B70DF2" w:rsidRPr="00225204" w:rsidRDefault="00B70DF2" w:rsidP="00CD5141">
            <w:pPr>
              <w:jc w:val="both"/>
              <w:rPr>
                <w:i/>
                <w:sz w:val="18"/>
                <w:szCs w:val="18"/>
                <w:u w:val="single"/>
              </w:rPr>
            </w:pPr>
          </w:p>
        </w:tc>
        <w:tc>
          <w:tcPr>
            <w:tcW w:w="2984" w:type="dxa"/>
            <w:gridSpan w:val="2"/>
          </w:tcPr>
          <w:p w:rsidR="00B70DF2" w:rsidRPr="002A320D" w:rsidRDefault="00B70DF2" w:rsidP="00CD5141">
            <w:pPr>
              <w:jc w:val="both"/>
              <w:rPr>
                <w:i/>
                <w:sz w:val="18"/>
                <w:szCs w:val="18"/>
                <w:u w:val="single"/>
              </w:rPr>
            </w:pPr>
          </w:p>
        </w:tc>
      </w:tr>
      <w:tr w:rsidR="00B70DF2" w:rsidTr="0059759B">
        <w:trPr>
          <w:jc w:val="center"/>
        </w:trPr>
        <w:tc>
          <w:tcPr>
            <w:tcW w:w="2605" w:type="dxa"/>
            <w:gridSpan w:val="2"/>
          </w:tcPr>
          <w:p w:rsidR="00603F6A" w:rsidRPr="00225204" w:rsidRDefault="008C23FF" w:rsidP="00E74310">
            <w:pPr>
              <w:jc w:val="both"/>
              <w:rPr>
                <w:i/>
                <w:sz w:val="18"/>
                <w:szCs w:val="18"/>
                <w:u w:val="single"/>
              </w:rPr>
            </w:pPr>
            <w:r w:rsidRPr="00225204">
              <w:rPr>
                <w:i/>
                <w:sz w:val="18"/>
                <w:szCs w:val="18"/>
                <w:u w:val="single"/>
              </w:rPr>
              <w:t>Until Mar 201</w:t>
            </w:r>
            <w:r w:rsidR="00E74310">
              <w:rPr>
                <w:i/>
                <w:sz w:val="18"/>
                <w:szCs w:val="18"/>
                <w:u w:val="single"/>
              </w:rPr>
              <w:t>8</w:t>
            </w:r>
          </w:p>
        </w:tc>
        <w:tc>
          <w:tcPr>
            <w:tcW w:w="2605" w:type="dxa"/>
            <w:gridSpan w:val="3"/>
          </w:tcPr>
          <w:p w:rsidR="00603F6A" w:rsidRPr="00225204" w:rsidRDefault="008C23FF" w:rsidP="00E74310">
            <w:pPr>
              <w:jc w:val="both"/>
              <w:rPr>
                <w:i/>
                <w:sz w:val="18"/>
                <w:szCs w:val="18"/>
                <w:u w:val="single"/>
              </w:rPr>
            </w:pPr>
            <w:r w:rsidRPr="00225204">
              <w:rPr>
                <w:i/>
                <w:sz w:val="18"/>
                <w:szCs w:val="18"/>
                <w:u w:val="single"/>
              </w:rPr>
              <w:t>Until Mar 201</w:t>
            </w:r>
            <w:r w:rsidR="00E74310">
              <w:rPr>
                <w:i/>
                <w:sz w:val="18"/>
                <w:szCs w:val="18"/>
                <w:u w:val="single"/>
              </w:rPr>
              <w:t>9</w:t>
            </w:r>
          </w:p>
        </w:tc>
        <w:tc>
          <w:tcPr>
            <w:tcW w:w="2605" w:type="dxa"/>
            <w:gridSpan w:val="4"/>
          </w:tcPr>
          <w:p w:rsidR="00603F6A" w:rsidRPr="00225204" w:rsidRDefault="008C23FF" w:rsidP="00E74310">
            <w:pPr>
              <w:jc w:val="both"/>
              <w:rPr>
                <w:i/>
                <w:sz w:val="18"/>
                <w:szCs w:val="18"/>
                <w:u w:val="single"/>
              </w:rPr>
            </w:pPr>
            <w:r w:rsidRPr="002A320D">
              <w:rPr>
                <w:i/>
                <w:sz w:val="18"/>
                <w:szCs w:val="18"/>
                <w:u w:val="single"/>
              </w:rPr>
              <w:t>Until Mar 20</w:t>
            </w:r>
            <w:r w:rsidR="00E74310">
              <w:rPr>
                <w:i/>
                <w:sz w:val="18"/>
                <w:szCs w:val="18"/>
                <w:u w:val="single"/>
              </w:rPr>
              <w:t>20</w:t>
            </w:r>
          </w:p>
        </w:tc>
        <w:tc>
          <w:tcPr>
            <w:tcW w:w="2984" w:type="dxa"/>
            <w:gridSpan w:val="2"/>
          </w:tcPr>
          <w:p w:rsidR="00603F6A" w:rsidRPr="002A320D" w:rsidRDefault="008C23FF" w:rsidP="00E74310">
            <w:pPr>
              <w:jc w:val="both"/>
              <w:rPr>
                <w:i/>
                <w:sz w:val="18"/>
                <w:szCs w:val="18"/>
                <w:u w:val="single"/>
              </w:rPr>
            </w:pPr>
            <w:r w:rsidRPr="002A320D">
              <w:rPr>
                <w:i/>
                <w:sz w:val="18"/>
                <w:szCs w:val="18"/>
                <w:u w:val="single"/>
              </w:rPr>
              <w:t>Until Mar 20</w:t>
            </w:r>
            <w:r>
              <w:rPr>
                <w:i/>
                <w:sz w:val="18"/>
                <w:szCs w:val="18"/>
                <w:u w:val="single"/>
              </w:rPr>
              <w:t>2</w:t>
            </w:r>
            <w:r w:rsidR="00E74310">
              <w:rPr>
                <w:i/>
                <w:sz w:val="18"/>
                <w:szCs w:val="18"/>
                <w:u w:val="single"/>
              </w:rPr>
              <w:t>1</w:t>
            </w:r>
          </w:p>
        </w:tc>
      </w:tr>
      <w:tr w:rsidR="00B70DF2" w:rsidTr="0059759B">
        <w:trPr>
          <w:jc w:val="center"/>
        </w:trPr>
        <w:tc>
          <w:tcPr>
            <w:tcW w:w="2605" w:type="dxa"/>
            <w:gridSpan w:val="2"/>
          </w:tcPr>
          <w:p w:rsidR="00603F6A" w:rsidRPr="00B6504C" w:rsidRDefault="00E74310" w:rsidP="00883185">
            <w:pPr>
              <w:rPr>
                <w:sz w:val="20"/>
                <w:szCs w:val="20"/>
              </w:rPr>
            </w:pPr>
            <w:r>
              <w:rPr>
                <w:sz w:val="20"/>
                <w:szCs w:val="20"/>
              </w:rPr>
              <w:t>James Prevost</w:t>
            </w:r>
          </w:p>
        </w:tc>
        <w:tc>
          <w:tcPr>
            <w:tcW w:w="2605" w:type="dxa"/>
            <w:gridSpan w:val="3"/>
          </w:tcPr>
          <w:p w:rsidR="00603F6A" w:rsidRPr="00B6504C" w:rsidRDefault="00E74310" w:rsidP="00883185">
            <w:pPr>
              <w:jc w:val="both"/>
              <w:rPr>
                <w:sz w:val="20"/>
                <w:szCs w:val="20"/>
              </w:rPr>
            </w:pPr>
            <w:r>
              <w:rPr>
                <w:sz w:val="20"/>
                <w:szCs w:val="20"/>
              </w:rPr>
              <w:t xml:space="preserve">Audrey </w:t>
            </w:r>
            <w:proofErr w:type="spellStart"/>
            <w:r>
              <w:rPr>
                <w:sz w:val="20"/>
                <w:szCs w:val="20"/>
              </w:rPr>
              <w:t>MacQueen</w:t>
            </w:r>
            <w:proofErr w:type="spellEnd"/>
          </w:p>
        </w:tc>
        <w:tc>
          <w:tcPr>
            <w:tcW w:w="2605" w:type="dxa"/>
            <w:gridSpan w:val="4"/>
          </w:tcPr>
          <w:p w:rsidR="00603F6A" w:rsidRPr="00B6504C" w:rsidRDefault="00E74310" w:rsidP="00883185">
            <w:pPr>
              <w:jc w:val="both"/>
              <w:rPr>
                <w:sz w:val="20"/>
                <w:szCs w:val="20"/>
              </w:rPr>
            </w:pPr>
            <w:r>
              <w:rPr>
                <w:sz w:val="20"/>
                <w:szCs w:val="20"/>
              </w:rPr>
              <w:t>Jack Fraser</w:t>
            </w:r>
          </w:p>
        </w:tc>
        <w:tc>
          <w:tcPr>
            <w:tcW w:w="2984" w:type="dxa"/>
            <w:gridSpan w:val="2"/>
          </w:tcPr>
          <w:p w:rsidR="00603F6A" w:rsidRPr="002A320D" w:rsidRDefault="004E65D8" w:rsidP="00883185">
            <w:pPr>
              <w:jc w:val="both"/>
              <w:rPr>
                <w:sz w:val="20"/>
                <w:szCs w:val="20"/>
              </w:rPr>
            </w:pPr>
            <w:r>
              <w:rPr>
                <w:sz w:val="20"/>
                <w:szCs w:val="20"/>
              </w:rPr>
              <w:t>James Prevost</w:t>
            </w:r>
          </w:p>
        </w:tc>
      </w:tr>
      <w:tr w:rsidR="00B70DF2" w:rsidTr="0059759B">
        <w:trPr>
          <w:jc w:val="center"/>
        </w:trPr>
        <w:tc>
          <w:tcPr>
            <w:tcW w:w="2605" w:type="dxa"/>
            <w:gridSpan w:val="2"/>
          </w:tcPr>
          <w:p w:rsidR="00603F6A" w:rsidRPr="00B6504C" w:rsidRDefault="00E74310" w:rsidP="00883185">
            <w:pPr>
              <w:rPr>
                <w:sz w:val="20"/>
                <w:szCs w:val="20"/>
              </w:rPr>
            </w:pPr>
            <w:r>
              <w:rPr>
                <w:sz w:val="20"/>
                <w:szCs w:val="20"/>
              </w:rPr>
              <w:t xml:space="preserve">Jean-Guy </w:t>
            </w:r>
            <w:proofErr w:type="spellStart"/>
            <w:r>
              <w:rPr>
                <w:sz w:val="20"/>
                <w:szCs w:val="20"/>
              </w:rPr>
              <w:t>Goudreau</w:t>
            </w:r>
            <w:proofErr w:type="spellEnd"/>
          </w:p>
        </w:tc>
        <w:tc>
          <w:tcPr>
            <w:tcW w:w="2605" w:type="dxa"/>
            <w:gridSpan w:val="3"/>
          </w:tcPr>
          <w:p w:rsidR="00603F6A" w:rsidRPr="00B6504C" w:rsidRDefault="00E74310" w:rsidP="00540FB1">
            <w:pPr>
              <w:jc w:val="both"/>
              <w:rPr>
                <w:sz w:val="20"/>
                <w:szCs w:val="20"/>
              </w:rPr>
            </w:pPr>
            <w:r>
              <w:rPr>
                <w:sz w:val="20"/>
                <w:szCs w:val="20"/>
              </w:rPr>
              <w:t>Elizabeth Stewart</w:t>
            </w:r>
          </w:p>
        </w:tc>
        <w:tc>
          <w:tcPr>
            <w:tcW w:w="2605" w:type="dxa"/>
            <w:gridSpan w:val="4"/>
          </w:tcPr>
          <w:p w:rsidR="00603F6A" w:rsidRPr="00B6504C" w:rsidRDefault="00E74310" w:rsidP="00883185">
            <w:pPr>
              <w:jc w:val="both"/>
              <w:rPr>
                <w:sz w:val="20"/>
                <w:szCs w:val="20"/>
              </w:rPr>
            </w:pPr>
            <w:r>
              <w:rPr>
                <w:sz w:val="20"/>
                <w:szCs w:val="20"/>
              </w:rPr>
              <w:t>Evan McIntosh</w:t>
            </w:r>
          </w:p>
        </w:tc>
        <w:tc>
          <w:tcPr>
            <w:tcW w:w="2984" w:type="dxa"/>
            <w:gridSpan w:val="2"/>
          </w:tcPr>
          <w:p w:rsidR="00603F6A" w:rsidRPr="00B6504C" w:rsidRDefault="004E65D8" w:rsidP="00883185">
            <w:pPr>
              <w:jc w:val="both"/>
              <w:rPr>
                <w:sz w:val="20"/>
                <w:szCs w:val="20"/>
              </w:rPr>
            </w:pPr>
            <w:r>
              <w:rPr>
                <w:sz w:val="20"/>
                <w:szCs w:val="20"/>
              </w:rPr>
              <w:t xml:space="preserve">Jean-Guy </w:t>
            </w:r>
            <w:proofErr w:type="spellStart"/>
            <w:r>
              <w:rPr>
                <w:sz w:val="20"/>
                <w:szCs w:val="20"/>
              </w:rPr>
              <w:t>Goudreau</w:t>
            </w:r>
            <w:proofErr w:type="spellEnd"/>
          </w:p>
        </w:tc>
      </w:tr>
      <w:tr w:rsidR="00B70DF2" w:rsidTr="0059759B">
        <w:trPr>
          <w:jc w:val="center"/>
        </w:trPr>
        <w:tc>
          <w:tcPr>
            <w:tcW w:w="2605" w:type="dxa"/>
            <w:gridSpan w:val="2"/>
          </w:tcPr>
          <w:p w:rsidR="00603F6A" w:rsidRPr="00B6504C" w:rsidRDefault="00E74310" w:rsidP="00883185">
            <w:pPr>
              <w:rPr>
                <w:sz w:val="20"/>
                <w:szCs w:val="20"/>
              </w:rPr>
            </w:pPr>
            <w:r>
              <w:rPr>
                <w:sz w:val="20"/>
                <w:szCs w:val="20"/>
              </w:rPr>
              <w:t xml:space="preserve">Doris </w:t>
            </w:r>
            <w:proofErr w:type="spellStart"/>
            <w:r>
              <w:rPr>
                <w:sz w:val="20"/>
                <w:szCs w:val="20"/>
              </w:rPr>
              <w:t>MacIntosh</w:t>
            </w:r>
            <w:proofErr w:type="spellEnd"/>
          </w:p>
        </w:tc>
        <w:tc>
          <w:tcPr>
            <w:tcW w:w="2605" w:type="dxa"/>
            <w:gridSpan w:val="3"/>
          </w:tcPr>
          <w:p w:rsidR="00603F6A" w:rsidRPr="00B6504C" w:rsidRDefault="00E74310" w:rsidP="00883185">
            <w:pPr>
              <w:jc w:val="both"/>
              <w:rPr>
                <w:sz w:val="20"/>
                <w:szCs w:val="20"/>
              </w:rPr>
            </w:pPr>
            <w:r>
              <w:rPr>
                <w:sz w:val="20"/>
                <w:szCs w:val="20"/>
              </w:rPr>
              <w:t>Betty Bracken</w:t>
            </w:r>
          </w:p>
        </w:tc>
        <w:tc>
          <w:tcPr>
            <w:tcW w:w="2605" w:type="dxa"/>
            <w:gridSpan w:val="4"/>
          </w:tcPr>
          <w:p w:rsidR="00603F6A" w:rsidRPr="00B6504C" w:rsidRDefault="00E74310" w:rsidP="00883185">
            <w:pPr>
              <w:jc w:val="both"/>
              <w:rPr>
                <w:sz w:val="20"/>
                <w:szCs w:val="20"/>
              </w:rPr>
            </w:pPr>
            <w:r>
              <w:rPr>
                <w:sz w:val="20"/>
                <w:szCs w:val="20"/>
              </w:rPr>
              <w:t>Shawn MacLeod</w:t>
            </w:r>
          </w:p>
        </w:tc>
        <w:tc>
          <w:tcPr>
            <w:tcW w:w="2984" w:type="dxa"/>
            <w:gridSpan w:val="2"/>
          </w:tcPr>
          <w:p w:rsidR="00603F6A" w:rsidRPr="00B6504C" w:rsidRDefault="004E65D8" w:rsidP="00883185">
            <w:pPr>
              <w:jc w:val="both"/>
              <w:rPr>
                <w:sz w:val="20"/>
                <w:szCs w:val="20"/>
              </w:rPr>
            </w:pPr>
            <w:r>
              <w:rPr>
                <w:sz w:val="20"/>
                <w:szCs w:val="20"/>
              </w:rPr>
              <w:t>Jean</w:t>
            </w:r>
            <w:r w:rsidR="00861FC6">
              <w:rPr>
                <w:sz w:val="20"/>
                <w:szCs w:val="20"/>
              </w:rPr>
              <w:t xml:space="preserve"> MacLeod</w:t>
            </w:r>
          </w:p>
        </w:tc>
      </w:tr>
      <w:tr w:rsidR="00B70DF2" w:rsidTr="0059759B">
        <w:trPr>
          <w:jc w:val="center"/>
        </w:trPr>
        <w:tc>
          <w:tcPr>
            <w:tcW w:w="2605" w:type="dxa"/>
            <w:gridSpan w:val="2"/>
          </w:tcPr>
          <w:p w:rsidR="00B70DF2" w:rsidRDefault="00B70DF2" w:rsidP="00883185">
            <w:pPr>
              <w:rPr>
                <w:sz w:val="20"/>
                <w:szCs w:val="20"/>
              </w:rPr>
            </w:pPr>
          </w:p>
        </w:tc>
        <w:tc>
          <w:tcPr>
            <w:tcW w:w="2605" w:type="dxa"/>
            <w:gridSpan w:val="3"/>
          </w:tcPr>
          <w:p w:rsidR="00B70DF2" w:rsidRDefault="00B70DF2" w:rsidP="00883185">
            <w:pPr>
              <w:jc w:val="both"/>
              <w:rPr>
                <w:sz w:val="20"/>
                <w:szCs w:val="20"/>
              </w:rPr>
            </w:pPr>
          </w:p>
        </w:tc>
        <w:tc>
          <w:tcPr>
            <w:tcW w:w="2605" w:type="dxa"/>
            <w:gridSpan w:val="4"/>
          </w:tcPr>
          <w:p w:rsidR="00B70DF2" w:rsidRDefault="00B70DF2" w:rsidP="00883185">
            <w:pPr>
              <w:jc w:val="both"/>
              <w:rPr>
                <w:sz w:val="20"/>
                <w:szCs w:val="20"/>
              </w:rPr>
            </w:pPr>
          </w:p>
        </w:tc>
        <w:tc>
          <w:tcPr>
            <w:tcW w:w="2984" w:type="dxa"/>
            <w:gridSpan w:val="2"/>
          </w:tcPr>
          <w:p w:rsidR="00B70DF2" w:rsidRDefault="00B70DF2" w:rsidP="00883185">
            <w:pPr>
              <w:jc w:val="both"/>
              <w:rPr>
                <w:sz w:val="20"/>
                <w:szCs w:val="20"/>
              </w:rPr>
            </w:pPr>
          </w:p>
        </w:tc>
      </w:tr>
      <w:tr w:rsidR="000F408D" w:rsidTr="0059759B">
        <w:trPr>
          <w:jc w:val="center"/>
        </w:trPr>
        <w:tc>
          <w:tcPr>
            <w:tcW w:w="2605" w:type="dxa"/>
            <w:gridSpan w:val="2"/>
          </w:tcPr>
          <w:p w:rsidR="000F408D" w:rsidRPr="00225204" w:rsidRDefault="000F408D" w:rsidP="008E5027">
            <w:pPr>
              <w:rPr>
                <w:i/>
                <w:sz w:val="18"/>
                <w:szCs w:val="18"/>
                <w:u w:val="single"/>
              </w:rPr>
            </w:pPr>
            <w:r w:rsidRPr="00AD0671">
              <w:rPr>
                <w:b/>
                <w:sz w:val="24"/>
                <w:szCs w:val="24"/>
              </w:rPr>
              <w:t>Nominating Committee</w:t>
            </w:r>
          </w:p>
        </w:tc>
        <w:tc>
          <w:tcPr>
            <w:tcW w:w="2605" w:type="dxa"/>
            <w:gridSpan w:val="3"/>
          </w:tcPr>
          <w:p w:rsidR="000F408D" w:rsidRPr="00225204" w:rsidRDefault="000F408D" w:rsidP="008E5027">
            <w:pPr>
              <w:jc w:val="both"/>
              <w:rPr>
                <w:i/>
                <w:sz w:val="18"/>
                <w:szCs w:val="18"/>
                <w:u w:val="single"/>
              </w:rPr>
            </w:pPr>
          </w:p>
        </w:tc>
        <w:tc>
          <w:tcPr>
            <w:tcW w:w="2605" w:type="dxa"/>
            <w:gridSpan w:val="4"/>
          </w:tcPr>
          <w:p w:rsidR="000F408D" w:rsidRPr="00225204" w:rsidRDefault="000F408D" w:rsidP="008E5027">
            <w:pPr>
              <w:jc w:val="both"/>
              <w:rPr>
                <w:i/>
                <w:sz w:val="18"/>
                <w:szCs w:val="18"/>
                <w:u w:val="single"/>
              </w:rPr>
            </w:pPr>
          </w:p>
        </w:tc>
        <w:tc>
          <w:tcPr>
            <w:tcW w:w="2984" w:type="dxa"/>
            <w:gridSpan w:val="2"/>
          </w:tcPr>
          <w:p w:rsidR="000F408D" w:rsidRPr="001C16E3" w:rsidRDefault="000F408D" w:rsidP="008E5027">
            <w:pPr>
              <w:jc w:val="both"/>
              <w:rPr>
                <w:i/>
                <w:sz w:val="20"/>
                <w:szCs w:val="24"/>
                <w:u w:val="single"/>
              </w:rPr>
            </w:pPr>
          </w:p>
        </w:tc>
      </w:tr>
      <w:tr w:rsidR="00B70DF2" w:rsidTr="0059759B">
        <w:trPr>
          <w:jc w:val="center"/>
        </w:trPr>
        <w:tc>
          <w:tcPr>
            <w:tcW w:w="2605" w:type="dxa"/>
            <w:gridSpan w:val="2"/>
          </w:tcPr>
          <w:p w:rsidR="00603F6A" w:rsidRPr="00225204" w:rsidRDefault="00603F6A" w:rsidP="0057713A">
            <w:pPr>
              <w:rPr>
                <w:i/>
                <w:sz w:val="18"/>
                <w:szCs w:val="18"/>
                <w:u w:val="single"/>
              </w:rPr>
            </w:pPr>
            <w:r w:rsidRPr="00225204">
              <w:rPr>
                <w:i/>
                <w:sz w:val="18"/>
                <w:szCs w:val="18"/>
                <w:u w:val="single"/>
              </w:rPr>
              <w:t xml:space="preserve">Until </w:t>
            </w:r>
            <w:r w:rsidR="008E5027">
              <w:rPr>
                <w:i/>
                <w:sz w:val="18"/>
                <w:szCs w:val="18"/>
                <w:u w:val="single"/>
              </w:rPr>
              <w:t>Mar 201</w:t>
            </w:r>
            <w:r w:rsidR="0057713A">
              <w:rPr>
                <w:i/>
                <w:sz w:val="18"/>
                <w:szCs w:val="18"/>
                <w:u w:val="single"/>
              </w:rPr>
              <w:t>8</w:t>
            </w:r>
          </w:p>
        </w:tc>
        <w:tc>
          <w:tcPr>
            <w:tcW w:w="2605" w:type="dxa"/>
            <w:gridSpan w:val="3"/>
          </w:tcPr>
          <w:p w:rsidR="00603F6A" w:rsidRPr="00225204" w:rsidRDefault="00603F6A" w:rsidP="0057713A">
            <w:pPr>
              <w:jc w:val="both"/>
              <w:rPr>
                <w:i/>
                <w:sz w:val="18"/>
                <w:szCs w:val="18"/>
                <w:u w:val="single"/>
              </w:rPr>
            </w:pPr>
            <w:r w:rsidRPr="00225204">
              <w:rPr>
                <w:i/>
                <w:sz w:val="18"/>
                <w:szCs w:val="18"/>
                <w:u w:val="single"/>
              </w:rPr>
              <w:t xml:space="preserve">Until </w:t>
            </w:r>
            <w:r w:rsidR="008E5027">
              <w:rPr>
                <w:i/>
                <w:sz w:val="18"/>
                <w:szCs w:val="18"/>
                <w:u w:val="single"/>
              </w:rPr>
              <w:t xml:space="preserve">Mar </w:t>
            </w:r>
            <w:r w:rsidRPr="00225204">
              <w:rPr>
                <w:i/>
                <w:sz w:val="18"/>
                <w:szCs w:val="18"/>
                <w:u w:val="single"/>
              </w:rPr>
              <w:t>201</w:t>
            </w:r>
            <w:r w:rsidR="0057713A">
              <w:rPr>
                <w:i/>
                <w:sz w:val="18"/>
                <w:szCs w:val="18"/>
                <w:u w:val="single"/>
              </w:rPr>
              <w:t>9</w:t>
            </w:r>
          </w:p>
        </w:tc>
        <w:tc>
          <w:tcPr>
            <w:tcW w:w="2605" w:type="dxa"/>
            <w:gridSpan w:val="4"/>
          </w:tcPr>
          <w:p w:rsidR="00603F6A" w:rsidRPr="00225204" w:rsidRDefault="00603F6A" w:rsidP="0057713A">
            <w:pPr>
              <w:jc w:val="both"/>
              <w:rPr>
                <w:i/>
                <w:sz w:val="18"/>
                <w:szCs w:val="18"/>
                <w:u w:val="single"/>
              </w:rPr>
            </w:pPr>
            <w:r w:rsidRPr="00225204">
              <w:rPr>
                <w:i/>
                <w:sz w:val="18"/>
                <w:szCs w:val="18"/>
                <w:u w:val="single"/>
              </w:rPr>
              <w:t xml:space="preserve">Until </w:t>
            </w:r>
            <w:r w:rsidR="008E5027">
              <w:rPr>
                <w:i/>
                <w:sz w:val="18"/>
                <w:szCs w:val="18"/>
                <w:u w:val="single"/>
              </w:rPr>
              <w:t>Mar 20</w:t>
            </w:r>
            <w:r w:rsidR="0057713A">
              <w:rPr>
                <w:i/>
                <w:sz w:val="18"/>
                <w:szCs w:val="18"/>
                <w:u w:val="single"/>
              </w:rPr>
              <w:t>20</w:t>
            </w:r>
          </w:p>
        </w:tc>
        <w:tc>
          <w:tcPr>
            <w:tcW w:w="2984" w:type="dxa"/>
            <w:gridSpan w:val="2"/>
          </w:tcPr>
          <w:p w:rsidR="00603F6A" w:rsidRPr="0057713A" w:rsidRDefault="001C16E3" w:rsidP="0057713A">
            <w:pPr>
              <w:jc w:val="both"/>
              <w:rPr>
                <w:i/>
                <w:sz w:val="18"/>
                <w:szCs w:val="18"/>
                <w:u w:val="single"/>
              </w:rPr>
            </w:pPr>
            <w:r w:rsidRPr="0057713A">
              <w:rPr>
                <w:i/>
                <w:sz w:val="18"/>
                <w:szCs w:val="18"/>
                <w:u w:val="single"/>
              </w:rPr>
              <w:t xml:space="preserve">Until </w:t>
            </w:r>
            <w:r w:rsidR="00861FC6" w:rsidRPr="0057713A">
              <w:rPr>
                <w:i/>
                <w:sz w:val="18"/>
                <w:szCs w:val="18"/>
                <w:u w:val="single"/>
              </w:rPr>
              <w:t xml:space="preserve">Mar </w:t>
            </w:r>
            <w:r w:rsidR="0057713A">
              <w:rPr>
                <w:i/>
                <w:sz w:val="18"/>
                <w:szCs w:val="18"/>
                <w:u w:val="single"/>
              </w:rPr>
              <w:t>2021</w:t>
            </w:r>
          </w:p>
        </w:tc>
      </w:tr>
      <w:tr w:rsidR="00B70DF2" w:rsidTr="0059759B">
        <w:trPr>
          <w:jc w:val="center"/>
        </w:trPr>
        <w:tc>
          <w:tcPr>
            <w:tcW w:w="2605" w:type="dxa"/>
            <w:gridSpan w:val="2"/>
          </w:tcPr>
          <w:p w:rsidR="00603F6A" w:rsidRPr="00B6504C" w:rsidRDefault="0057713A" w:rsidP="00883185">
            <w:pPr>
              <w:rPr>
                <w:sz w:val="20"/>
                <w:szCs w:val="24"/>
              </w:rPr>
            </w:pPr>
            <w:r>
              <w:rPr>
                <w:sz w:val="20"/>
              </w:rPr>
              <w:t xml:space="preserve">Audrey </w:t>
            </w:r>
            <w:proofErr w:type="spellStart"/>
            <w:r>
              <w:rPr>
                <w:sz w:val="20"/>
              </w:rPr>
              <w:t>MacQueen</w:t>
            </w:r>
            <w:proofErr w:type="spellEnd"/>
          </w:p>
        </w:tc>
        <w:tc>
          <w:tcPr>
            <w:tcW w:w="2605" w:type="dxa"/>
            <w:gridSpan w:val="3"/>
          </w:tcPr>
          <w:p w:rsidR="00603F6A" w:rsidRPr="00B6504C" w:rsidRDefault="0057713A" w:rsidP="00883185">
            <w:pPr>
              <w:jc w:val="both"/>
              <w:rPr>
                <w:sz w:val="20"/>
                <w:szCs w:val="24"/>
              </w:rPr>
            </w:pPr>
            <w:r>
              <w:rPr>
                <w:sz w:val="20"/>
              </w:rPr>
              <w:t xml:space="preserve">Gwen </w:t>
            </w:r>
            <w:proofErr w:type="spellStart"/>
            <w:r>
              <w:rPr>
                <w:sz w:val="20"/>
              </w:rPr>
              <w:t>Arkinstall</w:t>
            </w:r>
            <w:proofErr w:type="spellEnd"/>
          </w:p>
        </w:tc>
        <w:tc>
          <w:tcPr>
            <w:tcW w:w="2605" w:type="dxa"/>
            <w:gridSpan w:val="4"/>
          </w:tcPr>
          <w:p w:rsidR="00603F6A" w:rsidRPr="00B6504C" w:rsidRDefault="0057713A" w:rsidP="00883185">
            <w:pPr>
              <w:jc w:val="both"/>
              <w:rPr>
                <w:sz w:val="20"/>
                <w:szCs w:val="24"/>
              </w:rPr>
            </w:pPr>
            <w:r>
              <w:rPr>
                <w:sz w:val="20"/>
                <w:szCs w:val="24"/>
              </w:rPr>
              <w:t>Jean MacLeod</w:t>
            </w:r>
          </w:p>
        </w:tc>
        <w:tc>
          <w:tcPr>
            <w:tcW w:w="2984" w:type="dxa"/>
            <w:gridSpan w:val="2"/>
          </w:tcPr>
          <w:p w:rsidR="00603F6A" w:rsidRPr="00B6504C" w:rsidRDefault="0057713A" w:rsidP="00883185">
            <w:pPr>
              <w:jc w:val="both"/>
              <w:rPr>
                <w:sz w:val="20"/>
                <w:szCs w:val="24"/>
              </w:rPr>
            </w:pPr>
            <w:r>
              <w:rPr>
                <w:sz w:val="20"/>
                <w:szCs w:val="24"/>
              </w:rPr>
              <w:t xml:space="preserve">Audrey </w:t>
            </w:r>
            <w:proofErr w:type="spellStart"/>
            <w:r>
              <w:rPr>
                <w:sz w:val="20"/>
                <w:szCs w:val="24"/>
              </w:rPr>
              <w:t>MacQueen</w:t>
            </w:r>
            <w:proofErr w:type="spellEnd"/>
          </w:p>
        </w:tc>
      </w:tr>
      <w:tr w:rsidR="000F408D" w:rsidTr="0059759B">
        <w:trPr>
          <w:jc w:val="center"/>
        </w:trPr>
        <w:tc>
          <w:tcPr>
            <w:tcW w:w="2605" w:type="dxa"/>
            <w:gridSpan w:val="2"/>
          </w:tcPr>
          <w:p w:rsidR="000F408D" w:rsidRDefault="000F408D" w:rsidP="00883185">
            <w:pPr>
              <w:rPr>
                <w:sz w:val="20"/>
              </w:rPr>
            </w:pPr>
          </w:p>
        </w:tc>
        <w:tc>
          <w:tcPr>
            <w:tcW w:w="2605" w:type="dxa"/>
            <w:gridSpan w:val="3"/>
          </w:tcPr>
          <w:p w:rsidR="000F408D" w:rsidRDefault="000F408D" w:rsidP="00883185">
            <w:pPr>
              <w:jc w:val="both"/>
              <w:rPr>
                <w:sz w:val="20"/>
              </w:rPr>
            </w:pPr>
          </w:p>
        </w:tc>
        <w:tc>
          <w:tcPr>
            <w:tcW w:w="2605" w:type="dxa"/>
            <w:gridSpan w:val="4"/>
          </w:tcPr>
          <w:p w:rsidR="000F408D" w:rsidRDefault="000F408D" w:rsidP="00883185">
            <w:pPr>
              <w:jc w:val="both"/>
              <w:rPr>
                <w:sz w:val="20"/>
                <w:szCs w:val="24"/>
              </w:rPr>
            </w:pPr>
          </w:p>
        </w:tc>
        <w:tc>
          <w:tcPr>
            <w:tcW w:w="2984" w:type="dxa"/>
            <w:gridSpan w:val="2"/>
          </w:tcPr>
          <w:p w:rsidR="000F408D" w:rsidRDefault="000F408D" w:rsidP="00883185">
            <w:pPr>
              <w:jc w:val="both"/>
              <w:rPr>
                <w:sz w:val="20"/>
                <w:szCs w:val="24"/>
              </w:rPr>
            </w:pPr>
          </w:p>
        </w:tc>
      </w:tr>
      <w:tr w:rsidR="000F408D" w:rsidTr="0059759B">
        <w:trPr>
          <w:jc w:val="center"/>
        </w:trPr>
        <w:tc>
          <w:tcPr>
            <w:tcW w:w="2605" w:type="dxa"/>
            <w:gridSpan w:val="2"/>
          </w:tcPr>
          <w:p w:rsidR="000F408D" w:rsidRPr="00B6504C" w:rsidRDefault="000F408D" w:rsidP="00883185">
            <w:pPr>
              <w:rPr>
                <w:sz w:val="20"/>
                <w:szCs w:val="24"/>
              </w:rPr>
            </w:pPr>
            <w:r w:rsidRPr="00AD0671">
              <w:rPr>
                <w:b/>
                <w:sz w:val="24"/>
                <w:szCs w:val="24"/>
              </w:rPr>
              <w:t>Board of Trustees</w:t>
            </w:r>
          </w:p>
        </w:tc>
        <w:tc>
          <w:tcPr>
            <w:tcW w:w="2605" w:type="dxa"/>
            <w:gridSpan w:val="3"/>
          </w:tcPr>
          <w:p w:rsidR="000F408D" w:rsidRPr="00B6504C" w:rsidRDefault="000F408D" w:rsidP="00883185">
            <w:pPr>
              <w:jc w:val="both"/>
              <w:rPr>
                <w:sz w:val="20"/>
                <w:szCs w:val="24"/>
              </w:rPr>
            </w:pPr>
          </w:p>
        </w:tc>
        <w:tc>
          <w:tcPr>
            <w:tcW w:w="2605" w:type="dxa"/>
            <w:gridSpan w:val="4"/>
          </w:tcPr>
          <w:p w:rsidR="000F408D" w:rsidRPr="00B6504C" w:rsidRDefault="000F408D" w:rsidP="00883185">
            <w:pPr>
              <w:jc w:val="both"/>
              <w:rPr>
                <w:sz w:val="20"/>
                <w:szCs w:val="24"/>
              </w:rPr>
            </w:pPr>
          </w:p>
        </w:tc>
        <w:tc>
          <w:tcPr>
            <w:tcW w:w="2984" w:type="dxa"/>
            <w:gridSpan w:val="2"/>
          </w:tcPr>
          <w:p w:rsidR="000F408D" w:rsidRPr="00B6504C" w:rsidRDefault="000F408D" w:rsidP="00883185">
            <w:pPr>
              <w:jc w:val="both"/>
              <w:rPr>
                <w:sz w:val="20"/>
                <w:szCs w:val="24"/>
              </w:rPr>
            </w:pPr>
          </w:p>
        </w:tc>
      </w:tr>
      <w:tr w:rsidR="00B70DF2" w:rsidTr="0059759B">
        <w:trPr>
          <w:jc w:val="center"/>
        </w:trPr>
        <w:tc>
          <w:tcPr>
            <w:tcW w:w="2605" w:type="dxa"/>
            <w:gridSpan w:val="2"/>
          </w:tcPr>
          <w:p w:rsidR="00603F6A" w:rsidRPr="00B6504C" w:rsidRDefault="00446C37" w:rsidP="00883185">
            <w:pPr>
              <w:rPr>
                <w:sz w:val="20"/>
                <w:szCs w:val="24"/>
              </w:rPr>
            </w:pPr>
            <w:r>
              <w:rPr>
                <w:sz w:val="20"/>
                <w:szCs w:val="24"/>
              </w:rPr>
              <w:t xml:space="preserve">Ian </w:t>
            </w:r>
            <w:proofErr w:type="spellStart"/>
            <w:r>
              <w:rPr>
                <w:sz w:val="20"/>
                <w:szCs w:val="24"/>
              </w:rPr>
              <w:t>Hartrick</w:t>
            </w:r>
            <w:proofErr w:type="spellEnd"/>
          </w:p>
        </w:tc>
        <w:tc>
          <w:tcPr>
            <w:tcW w:w="2605" w:type="dxa"/>
            <w:gridSpan w:val="3"/>
          </w:tcPr>
          <w:p w:rsidR="00603F6A" w:rsidRPr="00B6504C" w:rsidRDefault="005731B2" w:rsidP="00883185">
            <w:pPr>
              <w:jc w:val="both"/>
              <w:rPr>
                <w:sz w:val="20"/>
                <w:szCs w:val="24"/>
              </w:rPr>
            </w:pPr>
            <w:r>
              <w:rPr>
                <w:sz w:val="20"/>
                <w:szCs w:val="24"/>
              </w:rPr>
              <w:t>Heather</w:t>
            </w:r>
            <w:r w:rsidR="00446C37">
              <w:rPr>
                <w:sz w:val="20"/>
                <w:szCs w:val="24"/>
              </w:rPr>
              <w:t xml:space="preserve"> McIntosh</w:t>
            </w:r>
          </w:p>
        </w:tc>
        <w:tc>
          <w:tcPr>
            <w:tcW w:w="2605" w:type="dxa"/>
            <w:gridSpan w:val="4"/>
          </w:tcPr>
          <w:p w:rsidR="00603F6A" w:rsidRPr="00B6504C" w:rsidRDefault="00446C37" w:rsidP="00883185">
            <w:pPr>
              <w:jc w:val="both"/>
              <w:rPr>
                <w:sz w:val="20"/>
                <w:szCs w:val="24"/>
              </w:rPr>
            </w:pPr>
            <w:r>
              <w:rPr>
                <w:sz w:val="20"/>
                <w:szCs w:val="24"/>
              </w:rPr>
              <w:t>James Prevost</w:t>
            </w:r>
          </w:p>
        </w:tc>
        <w:tc>
          <w:tcPr>
            <w:tcW w:w="2984" w:type="dxa"/>
            <w:gridSpan w:val="2"/>
          </w:tcPr>
          <w:p w:rsidR="00603F6A" w:rsidRPr="00B6504C" w:rsidRDefault="00603F6A" w:rsidP="00883185">
            <w:pPr>
              <w:jc w:val="both"/>
              <w:rPr>
                <w:sz w:val="20"/>
                <w:szCs w:val="24"/>
              </w:rPr>
            </w:pPr>
          </w:p>
        </w:tc>
      </w:tr>
      <w:tr w:rsidR="000F408D" w:rsidTr="0059759B">
        <w:trPr>
          <w:jc w:val="center"/>
        </w:trPr>
        <w:tc>
          <w:tcPr>
            <w:tcW w:w="2605" w:type="dxa"/>
            <w:gridSpan w:val="2"/>
          </w:tcPr>
          <w:p w:rsidR="000F408D" w:rsidRPr="00B6504C" w:rsidRDefault="000F408D" w:rsidP="00883185">
            <w:pPr>
              <w:rPr>
                <w:sz w:val="20"/>
                <w:szCs w:val="24"/>
              </w:rPr>
            </w:pPr>
          </w:p>
        </w:tc>
        <w:tc>
          <w:tcPr>
            <w:tcW w:w="2605" w:type="dxa"/>
            <w:gridSpan w:val="3"/>
          </w:tcPr>
          <w:p w:rsidR="000F408D" w:rsidRPr="00B6504C" w:rsidRDefault="000F408D" w:rsidP="00883185">
            <w:pPr>
              <w:jc w:val="both"/>
              <w:rPr>
                <w:sz w:val="20"/>
                <w:szCs w:val="24"/>
              </w:rPr>
            </w:pPr>
          </w:p>
        </w:tc>
        <w:tc>
          <w:tcPr>
            <w:tcW w:w="2605" w:type="dxa"/>
            <w:gridSpan w:val="4"/>
          </w:tcPr>
          <w:p w:rsidR="000F408D" w:rsidRPr="00B6504C" w:rsidRDefault="000F408D" w:rsidP="00883185">
            <w:pPr>
              <w:jc w:val="both"/>
              <w:rPr>
                <w:sz w:val="20"/>
                <w:szCs w:val="24"/>
              </w:rPr>
            </w:pPr>
          </w:p>
        </w:tc>
        <w:tc>
          <w:tcPr>
            <w:tcW w:w="2984" w:type="dxa"/>
            <w:gridSpan w:val="2"/>
          </w:tcPr>
          <w:p w:rsidR="000F408D" w:rsidRPr="00B6504C" w:rsidRDefault="000F408D" w:rsidP="00883185">
            <w:pPr>
              <w:jc w:val="both"/>
              <w:rPr>
                <w:sz w:val="20"/>
                <w:szCs w:val="24"/>
              </w:rPr>
            </w:pPr>
          </w:p>
        </w:tc>
      </w:tr>
      <w:tr w:rsidR="00B70DF2" w:rsidRPr="00B6504C" w:rsidTr="0059759B">
        <w:trPr>
          <w:jc w:val="center"/>
        </w:trPr>
        <w:tc>
          <w:tcPr>
            <w:tcW w:w="2605" w:type="dxa"/>
            <w:gridSpan w:val="2"/>
          </w:tcPr>
          <w:p w:rsidR="00603F6A" w:rsidRPr="007F0F24" w:rsidRDefault="00633C5E" w:rsidP="00446C37">
            <w:pPr>
              <w:rPr>
                <w:sz w:val="20"/>
                <w:szCs w:val="20"/>
              </w:rPr>
            </w:pPr>
            <w:r w:rsidRPr="00633C5E">
              <w:rPr>
                <w:b/>
                <w:sz w:val="24"/>
                <w:szCs w:val="24"/>
              </w:rPr>
              <w:t>Auditors</w:t>
            </w:r>
            <w:r w:rsidR="00950C1D">
              <w:rPr>
                <w:b/>
                <w:sz w:val="24"/>
                <w:szCs w:val="24"/>
              </w:rPr>
              <w:t xml:space="preserve"> </w:t>
            </w:r>
            <w:r w:rsidR="00950C1D" w:rsidRPr="00950C1D">
              <w:rPr>
                <w:i/>
                <w:sz w:val="18"/>
                <w:szCs w:val="18"/>
              </w:rPr>
              <w:t>for 201</w:t>
            </w:r>
            <w:r w:rsidR="00446C37">
              <w:rPr>
                <w:i/>
                <w:sz w:val="18"/>
                <w:szCs w:val="18"/>
              </w:rPr>
              <w:t>8</w:t>
            </w:r>
          </w:p>
        </w:tc>
        <w:tc>
          <w:tcPr>
            <w:tcW w:w="2605" w:type="dxa"/>
            <w:gridSpan w:val="3"/>
          </w:tcPr>
          <w:p w:rsidR="00633C5E" w:rsidRPr="007F0F24" w:rsidRDefault="004D7E16" w:rsidP="00883185">
            <w:pPr>
              <w:jc w:val="both"/>
              <w:rPr>
                <w:sz w:val="20"/>
                <w:szCs w:val="20"/>
              </w:rPr>
            </w:pPr>
            <w:r>
              <w:rPr>
                <w:sz w:val="20"/>
                <w:szCs w:val="20"/>
              </w:rPr>
              <w:t xml:space="preserve">Gwen </w:t>
            </w:r>
            <w:proofErr w:type="spellStart"/>
            <w:r>
              <w:rPr>
                <w:sz w:val="20"/>
                <w:szCs w:val="20"/>
              </w:rPr>
              <w:t>Arkinstall</w:t>
            </w:r>
            <w:proofErr w:type="spellEnd"/>
          </w:p>
        </w:tc>
        <w:tc>
          <w:tcPr>
            <w:tcW w:w="2605" w:type="dxa"/>
            <w:gridSpan w:val="4"/>
          </w:tcPr>
          <w:p w:rsidR="00603F6A" w:rsidRPr="007F0F24" w:rsidRDefault="00711EAB" w:rsidP="00883185">
            <w:pPr>
              <w:jc w:val="both"/>
              <w:rPr>
                <w:sz w:val="20"/>
                <w:szCs w:val="20"/>
              </w:rPr>
            </w:pPr>
            <w:r>
              <w:rPr>
                <w:sz w:val="20"/>
                <w:szCs w:val="20"/>
              </w:rPr>
              <w:t>James Prevost</w:t>
            </w:r>
          </w:p>
        </w:tc>
        <w:tc>
          <w:tcPr>
            <w:tcW w:w="2984" w:type="dxa"/>
            <w:gridSpan w:val="2"/>
          </w:tcPr>
          <w:p w:rsidR="00603F6A" w:rsidRPr="007F0F24" w:rsidRDefault="00603F6A" w:rsidP="00883185">
            <w:pPr>
              <w:jc w:val="both"/>
              <w:rPr>
                <w:sz w:val="20"/>
                <w:szCs w:val="20"/>
              </w:rPr>
            </w:pPr>
          </w:p>
        </w:tc>
      </w:tr>
      <w:tr w:rsidR="00064ADA" w:rsidRPr="00991A67" w:rsidTr="0059759B">
        <w:trPr>
          <w:jc w:val="center"/>
        </w:trPr>
        <w:tc>
          <w:tcPr>
            <w:tcW w:w="2605" w:type="dxa"/>
            <w:gridSpan w:val="2"/>
          </w:tcPr>
          <w:p w:rsidR="00064ADA" w:rsidRPr="00991A67" w:rsidRDefault="00064ADA" w:rsidP="001B1960">
            <w:pPr>
              <w:rPr>
                <w:sz w:val="20"/>
                <w:szCs w:val="24"/>
              </w:rPr>
            </w:pPr>
          </w:p>
        </w:tc>
        <w:tc>
          <w:tcPr>
            <w:tcW w:w="2605" w:type="dxa"/>
            <w:gridSpan w:val="3"/>
          </w:tcPr>
          <w:p w:rsidR="00064ADA" w:rsidRPr="00991A67" w:rsidRDefault="00064ADA" w:rsidP="00883185">
            <w:pPr>
              <w:jc w:val="both"/>
              <w:rPr>
                <w:sz w:val="20"/>
                <w:szCs w:val="24"/>
              </w:rPr>
            </w:pPr>
          </w:p>
        </w:tc>
        <w:tc>
          <w:tcPr>
            <w:tcW w:w="2605" w:type="dxa"/>
            <w:gridSpan w:val="4"/>
          </w:tcPr>
          <w:p w:rsidR="00064ADA" w:rsidRPr="00991A67" w:rsidRDefault="00064ADA" w:rsidP="00883185">
            <w:pPr>
              <w:jc w:val="both"/>
              <w:rPr>
                <w:sz w:val="20"/>
                <w:szCs w:val="24"/>
              </w:rPr>
            </w:pPr>
          </w:p>
        </w:tc>
        <w:tc>
          <w:tcPr>
            <w:tcW w:w="2984" w:type="dxa"/>
            <w:gridSpan w:val="2"/>
          </w:tcPr>
          <w:p w:rsidR="00064ADA" w:rsidRPr="00991A67" w:rsidRDefault="00064ADA" w:rsidP="00883185">
            <w:pPr>
              <w:jc w:val="both"/>
              <w:rPr>
                <w:sz w:val="20"/>
                <w:szCs w:val="24"/>
              </w:rPr>
            </w:pPr>
          </w:p>
        </w:tc>
      </w:tr>
      <w:tr w:rsidR="00064ADA" w:rsidTr="0059759B">
        <w:trPr>
          <w:jc w:val="center"/>
        </w:trPr>
        <w:tc>
          <w:tcPr>
            <w:tcW w:w="2605" w:type="dxa"/>
            <w:gridSpan w:val="2"/>
          </w:tcPr>
          <w:p w:rsidR="00064ADA" w:rsidRDefault="00064ADA" w:rsidP="00883185">
            <w:pPr>
              <w:jc w:val="both"/>
              <w:rPr>
                <w:sz w:val="20"/>
                <w:szCs w:val="24"/>
              </w:rPr>
            </w:pPr>
            <w:r w:rsidRPr="00763F07">
              <w:rPr>
                <w:b/>
                <w:sz w:val="24"/>
                <w:szCs w:val="24"/>
              </w:rPr>
              <w:t>Cemetery Committee</w:t>
            </w:r>
          </w:p>
        </w:tc>
        <w:tc>
          <w:tcPr>
            <w:tcW w:w="2605" w:type="dxa"/>
            <w:gridSpan w:val="3"/>
          </w:tcPr>
          <w:p w:rsidR="00064ADA" w:rsidRDefault="00064ADA" w:rsidP="00883185">
            <w:pPr>
              <w:jc w:val="both"/>
              <w:rPr>
                <w:sz w:val="20"/>
                <w:szCs w:val="24"/>
              </w:rPr>
            </w:pPr>
          </w:p>
        </w:tc>
        <w:tc>
          <w:tcPr>
            <w:tcW w:w="2605" w:type="dxa"/>
            <w:gridSpan w:val="4"/>
          </w:tcPr>
          <w:p w:rsidR="00064ADA" w:rsidRDefault="00064ADA" w:rsidP="00883185">
            <w:pPr>
              <w:jc w:val="both"/>
              <w:rPr>
                <w:sz w:val="20"/>
                <w:szCs w:val="24"/>
              </w:rPr>
            </w:pPr>
          </w:p>
        </w:tc>
        <w:tc>
          <w:tcPr>
            <w:tcW w:w="2984" w:type="dxa"/>
            <w:gridSpan w:val="2"/>
          </w:tcPr>
          <w:p w:rsidR="00064ADA" w:rsidRDefault="00064ADA" w:rsidP="00540FB1">
            <w:pPr>
              <w:jc w:val="both"/>
              <w:rPr>
                <w:sz w:val="20"/>
                <w:szCs w:val="24"/>
              </w:rPr>
            </w:pPr>
          </w:p>
        </w:tc>
      </w:tr>
      <w:tr w:rsidR="00B70DF2" w:rsidTr="0059759B">
        <w:trPr>
          <w:jc w:val="center"/>
        </w:trPr>
        <w:tc>
          <w:tcPr>
            <w:tcW w:w="2605" w:type="dxa"/>
            <w:gridSpan w:val="2"/>
          </w:tcPr>
          <w:p w:rsidR="00603F6A" w:rsidRPr="00B6504C" w:rsidRDefault="00FC2303" w:rsidP="00883185">
            <w:pPr>
              <w:jc w:val="both"/>
              <w:rPr>
                <w:sz w:val="20"/>
                <w:szCs w:val="24"/>
              </w:rPr>
            </w:pPr>
            <w:r>
              <w:rPr>
                <w:sz w:val="20"/>
                <w:szCs w:val="24"/>
              </w:rPr>
              <w:t>Gordon Bracken</w:t>
            </w:r>
            <w:r w:rsidR="00603F6A">
              <w:rPr>
                <w:sz w:val="20"/>
                <w:szCs w:val="24"/>
              </w:rPr>
              <w:t xml:space="preserve"> </w:t>
            </w:r>
          </w:p>
        </w:tc>
        <w:tc>
          <w:tcPr>
            <w:tcW w:w="2605" w:type="dxa"/>
            <w:gridSpan w:val="3"/>
          </w:tcPr>
          <w:p w:rsidR="00603F6A" w:rsidRPr="004E65D8" w:rsidRDefault="004E65D8" w:rsidP="00883185">
            <w:pPr>
              <w:jc w:val="both"/>
              <w:rPr>
                <w:rFonts w:cstheme="minorHAnsi"/>
                <w:sz w:val="20"/>
                <w:szCs w:val="20"/>
              </w:rPr>
            </w:pPr>
            <w:r w:rsidRPr="004E65D8">
              <w:rPr>
                <w:rFonts w:cstheme="minorHAnsi"/>
                <w:color w:val="222222"/>
                <w:sz w:val="20"/>
                <w:szCs w:val="20"/>
                <w:shd w:val="clear" w:color="auto" w:fill="FFFFFF"/>
              </w:rPr>
              <w:t xml:space="preserve">Myrna </w:t>
            </w:r>
            <w:proofErr w:type="spellStart"/>
            <w:r w:rsidRPr="004E65D8">
              <w:rPr>
                <w:rFonts w:cstheme="minorHAnsi"/>
                <w:color w:val="222222"/>
                <w:sz w:val="20"/>
                <w:szCs w:val="20"/>
                <w:shd w:val="clear" w:color="auto" w:fill="FFFFFF"/>
              </w:rPr>
              <w:t>Ladouceur</w:t>
            </w:r>
            <w:proofErr w:type="spellEnd"/>
          </w:p>
        </w:tc>
        <w:tc>
          <w:tcPr>
            <w:tcW w:w="2605" w:type="dxa"/>
            <w:gridSpan w:val="4"/>
          </w:tcPr>
          <w:p w:rsidR="00603F6A" w:rsidRPr="00B6504C" w:rsidRDefault="00EE62ED" w:rsidP="00883185">
            <w:pPr>
              <w:jc w:val="both"/>
              <w:rPr>
                <w:sz w:val="20"/>
                <w:szCs w:val="24"/>
              </w:rPr>
            </w:pPr>
            <w:r>
              <w:rPr>
                <w:sz w:val="20"/>
                <w:szCs w:val="24"/>
              </w:rPr>
              <w:t>Donald MacLean</w:t>
            </w:r>
          </w:p>
        </w:tc>
        <w:tc>
          <w:tcPr>
            <w:tcW w:w="2984" w:type="dxa"/>
            <w:gridSpan w:val="2"/>
          </w:tcPr>
          <w:p w:rsidR="00603F6A" w:rsidRPr="00B6504C" w:rsidRDefault="00EE62ED" w:rsidP="00540FB1">
            <w:pPr>
              <w:jc w:val="both"/>
              <w:rPr>
                <w:sz w:val="20"/>
                <w:szCs w:val="24"/>
              </w:rPr>
            </w:pPr>
            <w:r>
              <w:rPr>
                <w:sz w:val="20"/>
                <w:szCs w:val="24"/>
              </w:rPr>
              <w:t>Robert Campbell</w:t>
            </w:r>
          </w:p>
        </w:tc>
      </w:tr>
      <w:tr w:rsidR="00B70DF2" w:rsidTr="0059759B">
        <w:trPr>
          <w:trHeight w:val="159"/>
          <w:jc w:val="center"/>
        </w:trPr>
        <w:tc>
          <w:tcPr>
            <w:tcW w:w="2605" w:type="dxa"/>
            <w:gridSpan w:val="2"/>
          </w:tcPr>
          <w:p w:rsidR="00603F6A" w:rsidRPr="00EE62ED" w:rsidRDefault="00EE62ED" w:rsidP="00EE62ED">
            <w:pPr>
              <w:rPr>
                <w:sz w:val="20"/>
                <w:szCs w:val="24"/>
              </w:rPr>
            </w:pPr>
            <w:r>
              <w:rPr>
                <w:sz w:val="20"/>
                <w:szCs w:val="24"/>
              </w:rPr>
              <w:t>Wendy MacLeod</w:t>
            </w:r>
          </w:p>
        </w:tc>
        <w:tc>
          <w:tcPr>
            <w:tcW w:w="2605" w:type="dxa"/>
            <w:gridSpan w:val="3"/>
          </w:tcPr>
          <w:p w:rsidR="00603F6A" w:rsidRPr="00B6504C" w:rsidRDefault="00EE62ED" w:rsidP="00883185">
            <w:pPr>
              <w:jc w:val="both"/>
              <w:rPr>
                <w:sz w:val="20"/>
                <w:szCs w:val="24"/>
              </w:rPr>
            </w:pPr>
            <w:r>
              <w:rPr>
                <w:sz w:val="20"/>
                <w:szCs w:val="24"/>
              </w:rPr>
              <w:t>Isabelle Johnston</w:t>
            </w:r>
          </w:p>
        </w:tc>
        <w:tc>
          <w:tcPr>
            <w:tcW w:w="2605" w:type="dxa"/>
            <w:gridSpan w:val="4"/>
          </w:tcPr>
          <w:p w:rsidR="00603F6A" w:rsidRPr="00B6504C" w:rsidRDefault="00603F6A" w:rsidP="00883185">
            <w:pPr>
              <w:jc w:val="both"/>
              <w:rPr>
                <w:sz w:val="20"/>
                <w:szCs w:val="24"/>
              </w:rPr>
            </w:pPr>
          </w:p>
        </w:tc>
        <w:tc>
          <w:tcPr>
            <w:tcW w:w="2984" w:type="dxa"/>
            <w:gridSpan w:val="2"/>
          </w:tcPr>
          <w:p w:rsidR="00603F6A" w:rsidRPr="00B6504C" w:rsidRDefault="00603F6A" w:rsidP="00883185">
            <w:pPr>
              <w:jc w:val="both"/>
              <w:rPr>
                <w:sz w:val="20"/>
                <w:szCs w:val="24"/>
              </w:rPr>
            </w:pPr>
          </w:p>
        </w:tc>
      </w:tr>
      <w:tr w:rsidR="00064ADA" w:rsidRPr="00B402C2" w:rsidTr="0059759B">
        <w:trPr>
          <w:trHeight w:val="159"/>
          <w:jc w:val="center"/>
        </w:trPr>
        <w:tc>
          <w:tcPr>
            <w:tcW w:w="2605" w:type="dxa"/>
            <w:gridSpan w:val="2"/>
          </w:tcPr>
          <w:p w:rsidR="00064ADA" w:rsidRPr="00B402C2" w:rsidRDefault="00064ADA" w:rsidP="00883185">
            <w:pPr>
              <w:rPr>
                <w:sz w:val="20"/>
                <w:szCs w:val="24"/>
              </w:rPr>
            </w:pPr>
          </w:p>
        </w:tc>
        <w:tc>
          <w:tcPr>
            <w:tcW w:w="2605" w:type="dxa"/>
            <w:gridSpan w:val="3"/>
          </w:tcPr>
          <w:p w:rsidR="00064ADA" w:rsidRDefault="00064ADA" w:rsidP="00883185">
            <w:pPr>
              <w:jc w:val="both"/>
              <w:rPr>
                <w:sz w:val="20"/>
                <w:szCs w:val="24"/>
              </w:rPr>
            </w:pPr>
          </w:p>
        </w:tc>
        <w:tc>
          <w:tcPr>
            <w:tcW w:w="2605" w:type="dxa"/>
            <w:gridSpan w:val="4"/>
          </w:tcPr>
          <w:p w:rsidR="00064ADA" w:rsidRPr="00B6504C" w:rsidRDefault="00064ADA" w:rsidP="00883185">
            <w:pPr>
              <w:jc w:val="both"/>
              <w:rPr>
                <w:sz w:val="20"/>
                <w:szCs w:val="24"/>
              </w:rPr>
            </w:pPr>
          </w:p>
        </w:tc>
        <w:tc>
          <w:tcPr>
            <w:tcW w:w="2984" w:type="dxa"/>
            <w:gridSpan w:val="2"/>
          </w:tcPr>
          <w:p w:rsidR="00064ADA" w:rsidRPr="00B6504C" w:rsidRDefault="00064ADA" w:rsidP="00883185">
            <w:pPr>
              <w:jc w:val="both"/>
              <w:rPr>
                <w:sz w:val="20"/>
                <w:szCs w:val="24"/>
              </w:rPr>
            </w:pPr>
          </w:p>
        </w:tc>
      </w:tr>
      <w:tr w:rsidR="00B70DF2" w:rsidTr="0059759B">
        <w:trPr>
          <w:jc w:val="center"/>
        </w:trPr>
        <w:tc>
          <w:tcPr>
            <w:tcW w:w="5219" w:type="dxa"/>
            <w:gridSpan w:val="6"/>
          </w:tcPr>
          <w:p w:rsidR="00603F6A" w:rsidRPr="00763F07" w:rsidRDefault="0069390C" w:rsidP="00883185">
            <w:pPr>
              <w:jc w:val="both"/>
              <w:rPr>
                <w:b/>
                <w:sz w:val="24"/>
                <w:szCs w:val="24"/>
              </w:rPr>
            </w:pPr>
            <w:r>
              <w:rPr>
                <w:b/>
                <w:sz w:val="24"/>
                <w:szCs w:val="24"/>
              </w:rPr>
              <w:t>Church Treasurer</w:t>
            </w:r>
            <w:r w:rsidR="00BE5252">
              <w:rPr>
                <w:b/>
                <w:sz w:val="24"/>
                <w:szCs w:val="24"/>
              </w:rPr>
              <w:t>:</w:t>
            </w:r>
          </w:p>
        </w:tc>
        <w:tc>
          <w:tcPr>
            <w:tcW w:w="5580" w:type="dxa"/>
            <w:gridSpan w:val="5"/>
          </w:tcPr>
          <w:p w:rsidR="00603F6A" w:rsidRDefault="00603F6A" w:rsidP="00883185">
            <w:pPr>
              <w:jc w:val="both"/>
              <w:rPr>
                <w:sz w:val="24"/>
                <w:szCs w:val="24"/>
              </w:rPr>
            </w:pPr>
            <w:r w:rsidRPr="00763F07">
              <w:rPr>
                <w:b/>
                <w:sz w:val="24"/>
                <w:szCs w:val="24"/>
              </w:rPr>
              <w:t>Cemetery Caretaker</w:t>
            </w:r>
            <w:r w:rsidR="00BE5252">
              <w:rPr>
                <w:b/>
                <w:sz w:val="24"/>
                <w:szCs w:val="24"/>
              </w:rPr>
              <w:t>:</w:t>
            </w:r>
          </w:p>
        </w:tc>
      </w:tr>
      <w:tr w:rsidR="00B70DF2" w:rsidTr="0059759B">
        <w:trPr>
          <w:jc w:val="center"/>
        </w:trPr>
        <w:tc>
          <w:tcPr>
            <w:tcW w:w="5219" w:type="dxa"/>
            <w:gridSpan w:val="6"/>
          </w:tcPr>
          <w:p w:rsidR="00603F6A" w:rsidRPr="0073750A" w:rsidRDefault="00603F6A" w:rsidP="00883185">
            <w:pPr>
              <w:jc w:val="both"/>
              <w:rPr>
                <w:sz w:val="20"/>
                <w:szCs w:val="18"/>
              </w:rPr>
            </w:pPr>
            <w:r w:rsidRPr="0073750A">
              <w:rPr>
                <w:sz w:val="20"/>
                <w:szCs w:val="18"/>
              </w:rPr>
              <w:t xml:space="preserve">Laurie </w:t>
            </w:r>
            <w:proofErr w:type="spellStart"/>
            <w:r w:rsidRPr="0073750A">
              <w:rPr>
                <w:sz w:val="20"/>
                <w:szCs w:val="18"/>
              </w:rPr>
              <w:t>Arkinstall</w:t>
            </w:r>
            <w:proofErr w:type="spellEnd"/>
          </w:p>
        </w:tc>
        <w:tc>
          <w:tcPr>
            <w:tcW w:w="5580" w:type="dxa"/>
            <w:gridSpan w:val="5"/>
          </w:tcPr>
          <w:p w:rsidR="00603F6A" w:rsidRPr="0073750A" w:rsidRDefault="00603F6A" w:rsidP="00883185">
            <w:pPr>
              <w:jc w:val="both"/>
              <w:rPr>
                <w:sz w:val="20"/>
                <w:szCs w:val="18"/>
              </w:rPr>
            </w:pPr>
            <w:r w:rsidRPr="0073750A">
              <w:rPr>
                <w:sz w:val="20"/>
                <w:szCs w:val="18"/>
              </w:rPr>
              <w:t>Margaret MacLeod</w:t>
            </w:r>
          </w:p>
        </w:tc>
      </w:tr>
      <w:tr w:rsidR="00B70DF2" w:rsidTr="0059759B">
        <w:trPr>
          <w:jc w:val="center"/>
        </w:trPr>
        <w:tc>
          <w:tcPr>
            <w:tcW w:w="5219" w:type="dxa"/>
            <w:gridSpan w:val="6"/>
          </w:tcPr>
          <w:p w:rsidR="00603F6A" w:rsidRPr="0073750A" w:rsidRDefault="00603F6A" w:rsidP="00E42991">
            <w:pPr>
              <w:jc w:val="both"/>
              <w:rPr>
                <w:sz w:val="20"/>
                <w:szCs w:val="18"/>
              </w:rPr>
            </w:pPr>
            <w:r w:rsidRPr="0073750A">
              <w:rPr>
                <w:sz w:val="20"/>
                <w:szCs w:val="18"/>
              </w:rPr>
              <w:t xml:space="preserve">Kenyon Presbyterian Church </w:t>
            </w:r>
          </w:p>
        </w:tc>
        <w:tc>
          <w:tcPr>
            <w:tcW w:w="5580" w:type="dxa"/>
            <w:gridSpan w:val="5"/>
          </w:tcPr>
          <w:p w:rsidR="00603F6A" w:rsidRPr="0073750A" w:rsidRDefault="00603F6A" w:rsidP="00883185">
            <w:pPr>
              <w:jc w:val="both"/>
              <w:rPr>
                <w:sz w:val="20"/>
                <w:szCs w:val="18"/>
              </w:rPr>
            </w:pPr>
            <w:r w:rsidRPr="0073750A">
              <w:rPr>
                <w:sz w:val="20"/>
                <w:szCs w:val="18"/>
              </w:rPr>
              <w:t xml:space="preserve">19045 County Rd. 24 </w:t>
            </w:r>
          </w:p>
        </w:tc>
      </w:tr>
      <w:tr w:rsidR="00B70DF2" w:rsidTr="0059759B">
        <w:trPr>
          <w:jc w:val="center"/>
        </w:trPr>
        <w:tc>
          <w:tcPr>
            <w:tcW w:w="5219" w:type="dxa"/>
            <w:gridSpan w:val="6"/>
          </w:tcPr>
          <w:p w:rsidR="00603F6A" w:rsidRPr="0073750A" w:rsidRDefault="00603F6A" w:rsidP="00883185">
            <w:pPr>
              <w:jc w:val="both"/>
              <w:rPr>
                <w:sz w:val="20"/>
                <w:szCs w:val="18"/>
              </w:rPr>
            </w:pPr>
            <w:r w:rsidRPr="0073750A">
              <w:rPr>
                <w:sz w:val="20"/>
                <w:szCs w:val="18"/>
              </w:rPr>
              <w:t>1630 County Rd. 30</w:t>
            </w:r>
          </w:p>
        </w:tc>
        <w:tc>
          <w:tcPr>
            <w:tcW w:w="5580" w:type="dxa"/>
            <w:gridSpan w:val="5"/>
          </w:tcPr>
          <w:p w:rsidR="00603F6A" w:rsidRPr="0073750A" w:rsidRDefault="00603F6A" w:rsidP="00883185">
            <w:pPr>
              <w:jc w:val="both"/>
              <w:rPr>
                <w:sz w:val="20"/>
                <w:szCs w:val="18"/>
              </w:rPr>
            </w:pPr>
            <w:proofErr w:type="spellStart"/>
            <w:r w:rsidRPr="0073750A">
              <w:rPr>
                <w:sz w:val="20"/>
                <w:szCs w:val="18"/>
              </w:rPr>
              <w:t>Dunvegan</w:t>
            </w:r>
            <w:proofErr w:type="spellEnd"/>
            <w:r w:rsidRPr="0073750A">
              <w:rPr>
                <w:sz w:val="20"/>
                <w:szCs w:val="18"/>
              </w:rPr>
              <w:t xml:space="preserve">, ON K0C 1J0   </w:t>
            </w:r>
          </w:p>
        </w:tc>
      </w:tr>
      <w:tr w:rsidR="00B70DF2" w:rsidTr="0059759B">
        <w:trPr>
          <w:jc w:val="center"/>
        </w:trPr>
        <w:tc>
          <w:tcPr>
            <w:tcW w:w="5219" w:type="dxa"/>
            <w:gridSpan w:val="6"/>
          </w:tcPr>
          <w:p w:rsidR="00603F6A" w:rsidRPr="0073750A" w:rsidRDefault="00603F6A" w:rsidP="00883185">
            <w:pPr>
              <w:jc w:val="both"/>
              <w:rPr>
                <w:sz w:val="20"/>
                <w:szCs w:val="18"/>
              </w:rPr>
            </w:pPr>
            <w:proofErr w:type="spellStart"/>
            <w:r w:rsidRPr="0073750A">
              <w:rPr>
                <w:sz w:val="20"/>
                <w:szCs w:val="18"/>
              </w:rPr>
              <w:t>Dunvegan</w:t>
            </w:r>
            <w:proofErr w:type="spellEnd"/>
            <w:r w:rsidRPr="0073750A">
              <w:rPr>
                <w:sz w:val="20"/>
                <w:szCs w:val="18"/>
              </w:rPr>
              <w:t>, ON K0C 1J0</w:t>
            </w:r>
          </w:p>
        </w:tc>
        <w:tc>
          <w:tcPr>
            <w:tcW w:w="5580" w:type="dxa"/>
            <w:gridSpan w:val="5"/>
          </w:tcPr>
          <w:p w:rsidR="00603F6A" w:rsidRPr="0073750A" w:rsidRDefault="00603F6A" w:rsidP="00883185">
            <w:pPr>
              <w:jc w:val="both"/>
              <w:rPr>
                <w:sz w:val="20"/>
                <w:szCs w:val="18"/>
              </w:rPr>
            </w:pPr>
            <w:r w:rsidRPr="0073750A">
              <w:rPr>
                <w:sz w:val="20"/>
                <w:szCs w:val="18"/>
              </w:rPr>
              <w:t>613-527-2739</w:t>
            </w:r>
          </w:p>
        </w:tc>
      </w:tr>
      <w:tr w:rsidR="00D378BD" w:rsidRPr="00B402C2" w:rsidTr="0059759B">
        <w:trPr>
          <w:jc w:val="center"/>
        </w:trPr>
        <w:tc>
          <w:tcPr>
            <w:tcW w:w="2605" w:type="dxa"/>
            <w:gridSpan w:val="2"/>
          </w:tcPr>
          <w:p w:rsidR="00D378BD" w:rsidRPr="00B402C2" w:rsidRDefault="00D378BD" w:rsidP="00883185">
            <w:pPr>
              <w:rPr>
                <w:sz w:val="20"/>
                <w:szCs w:val="24"/>
              </w:rPr>
            </w:pPr>
          </w:p>
        </w:tc>
        <w:tc>
          <w:tcPr>
            <w:tcW w:w="2605" w:type="dxa"/>
            <w:gridSpan w:val="3"/>
          </w:tcPr>
          <w:p w:rsidR="00D378BD" w:rsidRPr="00B402C2" w:rsidRDefault="00D378BD" w:rsidP="00883185">
            <w:pPr>
              <w:jc w:val="both"/>
              <w:rPr>
                <w:sz w:val="20"/>
                <w:szCs w:val="24"/>
              </w:rPr>
            </w:pPr>
          </w:p>
        </w:tc>
        <w:tc>
          <w:tcPr>
            <w:tcW w:w="2605" w:type="dxa"/>
            <w:gridSpan w:val="4"/>
          </w:tcPr>
          <w:p w:rsidR="00D378BD" w:rsidRPr="00B402C2" w:rsidRDefault="00D378BD" w:rsidP="00883185">
            <w:pPr>
              <w:jc w:val="both"/>
              <w:rPr>
                <w:sz w:val="20"/>
                <w:szCs w:val="24"/>
              </w:rPr>
            </w:pPr>
          </w:p>
        </w:tc>
        <w:tc>
          <w:tcPr>
            <w:tcW w:w="2984" w:type="dxa"/>
            <w:gridSpan w:val="2"/>
          </w:tcPr>
          <w:p w:rsidR="00D378BD" w:rsidRPr="00B402C2" w:rsidRDefault="00D378BD" w:rsidP="00883185">
            <w:pPr>
              <w:jc w:val="both"/>
              <w:rPr>
                <w:sz w:val="20"/>
                <w:szCs w:val="24"/>
              </w:rPr>
            </w:pPr>
          </w:p>
        </w:tc>
      </w:tr>
      <w:tr w:rsidR="003C0C2A" w:rsidTr="0059759B">
        <w:trPr>
          <w:jc w:val="center"/>
        </w:trPr>
        <w:tc>
          <w:tcPr>
            <w:tcW w:w="2605" w:type="dxa"/>
            <w:gridSpan w:val="2"/>
          </w:tcPr>
          <w:p w:rsidR="00603F6A" w:rsidRPr="00BE27D4" w:rsidRDefault="00603F6A" w:rsidP="00883185">
            <w:pPr>
              <w:rPr>
                <w:b/>
                <w:sz w:val="24"/>
                <w:szCs w:val="24"/>
              </w:rPr>
            </w:pPr>
            <w:r w:rsidRPr="00BE27D4">
              <w:rPr>
                <w:b/>
                <w:sz w:val="24"/>
                <w:szCs w:val="24"/>
              </w:rPr>
              <w:t>Organist</w:t>
            </w:r>
          </w:p>
        </w:tc>
        <w:tc>
          <w:tcPr>
            <w:tcW w:w="2605" w:type="dxa"/>
            <w:gridSpan w:val="3"/>
          </w:tcPr>
          <w:p w:rsidR="00603F6A" w:rsidRPr="00E57AF3" w:rsidRDefault="00603F6A" w:rsidP="00883185">
            <w:pPr>
              <w:jc w:val="both"/>
              <w:rPr>
                <w:b/>
                <w:sz w:val="24"/>
                <w:szCs w:val="24"/>
              </w:rPr>
            </w:pPr>
            <w:r w:rsidRPr="00E57AF3">
              <w:rPr>
                <w:b/>
                <w:sz w:val="24"/>
                <w:szCs w:val="24"/>
              </w:rPr>
              <w:t>Custodian</w:t>
            </w:r>
          </w:p>
        </w:tc>
        <w:tc>
          <w:tcPr>
            <w:tcW w:w="2605" w:type="dxa"/>
            <w:gridSpan w:val="4"/>
          </w:tcPr>
          <w:p w:rsidR="00603F6A" w:rsidRPr="008908CA" w:rsidRDefault="00603F6A" w:rsidP="00883185">
            <w:pPr>
              <w:jc w:val="both"/>
              <w:rPr>
                <w:b/>
                <w:sz w:val="24"/>
                <w:szCs w:val="24"/>
              </w:rPr>
            </w:pPr>
          </w:p>
        </w:tc>
        <w:tc>
          <w:tcPr>
            <w:tcW w:w="2984" w:type="dxa"/>
            <w:gridSpan w:val="2"/>
          </w:tcPr>
          <w:p w:rsidR="00603F6A" w:rsidRPr="00071CF3" w:rsidRDefault="00603F6A" w:rsidP="00883185">
            <w:pPr>
              <w:jc w:val="both"/>
              <w:rPr>
                <w:b/>
                <w:sz w:val="24"/>
                <w:szCs w:val="24"/>
              </w:rPr>
            </w:pPr>
            <w:r w:rsidRPr="00071CF3">
              <w:rPr>
                <w:b/>
                <w:sz w:val="24"/>
                <w:szCs w:val="24"/>
              </w:rPr>
              <w:t>Proof Readers</w:t>
            </w:r>
          </w:p>
        </w:tc>
      </w:tr>
      <w:tr w:rsidR="003C0C2A" w:rsidTr="0059759B">
        <w:trPr>
          <w:jc w:val="center"/>
        </w:trPr>
        <w:tc>
          <w:tcPr>
            <w:tcW w:w="2605" w:type="dxa"/>
            <w:gridSpan w:val="2"/>
          </w:tcPr>
          <w:p w:rsidR="00603F6A" w:rsidRPr="00B6504C" w:rsidRDefault="00603F6A" w:rsidP="00883185">
            <w:pPr>
              <w:rPr>
                <w:sz w:val="20"/>
                <w:szCs w:val="24"/>
              </w:rPr>
            </w:pPr>
          </w:p>
        </w:tc>
        <w:tc>
          <w:tcPr>
            <w:tcW w:w="2605" w:type="dxa"/>
            <w:gridSpan w:val="3"/>
          </w:tcPr>
          <w:p w:rsidR="00603F6A" w:rsidRPr="00B6504C" w:rsidRDefault="00446C37" w:rsidP="00883185">
            <w:pPr>
              <w:jc w:val="both"/>
              <w:rPr>
                <w:sz w:val="20"/>
                <w:szCs w:val="24"/>
              </w:rPr>
            </w:pPr>
            <w:r>
              <w:rPr>
                <w:sz w:val="20"/>
                <w:szCs w:val="24"/>
              </w:rPr>
              <w:t>Rebecca</w:t>
            </w:r>
            <w:r w:rsidR="0085085F">
              <w:rPr>
                <w:sz w:val="20"/>
                <w:szCs w:val="24"/>
              </w:rPr>
              <w:t xml:space="preserve"> MacLeod</w:t>
            </w:r>
          </w:p>
        </w:tc>
        <w:tc>
          <w:tcPr>
            <w:tcW w:w="2605" w:type="dxa"/>
            <w:gridSpan w:val="4"/>
          </w:tcPr>
          <w:p w:rsidR="00603F6A" w:rsidRPr="00B6504C" w:rsidRDefault="00603F6A" w:rsidP="00883185">
            <w:pPr>
              <w:jc w:val="both"/>
              <w:rPr>
                <w:sz w:val="20"/>
                <w:szCs w:val="24"/>
              </w:rPr>
            </w:pPr>
          </w:p>
        </w:tc>
        <w:tc>
          <w:tcPr>
            <w:tcW w:w="2984" w:type="dxa"/>
            <w:gridSpan w:val="2"/>
          </w:tcPr>
          <w:p w:rsidR="00603F6A" w:rsidRPr="00B6504C" w:rsidRDefault="004D7E16" w:rsidP="00883185">
            <w:pPr>
              <w:jc w:val="both"/>
              <w:rPr>
                <w:sz w:val="20"/>
                <w:szCs w:val="24"/>
              </w:rPr>
            </w:pPr>
            <w:r>
              <w:rPr>
                <w:sz w:val="20"/>
                <w:szCs w:val="24"/>
              </w:rPr>
              <w:t>Jade Fraser</w:t>
            </w:r>
          </w:p>
        </w:tc>
      </w:tr>
      <w:tr w:rsidR="003C0C2A" w:rsidTr="0059759B">
        <w:trPr>
          <w:jc w:val="center"/>
        </w:trPr>
        <w:tc>
          <w:tcPr>
            <w:tcW w:w="2605" w:type="dxa"/>
            <w:gridSpan w:val="2"/>
          </w:tcPr>
          <w:p w:rsidR="00603F6A" w:rsidRPr="00B6504C" w:rsidRDefault="00603F6A" w:rsidP="00883185">
            <w:pPr>
              <w:rPr>
                <w:sz w:val="20"/>
                <w:szCs w:val="24"/>
              </w:rPr>
            </w:pPr>
          </w:p>
        </w:tc>
        <w:tc>
          <w:tcPr>
            <w:tcW w:w="2605" w:type="dxa"/>
            <w:gridSpan w:val="3"/>
          </w:tcPr>
          <w:p w:rsidR="00603F6A" w:rsidRPr="00B6504C" w:rsidRDefault="00603F6A" w:rsidP="00883185">
            <w:pPr>
              <w:jc w:val="both"/>
              <w:rPr>
                <w:sz w:val="20"/>
                <w:szCs w:val="24"/>
              </w:rPr>
            </w:pPr>
          </w:p>
        </w:tc>
        <w:tc>
          <w:tcPr>
            <w:tcW w:w="2605" w:type="dxa"/>
            <w:gridSpan w:val="4"/>
          </w:tcPr>
          <w:p w:rsidR="00603F6A" w:rsidRPr="00B6504C" w:rsidRDefault="00603F6A" w:rsidP="00883185">
            <w:pPr>
              <w:jc w:val="both"/>
              <w:rPr>
                <w:sz w:val="20"/>
                <w:szCs w:val="24"/>
              </w:rPr>
            </w:pPr>
          </w:p>
        </w:tc>
        <w:tc>
          <w:tcPr>
            <w:tcW w:w="2984" w:type="dxa"/>
            <w:gridSpan w:val="2"/>
          </w:tcPr>
          <w:p w:rsidR="00603F6A" w:rsidRPr="00B6504C" w:rsidRDefault="00603F6A" w:rsidP="00883185">
            <w:pPr>
              <w:jc w:val="both"/>
              <w:rPr>
                <w:sz w:val="20"/>
                <w:szCs w:val="24"/>
              </w:rPr>
            </w:pPr>
            <w:r>
              <w:rPr>
                <w:sz w:val="20"/>
                <w:szCs w:val="24"/>
              </w:rPr>
              <w:t>Wendy MacLeod</w:t>
            </w:r>
          </w:p>
        </w:tc>
      </w:tr>
      <w:tr w:rsidR="003C0C2A" w:rsidTr="0059759B">
        <w:trPr>
          <w:jc w:val="center"/>
        </w:trPr>
        <w:tc>
          <w:tcPr>
            <w:tcW w:w="2605" w:type="dxa"/>
            <w:gridSpan w:val="2"/>
          </w:tcPr>
          <w:p w:rsidR="00603F6A" w:rsidRDefault="00603F6A" w:rsidP="00883185">
            <w:pPr>
              <w:rPr>
                <w:sz w:val="24"/>
                <w:szCs w:val="24"/>
              </w:rPr>
            </w:pPr>
            <w:r w:rsidRPr="00170345">
              <w:rPr>
                <w:b/>
                <w:sz w:val="24"/>
                <w:szCs w:val="24"/>
              </w:rPr>
              <w:t>Ushers</w:t>
            </w:r>
          </w:p>
        </w:tc>
        <w:tc>
          <w:tcPr>
            <w:tcW w:w="2605" w:type="dxa"/>
            <w:gridSpan w:val="3"/>
          </w:tcPr>
          <w:p w:rsidR="00603F6A" w:rsidRDefault="00603F6A" w:rsidP="00883185">
            <w:pPr>
              <w:jc w:val="both"/>
              <w:rPr>
                <w:sz w:val="24"/>
                <w:szCs w:val="24"/>
              </w:rPr>
            </w:pPr>
          </w:p>
        </w:tc>
        <w:tc>
          <w:tcPr>
            <w:tcW w:w="2605" w:type="dxa"/>
            <w:gridSpan w:val="4"/>
          </w:tcPr>
          <w:p w:rsidR="00603F6A" w:rsidRDefault="00603F6A" w:rsidP="00883185">
            <w:pPr>
              <w:jc w:val="both"/>
              <w:rPr>
                <w:sz w:val="24"/>
                <w:szCs w:val="24"/>
              </w:rPr>
            </w:pPr>
          </w:p>
        </w:tc>
        <w:tc>
          <w:tcPr>
            <w:tcW w:w="2984" w:type="dxa"/>
            <w:gridSpan w:val="2"/>
          </w:tcPr>
          <w:p w:rsidR="00603F6A" w:rsidRDefault="00603F6A" w:rsidP="00883185">
            <w:pPr>
              <w:jc w:val="both"/>
              <w:rPr>
                <w:sz w:val="24"/>
                <w:szCs w:val="24"/>
              </w:rPr>
            </w:pPr>
          </w:p>
        </w:tc>
      </w:tr>
      <w:tr w:rsidR="003C0C2A" w:rsidTr="0059759B">
        <w:trPr>
          <w:jc w:val="center"/>
        </w:trPr>
        <w:tc>
          <w:tcPr>
            <w:tcW w:w="2605" w:type="dxa"/>
            <w:gridSpan w:val="2"/>
          </w:tcPr>
          <w:p w:rsidR="00603F6A" w:rsidRPr="007F0F24" w:rsidRDefault="00603F6A" w:rsidP="00883185">
            <w:pPr>
              <w:rPr>
                <w:sz w:val="20"/>
                <w:szCs w:val="24"/>
              </w:rPr>
            </w:pPr>
            <w:r w:rsidRPr="007F0F24">
              <w:rPr>
                <w:sz w:val="20"/>
                <w:szCs w:val="24"/>
              </w:rPr>
              <w:t>Heather McIntosh</w:t>
            </w:r>
          </w:p>
        </w:tc>
        <w:tc>
          <w:tcPr>
            <w:tcW w:w="2605" w:type="dxa"/>
            <w:gridSpan w:val="3"/>
          </w:tcPr>
          <w:p w:rsidR="00603F6A" w:rsidRPr="007F0F24" w:rsidRDefault="00603F6A" w:rsidP="00883185">
            <w:pPr>
              <w:jc w:val="both"/>
              <w:rPr>
                <w:sz w:val="20"/>
                <w:szCs w:val="24"/>
              </w:rPr>
            </w:pPr>
            <w:r w:rsidRPr="007F0F24">
              <w:rPr>
                <w:sz w:val="20"/>
                <w:szCs w:val="24"/>
              </w:rPr>
              <w:t>Jack Fraser</w:t>
            </w:r>
          </w:p>
        </w:tc>
        <w:tc>
          <w:tcPr>
            <w:tcW w:w="2605" w:type="dxa"/>
            <w:gridSpan w:val="4"/>
          </w:tcPr>
          <w:p w:rsidR="00603F6A" w:rsidRPr="007F0F24" w:rsidRDefault="00603F6A" w:rsidP="00883185">
            <w:pPr>
              <w:jc w:val="both"/>
              <w:rPr>
                <w:sz w:val="20"/>
                <w:szCs w:val="24"/>
              </w:rPr>
            </w:pPr>
            <w:r w:rsidRPr="007F0F24">
              <w:rPr>
                <w:sz w:val="20"/>
                <w:szCs w:val="24"/>
              </w:rPr>
              <w:t xml:space="preserve">Doris </w:t>
            </w:r>
            <w:proofErr w:type="spellStart"/>
            <w:r w:rsidRPr="007F0F24">
              <w:rPr>
                <w:sz w:val="20"/>
                <w:szCs w:val="24"/>
              </w:rPr>
              <w:t>MacIntosh</w:t>
            </w:r>
            <w:proofErr w:type="spellEnd"/>
          </w:p>
        </w:tc>
        <w:tc>
          <w:tcPr>
            <w:tcW w:w="2984" w:type="dxa"/>
            <w:gridSpan w:val="2"/>
          </w:tcPr>
          <w:p w:rsidR="00603F6A" w:rsidRPr="007F0F24" w:rsidRDefault="009D3E11" w:rsidP="00883185">
            <w:pPr>
              <w:jc w:val="both"/>
              <w:rPr>
                <w:sz w:val="20"/>
                <w:szCs w:val="24"/>
              </w:rPr>
            </w:pPr>
            <w:r w:rsidRPr="007F0F24">
              <w:rPr>
                <w:sz w:val="20"/>
                <w:szCs w:val="24"/>
              </w:rPr>
              <w:t>Jean MacLeod</w:t>
            </w:r>
          </w:p>
        </w:tc>
      </w:tr>
      <w:tr w:rsidR="003C0C2A" w:rsidTr="0059759B">
        <w:trPr>
          <w:jc w:val="center"/>
        </w:trPr>
        <w:tc>
          <w:tcPr>
            <w:tcW w:w="2605" w:type="dxa"/>
            <w:gridSpan w:val="2"/>
          </w:tcPr>
          <w:p w:rsidR="00603F6A" w:rsidRPr="007F0F24" w:rsidRDefault="00603F6A" w:rsidP="00883185">
            <w:pPr>
              <w:rPr>
                <w:sz w:val="20"/>
                <w:szCs w:val="24"/>
              </w:rPr>
            </w:pPr>
            <w:r w:rsidRPr="007F0F24">
              <w:rPr>
                <w:sz w:val="20"/>
                <w:szCs w:val="24"/>
              </w:rPr>
              <w:t>Linda Fraser</w:t>
            </w:r>
          </w:p>
        </w:tc>
        <w:tc>
          <w:tcPr>
            <w:tcW w:w="2605" w:type="dxa"/>
            <w:gridSpan w:val="3"/>
          </w:tcPr>
          <w:p w:rsidR="00603F6A" w:rsidRPr="007F0F24" w:rsidRDefault="00603F6A" w:rsidP="00883185">
            <w:pPr>
              <w:jc w:val="both"/>
              <w:rPr>
                <w:sz w:val="20"/>
                <w:szCs w:val="24"/>
              </w:rPr>
            </w:pPr>
          </w:p>
        </w:tc>
        <w:tc>
          <w:tcPr>
            <w:tcW w:w="2605" w:type="dxa"/>
            <w:gridSpan w:val="4"/>
          </w:tcPr>
          <w:p w:rsidR="00603F6A" w:rsidRPr="007F0F24" w:rsidRDefault="00603F6A" w:rsidP="00883185">
            <w:pPr>
              <w:jc w:val="both"/>
              <w:rPr>
                <w:sz w:val="20"/>
                <w:szCs w:val="24"/>
              </w:rPr>
            </w:pPr>
          </w:p>
        </w:tc>
        <w:tc>
          <w:tcPr>
            <w:tcW w:w="2984" w:type="dxa"/>
            <w:gridSpan w:val="2"/>
          </w:tcPr>
          <w:p w:rsidR="00603F6A" w:rsidRPr="007F0F24" w:rsidRDefault="00603F6A" w:rsidP="00883185">
            <w:pPr>
              <w:jc w:val="both"/>
              <w:rPr>
                <w:sz w:val="20"/>
                <w:szCs w:val="24"/>
              </w:rPr>
            </w:pPr>
          </w:p>
        </w:tc>
      </w:tr>
      <w:tr w:rsidR="003C0C2A" w:rsidTr="0059759B">
        <w:trPr>
          <w:jc w:val="center"/>
        </w:trPr>
        <w:tc>
          <w:tcPr>
            <w:tcW w:w="2605" w:type="dxa"/>
            <w:gridSpan w:val="2"/>
          </w:tcPr>
          <w:p w:rsidR="00603F6A" w:rsidRPr="007F0F24" w:rsidRDefault="00603F6A" w:rsidP="00883185">
            <w:pPr>
              <w:rPr>
                <w:sz w:val="20"/>
                <w:szCs w:val="24"/>
              </w:rPr>
            </w:pPr>
          </w:p>
        </w:tc>
        <w:tc>
          <w:tcPr>
            <w:tcW w:w="2605" w:type="dxa"/>
            <w:gridSpan w:val="3"/>
          </w:tcPr>
          <w:p w:rsidR="00603F6A" w:rsidRPr="007F0F24" w:rsidRDefault="00603F6A" w:rsidP="00883185">
            <w:pPr>
              <w:jc w:val="both"/>
              <w:rPr>
                <w:sz w:val="20"/>
                <w:szCs w:val="24"/>
              </w:rPr>
            </w:pPr>
          </w:p>
        </w:tc>
        <w:tc>
          <w:tcPr>
            <w:tcW w:w="2605" w:type="dxa"/>
            <w:gridSpan w:val="4"/>
          </w:tcPr>
          <w:p w:rsidR="00603F6A" w:rsidRPr="007F0F24" w:rsidRDefault="00603F6A" w:rsidP="00883185">
            <w:pPr>
              <w:jc w:val="both"/>
              <w:rPr>
                <w:sz w:val="20"/>
                <w:szCs w:val="24"/>
              </w:rPr>
            </w:pPr>
          </w:p>
        </w:tc>
        <w:tc>
          <w:tcPr>
            <w:tcW w:w="2984" w:type="dxa"/>
            <w:gridSpan w:val="2"/>
          </w:tcPr>
          <w:p w:rsidR="00603F6A" w:rsidRPr="007F0F24" w:rsidRDefault="00603F6A" w:rsidP="00883185">
            <w:pPr>
              <w:jc w:val="both"/>
              <w:rPr>
                <w:sz w:val="20"/>
                <w:szCs w:val="24"/>
              </w:rPr>
            </w:pPr>
          </w:p>
        </w:tc>
      </w:tr>
      <w:tr w:rsidR="00D378BD" w:rsidTr="0059759B">
        <w:trPr>
          <w:jc w:val="center"/>
        </w:trPr>
        <w:tc>
          <w:tcPr>
            <w:tcW w:w="5210" w:type="dxa"/>
            <w:gridSpan w:val="5"/>
          </w:tcPr>
          <w:p w:rsidR="00D378BD" w:rsidRDefault="00D378BD" w:rsidP="00883185">
            <w:pPr>
              <w:jc w:val="both"/>
              <w:rPr>
                <w:sz w:val="20"/>
                <w:szCs w:val="24"/>
              </w:rPr>
            </w:pPr>
            <w:r w:rsidRPr="00170345">
              <w:rPr>
                <w:b/>
                <w:sz w:val="24"/>
                <w:szCs w:val="24"/>
              </w:rPr>
              <w:t>Maxville Manor Representatives</w:t>
            </w:r>
          </w:p>
        </w:tc>
        <w:tc>
          <w:tcPr>
            <w:tcW w:w="2605" w:type="dxa"/>
            <w:gridSpan w:val="4"/>
          </w:tcPr>
          <w:p w:rsidR="00D378BD" w:rsidRDefault="00D378BD" w:rsidP="00883185">
            <w:pPr>
              <w:jc w:val="both"/>
              <w:rPr>
                <w:sz w:val="20"/>
                <w:szCs w:val="24"/>
              </w:rPr>
            </w:pPr>
          </w:p>
        </w:tc>
        <w:tc>
          <w:tcPr>
            <w:tcW w:w="2984" w:type="dxa"/>
            <w:gridSpan w:val="2"/>
          </w:tcPr>
          <w:p w:rsidR="00D378BD" w:rsidRPr="00B6504C" w:rsidRDefault="00D378BD" w:rsidP="00883185">
            <w:pPr>
              <w:jc w:val="both"/>
              <w:rPr>
                <w:sz w:val="20"/>
                <w:szCs w:val="24"/>
              </w:rPr>
            </w:pPr>
          </w:p>
        </w:tc>
      </w:tr>
      <w:tr w:rsidR="00B70DF2" w:rsidTr="0059759B">
        <w:trPr>
          <w:jc w:val="center"/>
        </w:trPr>
        <w:tc>
          <w:tcPr>
            <w:tcW w:w="2605" w:type="dxa"/>
            <w:gridSpan w:val="2"/>
          </w:tcPr>
          <w:p w:rsidR="00603F6A" w:rsidRPr="00B6504C" w:rsidRDefault="00603F6A" w:rsidP="00883185">
            <w:pPr>
              <w:rPr>
                <w:sz w:val="20"/>
                <w:szCs w:val="24"/>
              </w:rPr>
            </w:pPr>
            <w:r>
              <w:rPr>
                <w:sz w:val="20"/>
                <w:szCs w:val="24"/>
              </w:rPr>
              <w:t xml:space="preserve">Linda Fraser </w:t>
            </w:r>
          </w:p>
        </w:tc>
        <w:tc>
          <w:tcPr>
            <w:tcW w:w="2605" w:type="dxa"/>
            <w:gridSpan w:val="3"/>
          </w:tcPr>
          <w:p w:rsidR="00603F6A" w:rsidRPr="00BD62A9" w:rsidRDefault="00BD62A9" w:rsidP="00883185">
            <w:pPr>
              <w:jc w:val="both"/>
              <w:rPr>
                <w:rFonts w:cstheme="minorHAnsi"/>
                <w:sz w:val="20"/>
                <w:szCs w:val="20"/>
              </w:rPr>
            </w:pPr>
            <w:r w:rsidRPr="00BD62A9">
              <w:rPr>
                <w:rFonts w:cstheme="minorHAnsi"/>
                <w:color w:val="222222"/>
                <w:sz w:val="20"/>
                <w:szCs w:val="20"/>
                <w:shd w:val="clear" w:color="auto" w:fill="FFFFFF"/>
              </w:rPr>
              <w:t xml:space="preserve">Julia </w:t>
            </w:r>
            <w:proofErr w:type="spellStart"/>
            <w:r w:rsidRPr="00BD62A9">
              <w:rPr>
                <w:rFonts w:cstheme="minorHAnsi"/>
                <w:color w:val="222222"/>
                <w:sz w:val="20"/>
                <w:szCs w:val="20"/>
                <w:shd w:val="clear" w:color="auto" w:fill="FFFFFF"/>
              </w:rPr>
              <w:t>MacIntosh</w:t>
            </w:r>
            <w:proofErr w:type="spellEnd"/>
          </w:p>
        </w:tc>
        <w:tc>
          <w:tcPr>
            <w:tcW w:w="2605" w:type="dxa"/>
            <w:gridSpan w:val="4"/>
          </w:tcPr>
          <w:p w:rsidR="00603F6A" w:rsidRPr="00B6504C" w:rsidRDefault="00BD62A9" w:rsidP="00883185">
            <w:pPr>
              <w:jc w:val="both"/>
              <w:rPr>
                <w:sz w:val="20"/>
                <w:szCs w:val="24"/>
              </w:rPr>
            </w:pPr>
            <w:r>
              <w:rPr>
                <w:sz w:val="20"/>
                <w:szCs w:val="24"/>
              </w:rPr>
              <w:t>Betty Bracken</w:t>
            </w:r>
          </w:p>
        </w:tc>
        <w:tc>
          <w:tcPr>
            <w:tcW w:w="2984" w:type="dxa"/>
            <w:gridSpan w:val="2"/>
          </w:tcPr>
          <w:p w:rsidR="00603F6A" w:rsidRPr="00B6504C" w:rsidRDefault="00603F6A" w:rsidP="00883185">
            <w:pPr>
              <w:jc w:val="both"/>
              <w:rPr>
                <w:sz w:val="20"/>
                <w:szCs w:val="24"/>
              </w:rPr>
            </w:pPr>
          </w:p>
        </w:tc>
      </w:tr>
      <w:tr w:rsidR="00376E38" w:rsidTr="0059759B">
        <w:trPr>
          <w:gridAfter w:val="1"/>
          <w:wAfter w:w="1427" w:type="dxa"/>
          <w:jc w:val="center"/>
        </w:trPr>
        <w:tc>
          <w:tcPr>
            <w:tcW w:w="2256" w:type="dxa"/>
          </w:tcPr>
          <w:p w:rsidR="00376E38" w:rsidRDefault="00376E38" w:rsidP="00883185">
            <w:pPr>
              <w:rPr>
                <w:sz w:val="20"/>
                <w:szCs w:val="24"/>
              </w:rPr>
            </w:pPr>
          </w:p>
          <w:p w:rsidR="001B1960" w:rsidRDefault="001B1960" w:rsidP="00AC2B81">
            <w:pPr>
              <w:rPr>
                <w:sz w:val="20"/>
                <w:szCs w:val="24"/>
              </w:rPr>
            </w:pPr>
          </w:p>
        </w:tc>
        <w:tc>
          <w:tcPr>
            <w:tcW w:w="2998" w:type="dxa"/>
            <w:gridSpan w:val="6"/>
          </w:tcPr>
          <w:p w:rsidR="00376E38" w:rsidRDefault="00376E38" w:rsidP="00883185">
            <w:pPr>
              <w:jc w:val="both"/>
              <w:rPr>
                <w:sz w:val="20"/>
                <w:szCs w:val="24"/>
              </w:rPr>
            </w:pPr>
          </w:p>
        </w:tc>
        <w:tc>
          <w:tcPr>
            <w:tcW w:w="1981" w:type="dxa"/>
          </w:tcPr>
          <w:p w:rsidR="00376E38" w:rsidRDefault="00376E38" w:rsidP="00883185">
            <w:pPr>
              <w:jc w:val="both"/>
              <w:rPr>
                <w:sz w:val="20"/>
                <w:szCs w:val="24"/>
              </w:rPr>
            </w:pPr>
          </w:p>
        </w:tc>
        <w:tc>
          <w:tcPr>
            <w:tcW w:w="2137" w:type="dxa"/>
            <w:gridSpan w:val="2"/>
          </w:tcPr>
          <w:p w:rsidR="00376E38" w:rsidRPr="00B6504C" w:rsidRDefault="00376E38" w:rsidP="00883185">
            <w:pPr>
              <w:jc w:val="both"/>
              <w:rPr>
                <w:sz w:val="20"/>
                <w:szCs w:val="24"/>
              </w:rPr>
            </w:pPr>
          </w:p>
        </w:tc>
      </w:tr>
    </w:tbl>
    <w:p w:rsidR="00804549" w:rsidRPr="00CD191C" w:rsidRDefault="00804549" w:rsidP="00B0017D">
      <w:pPr>
        <w:jc w:val="both"/>
        <w:rPr>
          <w:sz w:val="24"/>
          <w:szCs w:val="24"/>
        </w:rPr>
      </w:pPr>
      <w:r w:rsidRPr="007E5BF8">
        <w:rPr>
          <w:rStyle w:val="Heading1Char"/>
          <w:noProof/>
          <w:color w:val="auto"/>
          <w:lang w:eastAsia="en-CA"/>
        </w:rPr>
        <w:lastRenderedPageBreak/>
        <w:drawing>
          <wp:anchor distT="0" distB="0" distL="114300" distR="114300" simplePos="0" relativeHeight="251679744" behindDoc="0" locked="0" layoutInCell="1" allowOverlap="1">
            <wp:simplePos x="0" y="0"/>
            <wp:positionH relativeFrom="column">
              <wp:posOffset>95250</wp:posOffset>
            </wp:positionH>
            <wp:positionV relativeFrom="paragraph">
              <wp:posOffset>-243205</wp:posOffset>
            </wp:positionV>
            <wp:extent cx="1146175" cy="1159510"/>
            <wp:effectExtent l="0" t="0" r="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tic cross4.jpg"/>
                    <pic:cNvPicPr/>
                  </pic:nvPicPr>
                  <pic:blipFill>
                    <a:blip r:embed="rId13">
                      <a:extLst>
                        <a:ext uri="{28A0092B-C50C-407E-A947-70E740481C1C}">
                          <a14:useLocalDpi xmlns:a14="http://schemas.microsoft.com/office/drawing/2010/main" val="0"/>
                        </a:ext>
                      </a:extLst>
                    </a:blip>
                    <a:stretch>
                      <a:fillRect/>
                    </a:stretch>
                  </pic:blipFill>
                  <pic:spPr>
                    <a:xfrm>
                      <a:off x="0" y="0"/>
                      <a:ext cx="1146175" cy="1159510"/>
                    </a:xfrm>
                    <a:prstGeom prst="rect">
                      <a:avLst/>
                    </a:prstGeom>
                  </pic:spPr>
                </pic:pic>
              </a:graphicData>
            </a:graphic>
          </wp:anchor>
        </w:drawing>
      </w:r>
      <w:bookmarkStart w:id="4" w:name="_Toc512255921"/>
      <w:r w:rsidRPr="007E5BF8">
        <w:rPr>
          <w:rStyle w:val="Heading1Char"/>
          <w:color w:val="auto"/>
        </w:rPr>
        <w:t xml:space="preserve">Minutes of the </w:t>
      </w:r>
      <w:r w:rsidR="00767859">
        <w:rPr>
          <w:rStyle w:val="Heading1Char"/>
          <w:color w:val="auto"/>
        </w:rPr>
        <w:t xml:space="preserve">2016 </w:t>
      </w:r>
      <w:r w:rsidRPr="007E5BF8">
        <w:rPr>
          <w:rStyle w:val="Heading1Char"/>
          <w:color w:val="auto"/>
        </w:rPr>
        <w:t xml:space="preserve">Annual Meeting held </w:t>
      </w:r>
      <w:r w:rsidR="008105F4">
        <w:rPr>
          <w:rStyle w:val="Heading1Char"/>
          <w:color w:val="auto"/>
        </w:rPr>
        <w:t xml:space="preserve">February </w:t>
      </w:r>
      <w:r w:rsidR="00BC77CA">
        <w:rPr>
          <w:rStyle w:val="Heading1Char"/>
          <w:color w:val="auto"/>
        </w:rPr>
        <w:t>2</w:t>
      </w:r>
      <w:r w:rsidR="000A1644">
        <w:rPr>
          <w:rStyle w:val="Heading1Char"/>
          <w:color w:val="auto"/>
        </w:rPr>
        <w:t>6</w:t>
      </w:r>
      <w:r w:rsidR="008105F4">
        <w:rPr>
          <w:rStyle w:val="Heading1Char"/>
          <w:color w:val="auto"/>
        </w:rPr>
        <w:t xml:space="preserve">, </w:t>
      </w:r>
      <w:r w:rsidR="00FD5CFC">
        <w:rPr>
          <w:rStyle w:val="Heading1Char"/>
          <w:color w:val="auto"/>
        </w:rPr>
        <w:t>201</w:t>
      </w:r>
      <w:r w:rsidR="000A1644">
        <w:rPr>
          <w:rStyle w:val="Heading1Char"/>
          <w:color w:val="auto"/>
        </w:rPr>
        <w:t>7</w:t>
      </w:r>
      <w:bookmarkEnd w:id="4"/>
      <w:r>
        <w:rPr>
          <w:sz w:val="24"/>
          <w:szCs w:val="24"/>
        </w:rPr>
        <w:t xml:space="preserve"> </w:t>
      </w:r>
    </w:p>
    <w:p w:rsidR="00314696" w:rsidRDefault="00314696" w:rsidP="00314696">
      <w:pPr>
        <w:jc w:val="both"/>
        <w:rPr>
          <w:sz w:val="24"/>
          <w:szCs w:val="24"/>
        </w:rPr>
      </w:pPr>
    </w:p>
    <w:p w:rsidR="000A1644" w:rsidRPr="005F45A3" w:rsidRDefault="000A1644" w:rsidP="00314696">
      <w:pPr>
        <w:jc w:val="both"/>
      </w:pPr>
      <w:r w:rsidRPr="005F45A3">
        <w:t>The annual congregational meeting of Kenyon Presbyterian Church was held on Sunday February 26, 2017, following morning worship and a delicious potluck luncheon.</w:t>
      </w:r>
    </w:p>
    <w:p w:rsidR="000A1644" w:rsidRPr="005F45A3" w:rsidRDefault="000A1644" w:rsidP="00314696">
      <w:pPr>
        <w:jc w:val="both"/>
      </w:pPr>
      <w:r w:rsidRPr="005F45A3">
        <w:t>Reverend Julia Apps Douglas called the meeting to order, welcomed 17 members and adherents, and constituted the meeting with prayer.</w:t>
      </w:r>
    </w:p>
    <w:p w:rsidR="000A1644" w:rsidRPr="005F45A3" w:rsidRDefault="000A1644" w:rsidP="00314696">
      <w:pPr>
        <w:jc w:val="both"/>
      </w:pPr>
      <w:r w:rsidRPr="005F45A3">
        <w:t xml:space="preserve">Election of Secretary: Moved by Laurie </w:t>
      </w:r>
      <w:proofErr w:type="spellStart"/>
      <w:r w:rsidRPr="005F45A3">
        <w:t>Arkinstall</w:t>
      </w:r>
      <w:proofErr w:type="spellEnd"/>
      <w:r w:rsidRPr="005F45A3">
        <w:t xml:space="preserve"> and seconded by Doris </w:t>
      </w:r>
      <w:proofErr w:type="spellStart"/>
      <w:r w:rsidRPr="005F45A3">
        <w:t>MacIntosh</w:t>
      </w:r>
      <w:proofErr w:type="spellEnd"/>
      <w:r w:rsidRPr="005F45A3">
        <w:t xml:space="preserve"> that Gwen </w:t>
      </w:r>
      <w:proofErr w:type="spellStart"/>
      <w:r w:rsidRPr="005F45A3">
        <w:t>Arkinstall</w:t>
      </w:r>
      <w:proofErr w:type="spellEnd"/>
      <w:r w:rsidRPr="005F45A3">
        <w:t xml:space="preserve"> acts as Secretary for the meeting. No other nominations forthcoming, Gwen accepted.</w:t>
      </w:r>
    </w:p>
    <w:p w:rsidR="000A1644" w:rsidRPr="005F45A3" w:rsidRDefault="000A1644" w:rsidP="00314696">
      <w:pPr>
        <w:jc w:val="both"/>
      </w:pPr>
      <w:r w:rsidRPr="005F45A3">
        <w:t xml:space="preserve">Motion to receive the Minutes for 2016 was moved by Martha MacLean, seconded by Jack Fraser. No errors or omissions were found. </w:t>
      </w:r>
      <w:proofErr w:type="gramStart"/>
      <w:r w:rsidRPr="005F45A3">
        <w:t>Carried.</w:t>
      </w:r>
      <w:proofErr w:type="gramEnd"/>
    </w:p>
    <w:p w:rsidR="000A1644" w:rsidRPr="005F45A3" w:rsidRDefault="000A1644" w:rsidP="00314696">
      <w:pPr>
        <w:jc w:val="both"/>
      </w:pPr>
      <w:r w:rsidRPr="005F45A3">
        <w:t xml:space="preserve">Motion to adopt the Minutes as printed was moved by Elizabeth Stewart seconded by Dona Addison. </w:t>
      </w:r>
      <w:proofErr w:type="gramStart"/>
      <w:r w:rsidRPr="005F45A3">
        <w:t>Carried.</w:t>
      </w:r>
      <w:proofErr w:type="gramEnd"/>
    </w:p>
    <w:p w:rsidR="000A1644" w:rsidRPr="005F45A3" w:rsidRDefault="000A1644" w:rsidP="00314696">
      <w:pPr>
        <w:jc w:val="both"/>
      </w:pPr>
      <w:r w:rsidRPr="005F45A3">
        <w:t xml:space="preserve">Motion to receive the written Annual Reports for 2016 for review was moved by Laurie </w:t>
      </w:r>
      <w:proofErr w:type="spellStart"/>
      <w:r w:rsidRPr="005F45A3">
        <w:t>Arkinstall</w:t>
      </w:r>
      <w:proofErr w:type="spellEnd"/>
      <w:r w:rsidRPr="005F45A3">
        <w:t xml:space="preserve"> and seconded by Doris </w:t>
      </w:r>
      <w:proofErr w:type="spellStart"/>
      <w:r w:rsidRPr="005F45A3">
        <w:t>MacIntosh</w:t>
      </w:r>
      <w:proofErr w:type="spellEnd"/>
      <w:r w:rsidRPr="005F45A3">
        <w:t xml:space="preserve">. </w:t>
      </w:r>
      <w:proofErr w:type="gramStart"/>
      <w:r w:rsidRPr="005F45A3">
        <w:t>All in favour.</w:t>
      </w:r>
      <w:proofErr w:type="gramEnd"/>
      <w:r w:rsidRPr="005F45A3">
        <w:t xml:space="preserve"> </w:t>
      </w:r>
      <w:proofErr w:type="gramStart"/>
      <w:r w:rsidRPr="005F45A3">
        <w:t>Carried.</w:t>
      </w:r>
      <w:proofErr w:type="gramEnd"/>
    </w:p>
    <w:p w:rsidR="000A1644" w:rsidRPr="005F45A3" w:rsidRDefault="000A1644" w:rsidP="00314696">
      <w:pPr>
        <w:jc w:val="both"/>
        <w:rPr>
          <w:b/>
        </w:rPr>
      </w:pPr>
      <w:r w:rsidRPr="005F45A3">
        <w:rPr>
          <w:b/>
        </w:rPr>
        <w:t>Kirk Session Report</w:t>
      </w:r>
    </w:p>
    <w:p w:rsidR="000A1644" w:rsidRPr="005F45A3" w:rsidRDefault="000A1644" w:rsidP="00314696">
      <w:pPr>
        <w:jc w:val="both"/>
      </w:pPr>
      <w:r w:rsidRPr="005F45A3">
        <w:t>Margaret MacLeod asked that more information be printed re</w:t>
      </w:r>
      <w:r w:rsidR="00E329D9">
        <w:t>garding</w:t>
      </w:r>
      <w:r w:rsidRPr="005F45A3">
        <w:t xml:space="preserve"> the In Memoria</w:t>
      </w:r>
      <w:r w:rsidR="00E329D9">
        <w:t>m</w:t>
      </w:r>
      <w:r w:rsidRPr="005F45A3">
        <w:t xml:space="preserve">. Discussion followed and it was decided that birth date, date of death and burial date </w:t>
      </w:r>
      <w:proofErr w:type="gramStart"/>
      <w:r w:rsidR="00496A2C">
        <w:t>be</w:t>
      </w:r>
      <w:proofErr w:type="gramEnd"/>
      <w:r w:rsidRPr="005F45A3">
        <w:t xml:space="preserve"> included in this area.</w:t>
      </w:r>
    </w:p>
    <w:p w:rsidR="000A1644" w:rsidRPr="005F45A3" w:rsidRDefault="000A1644" w:rsidP="00314696">
      <w:pPr>
        <w:jc w:val="both"/>
      </w:pPr>
      <w:r w:rsidRPr="005F45A3">
        <w:t>Dona Addison gave the correct numbers for the Membership – January 1, 2016 should read 93 members; Removed by Certificate 0; on Roll as of December 31, 2016 is 92, all other numbers are correct.</w:t>
      </w:r>
    </w:p>
    <w:p w:rsidR="000A1644" w:rsidRPr="005F45A3" w:rsidRDefault="000A1644" w:rsidP="00314696">
      <w:pPr>
        <w:jc w:val="both"/>
        <w:rPr>
          <w:b/>
        </w:rPr>
      </w:pPr>
      <w:r w:rsidRPr="005F45A3">
        <w:rPr>
          <w:b/>
        </w:rPr>
        <w:t>Board of Managers</w:t>
      </w:r>
    </w:p>
    <w:p w:rsidR="000A1644" w:rsidRPr="005F45A3" w:rsidRDefault="000A1644" w:rsidP="00314696">
      <w:pPr>
        <w:jc w:val="both"/>
      </w:pPr>
      <w:r w:rsidRPr="005F45A3">
        <w:t xml:space="preserve">James Prevost reported that there are no major renovations planned for this year.  </w:t>
      </w:r>
      <w:r w:rsidR="00E329D9">
        <w:t>M</w:t>
      </w:r>
      <w:r w:rsidRPr="005F45A3">
        <w:t>aintenance on the Church and Church Hall windows is planned for 2017 as well as regular care and maintenance.</w:t>
      </w:r>
    </w:p>
    <w:p w:rsidR="000A1644" w:rsidRPr="005F45A3" w:rsidRDefault="000A1644" w:rsidP="00314696">
      <w:pPr>
        <w:jc w:val="both"/>
        <w:rPr>
          <w:b/>
        </w:rPr>
      </w:pPr>
      <w:r w:rsidRPr="005F45A3">
        <w:rPr>
          <w:b/>
        </w:rPr>
        <w:t>Women’s Association</w:t>
      </w:r>
    </w:p>
    <w:p w:rsidR="000A1644" w:rsidRPr="005F45A3" w:rsidRDefault="000A1644" w:rsidP="00314696">
      <w:pPr>
        <w:jc w:val="both"/>
      </w:pPr>
      <w:r w:rsidRPr="005F45A3">
        <w:t>Catherine Gauthier thanked everyone and asked if anyone is interested in becoming a member or have suggestions, this would be welcomed.</w:t>
      </w:r>
    </w:p>
    <w:p w:rsidR="000A1644" w:rsidRPr="005F45A3" w:rsidRDefault="000A1644" w:rsidP="00314696">
      <w:pPr>
        <w:jc w:val="both"/>
      </w:pPr>
      <w:r w:rsidRPr="005F45A3">
        <w:t>Motion to receive the written reports was made by Donald MacLean and seconded by Martha MacLean.</w:t>
      </w:r>
    </w:p>
    <w:p w:rsidR="000A1644" w:rsidRPr="005F45A3" w:rsidRDefault="000A1644" w:rsidP="00314696">
      <w:pPr>
        <w:jc w:val="both"/>
      </w:pPr>
      <w:r w:rsidRPr="005F45A3">
        <w:t xml:space="preserve">Motion to receive all Financial Reports for 2016 for review was made by Doris </w:t>
      </w:r>
      <w:proofErr w:type="spellStart"/>
      <w:r w:rsidRPr="005F45A3">
        <w:t>MacIntosh</w:t>
      </w:r>
      <w:proofErr w:type="spellEnd"/>
      <w:r w:rsidRPr="005F45A3">
        <w:t xml:space="preserve"> and seconded by Jean MacLeod</w:t>
      </w:r>
    </w:p>
    <w:p w:rsidR="000A1644" w:rsidRPr="005F45A3" w:rsidRDefault="000A1644" w:rsidP="00314696">
      <w:pPr>
        <w:jc w:val="both"/>
        <w:rPr>
          <w:b/>
        </w:rPr>
      </w:pPr>
      <w:r w:rsidRPr="005F45A3">
        <w:rPr>
          <w:b/>
        </w:rPr>
        <w:t>Cemetery</w:t>
      </w:r>
    </w:p>
    <w:p w:rsidR="000A1644" w:rsidRPr="005F45A3" w:rsidRDefault="000A1644" w:rsidP="00314696">
      <w:pPr>
        <w:jc w:val="both"/>
      </w:pPr>
      <w:r w:rsidRPr="005F45A3">
        <w:t xml:space="preserve">Laurie </w:t>
      </w:r>
      <w:proofErr w:type="spellStart"/>
      <w:r w:rsidRPr="005F45A3">
        <w:t>Arkinstall</w:t>
      </w:r>
      <w:proofErr w:type="spellEnd"/>
      <w:r w:rsidRPr="005F45A3">
        <w:t xml:space="preserve"> reviewed the Financial Report. There were no graves sold this year.</w:t>
      </w:r>
    </w:p>
    <w:p w:rsidR="000A1644" w:rsidRPr="005F45A3" w:rsidRDefault="000A1644" w:rsidP="00314696">
      <w:pPr>
        <w:jc w:val="both"/>
      </w:pPr>
      <w:r w:rsidRPr="005F45A3">
        <w:t xml:space="preserve">Margaret MacLeod has prepared a letter which will be mailed to the families of whose stones need to be repaired and this will also include an estimate of the costs. </w:t>
      </w:r>
    </w:p>
    <w:p w:rsidR="000A1644" w:rsidRPr="005F45A3" w:rsidRDefault="000A1644" w:rsidP="00314696">
      <w:pPr>
        <w:jc w:val="both"/>
        <w:rPr>
          <w:b/>
        </w:rPr>
      </w:pPr>
      <w:r w:rsidRPr="005F45A3">
        <w:rPr>
          <w:b/>
        </w:rPr>
        <w:t>Investments</w:t>
      </w:r>
    </w:p>
    <w:p w:rsidR="000A1644" w:rsidRPr="005F45A3" w:rsidRDefault="000A1644" w:rsidP="00314696">
      <w:pPr>
        <w:jc w:val="both"/>
      </w:pPr>
      <w:r w:rsidRPr="005F45A3">
        <w:t>Laurie explained the growth and earnings in the investments.</w:t>
      </w:r>
    </w:p>
    <w:p w:rsidR="000A1644" w:rsidRPr="005F45A3" w:rsidRDefault="000A1644" w:rsidP="00314696">
      <w:pPr>
        <w:jc w:val="both"/>
        <w:rPr>
          <w:b/>
        </w:rPr>
      </w:pPr>
      <w:r w:rsidRPr="005F45A3">
        <w:rPr>
          <w:b/>
        </w:rPr>
        <w:lastRenderedPageBreak/>
        <w:t>General Church Account</w:t>
      </w:r>
    </w:p>
    <w:p w:rsidR="000A1644" w:rsidRPr="005F45A3" w:rsidRDefault="000A1644" w:rsidP="00314696">
      <w:pPr>
        <w:jc w:val="both"/>
      </w:pPr>
      <w:r w:rsidRPr="005F45A3">
        <w:t>Laurie explained that $18,900 was donated for the Capital Projects in 2016.</w:t>
      </w:r>
    </w:p>
    <w:p w:rsidR="000A1644" w:rsidRPr="005F45A3" w:rsidRDefault="000A1644" w:rsidP="00314696">
      <w:pPr>
        <w:jc w:val="both"/>
      </w:pPr>
      <w:r w:rsidRPr="005F45A3">
        <w:t xml:space="preserve">Motion was made to give $4000 to Presbyterian Sharing by Martha MacLean and seconded by Laurie </w:t>
      </w:r>
      <w:proofErr w:type="spellStart"/>
      <w:r w:rsidRPr="005F45A3">
        <w:t>Arkinstall</w:t>
      </w:r>
      <w:proofErr w:type="spellEnd"/>
      <w:r w:rsidRPr="005F45A3">
        <w:t>.</w:t>
      </w:r>
    </w:p>
    <w:p w:rsidR="000A1644" w:rsidRPr="005F45A3" w:rsidRDefault="000A1644" w:rsidP="00314696">
      <w:pPr>
        <w:jc w:val="both"/>
      </w:pPr>
      <w:r w:rsidRPr="005F45A3">
        <w:t xml:space="preserve">Laurie </w:t>
      </w:r>
      <w:proofErr w:type="spellStart"/>
      <w:r w:rsidRPr="005F45A3">
        <w:t>Arkinstall</w:t>
      </w:r>
      <w:proofErr w:type="spellEnd"/>
      <w:r w:rsidRPr="005F45A3">
        <w:t xml:space="preserve"> </w:t>
      </w:r>
      <w:r w:rsidR="007B7AFA" w:rsidRPr="005F45A3">
        <w:t>indicated</w:t>
      </w:r>
      <w:r w:rsidRPr="005F45A3">
        <w:t xml:space="preserve"> that the church has received a bequest from the estate of Douglas Grant Stewart in the amount of $55, 426.47.  This money is to be added to the Margaret U. Stewart Memorial trust that was created in 2008.  Currently, the Margaret U. Stewart Memorial Trust has $10000 in it and the interest from these funds goes toward Youth Ministry.   </w:t>
      </w:r>
    </w:p>
    <w:p w:rsidR="000A1644" w:rsidRPr="005F45A3" w:rsidRDefault="000A1644" w:rsidP="00314696">
      <w:pPr>
        <w:jc w:val="both"/>
      </w:pPr>
      <w:r w:rsidRPr="005F45A3">
        <w:t xml:space="preserve">Discussion followed how this money could be spent on our youth.  Reverend Julia Apps Douglas would get information on </w:t>
      </w:r>
      <w:proofErr w:type="spellStart"/>
      <w:r w:rsidRPr="005F45A3">
        <w:t>Gracefield</w:t>
      </w:r>
      <w:proofErr w:type="spellEnd"/>
      <w:r w:rsidRPr="005F45A3">
        <w:t xml:space="preserve"> Camp and Shawn MacLeod will see what youth would be interested.</w:t>
      </w:r>
    </w:p>
    <w:p w:rsidR="000A1644" w:rsidRPr="005F45A3" w:rsidRDefault="000A1644" w:rsidP="00314696">
      <w:pPr>
        <w:jc w:val="both"/>
      </w:pPr>
      <w:r w:rsidRPr="005F45A3">
        <w:t>Catherine Gauthier moved that the $55426.47 being added to the Margaret U. Memorial Trust be put in the church investments with Echelon Wealth Partners and the interest from this portion of the Trust go to the operation of the Church’s Ministry, seconded by James Prevost.</w:t>
      </w:r>
    </w:p>
    <w:p w:rsidR="000A1644" w:rsidRPr="005F45A3" w:rsidRDefault="000A1644" w:rsidP="00314696">
      <w:pPr>
        <w:jc w:val="both"/>
      </w:pPr>
      <w:r w:rsidRPr="005F45A3">
        <w:t xml:space="preserve">Jack Fraser thanked Laurie </w:t>
      </w:r>
      <w:proofErr w:type="spellStart"/>
      <w:r w:rsidRPr="005F45A3">
        <w:t>Arkinstall</w:t>
      </w:r>
      <w:proofErr w:type="spellEnd"/>
      <w:r w:rsidRPr="005F45A3">
        <w:t xml:space="preserve"> for her work as Treasurer.</w:t>
      </w:r>
    </w:p>
    <w:p w:rsidR="000A1644" w:rsidRPr="005F45A3" w:rsidRDefault="000A1644" w:rsidP="00314696">
      <w:pPr>
        <w:jc w:val="both"/>
      </w:pPr>
      <w:r w:rsidRPr="005F45A3">
        <w:t>Motion to adopt all Financial Reports was made by Dona Addison and seconded by Jack Fraser.</w:t>
      </w:r>
    </w:p>
    <w:p w:rsidR="000A1644" w:rsidRPr="005F45A3" w:rsidRDefault="000A1644" w:rsidP="00314696">
      <w:pPr>
        <w:jc w:val="both"/>
        <w:rPr>
          <w:b/>
        </w:rPr>
      </w:pPr>
      <w:r w:rsidRPr="005F45A3">
        <w:rPr>
          <w:b/>
        </w:rPr>
        <w:t>New Business</w:t>
      </w:r>
    </w:p>
    <w:p w:rsidR="000A1644" w:rsidRPr="005F45A3" w:rsidRDefault="000A1644" w:rsidP="00314696">
      <w:pPr>
        <w:jc w:val="both"/>
      </w:pPr>
      <w:r w:rsidRPr="005F45A3">
        <w:t>James Prevost reported that he had 90 church reports printed and 74 have been sent out.</w:t>
      </w:r>
    </w:p>
    <w:p w:rsidR="000A1644" w:rsidRPr="005F45A3" w:rsidRDefault="000A1644" w:rsidP="00314696">
      <w:pPr>
        <w:jc w:val="both"/>
      </w:pPr>
      <w:r w:rsidRPr="005F45A3">
        <w:t xml:space="preserve">Dona Addison thanked Reverend Julia for her leadership, Laurie </w:t>
      </w:r>
      <w:proofErr w:type="spellStart"/>
      <w:r w:rsidRPr="005F45A3">
        <w:t>Arkinstall</w:t>
      </w:r>
      <w:proofErr w:type="spellEnd"/>
      <w:r w:rsidRPr="005F45A3">
        <w:t xml:space="preserve"> as Treasurer, Margaret MacLeod for Cemetery Care, </w:t>
      </w:r>
      <w:r w:rsidR="00301471">
        <w:t>Ashley MacLeod-McRae</w:t>
      </w:r>
      <w:r w:rsidRPr="005F45A3">
        <w:t xml:space="preserve"> for her musical talents, James Prevost and Sandra MacPherson for their work on the Annual Reports and the Website and all committee members. </w:t>
      </w:r>
    </w:p>
    <w:p w:rsidR="000A1644" w:rsidRPr="005F45A3" w:rsidRDefault="000A1644" w:rsidP="00314696">
      <w:pPr>
        <w:jc w:val="both"/>
      </w:pPr>
      <w:r w:rsidRPr="005F45A3">
        <w:t>Dona also reported the dates for the Church Breakfast, April 22, 2017; Ham Supper, May 13, 2017 and the Church Social, July 4, 2017.</w:t>
      </w:r>
    </w:p>
    <w:p w:rsidR="000A1644" w:rsidRPr="005F45A3" w:rsidRDefault="000A1644" w:rsidP="00314696">
      <w:pPr>
        <w:jc w:val="both"/>
      </w:pPr>
      <w:r w:rsidRPr="005F45A3">
        <w:t xml:space="preserve">The cell phone in the Hall needs to be replaced. Laurie </w:t>
      </w:r>
      <w:proofErr w:type="spellStart"/>
      <w:r w:rsidRPr="005F45A3">
        <w:t>Arkinstall</w:t>
      </w:r>
      <w:proofErr w:type="spellEnd"/>
      <w:r w:rsidRPr="005F45A3">
        <w:t xml:space="preserve"> made a motion that the phone not be replaced as many people have their own cell phones, this was seconded by Audrey </w:t>
      </w:r>
      <w:proofErr w:type="spellStart"/>
      <w:r w:rsidRPr="005F45A3">
        <w:t>MacQueen</w:t>
      </w:r>
      <w:proofErr w:type="spellEnd"/>
      <w:r w:rsidRPr="005F45A3">
        <w:t>.</w:t>
      </w:r>
    </w:p>
    <w:p w:rsidR="000A1644" w:rsidRPr="005F45A3" w:rsidRDefault="000A1644" w:rsidP="00314696">
      <w:pPr>
        <w:jc w:val="both"/>
      </w:pPr>
      <w:r w:rsidRPr="005F45A3">
        <w:t>Reverend Julia thanked Dona for all her help.</w:t>
      </w:r>
    </w:p>
    <w:p w:rsidR="00314696" w:rsidRPr="005F45A3" w:rsidRDefault="000A1644" w:rsidP="00314696">
      <w:pPr>
        <w:jc w:val="both"/>
      </w:pPr>
      <w:r w:rsidRPr="005F45A3">
        <w:t>There was discussion re</w:t>
      </w:r>
      <w:r w:rsidR="008F39D9">
        <w:t>garding</w:t>
      </w:r>
      <w:r w:rsidRPr="005F45A3">
        <w:t xml:space="preserve"> notifying the caretaker when extra events take place within the church, the Session will be responsible for this.</w:t>
      </w:r>
    </w:p>
    <w:p w:rsidR="000A1644" w:rsidRPr="005F45A3" w:rsidRDefault="000A1644" w:rsidP="00314696">
      <w:pPr>
        <w:jc w:val="both"/>
      </w:pPr>
      <w:r w:rsidRPr="005F45A3">
        <w:t>The Nominating Committee Reports were reviewed.</w:t>
      </w:r>
    </w:p>
    <w:p w:rsidR="000A1644" w:rsidRPr="005F45A3" w:rsidRDefault="000A1644" w:rsidP="00314696">
      <w:pPr>
        <w:jc w:val="both"/>
      </w:pPr>
      <w:r w:rsidRPr="005F45A3">
        <w:t>There was discussion re</w:t>
      </w:r>
      <w:r w:rsidR="008F39D9">
        <w:t>garding</w:t>
      </w:r>
      <w:r w:rsidRPr="005F45A3">
        <w:t xml:space="preserve"> the role of the Nominating Committee; the committee will notify all members on the Committees except the Kirk Session and the Deacon’s Court.</w:t>
      </w:r>
    </w:p>
    <w:p w:rsidR="000A1644" w:rsidRPr="005F45A3" w:rsidRDefault="000A1644" w:rsidP="00314696">
      <w:pPr>
        <w:jc w:val="both"/>
      </w:pPr>
      <w:r w:rsidRPr="005F45A3">
        <w:t>Motion to accept the report of the Nominating Committee made by Betty Bracken and seconded by Elizabeth Stewart.</w:t>
      </w:r>
    </w:p>
    <w:p w:rsidR="000A1644" w:rsidRPr="005F45A3" w:rsidRDefault="000A1644" w:rsidP="00314696">
      <w:pPr>
        <w:jc w:val="both"/>
      </w:pPr>
      <w:r w:rsidRPr="005F45A3">
        <w:t>Reverend Julia closed with prayer and adjourned the meeting.</w:t>
      </w:r>
    </w:p>
    <w:p w:rsidR="00BC77CA" w:rsidRPr="00314696" w:rsidRDefault="00BC77CA" w:rsidP="00314696">
      <w:pPr>
        <w:pStyle w:val="Heading1"/>
        <w:jc w:val="both"/>
        <w:rPr>
          <w:color w:val="auto"/>
          <w:sz w:val="24"/>
          <w:szCs w:val="24"/>
        </w:rPr>
      </w:pPr>
      <w:r w:rsidRPr="00314696">
        <w:rPr>
          <w:color w:val="auto"/>
          <w:sz w:val="24"/>
          <w:szCs w:val="24"/>
        </w:rPr>
        <w:br w:type="page"/>
      </w:r>
    </w:p>
    <w:p w:rsidR="00747B67" w:rsidRPr="00D70E90" w:rsidRDefault="00051088" w:rsidP="00BF073F">
      <w:pPr>
        <w:pStyle w:val="Heading1"/>
        <w:jc w:val="center"/>
        <w:rPr>
          <w:sz w:val="2"/>
        </w:rPr>
      </w:pPr>
      <w:bookmarkStart w:id="5" w:name="_Toc512255922"/>
      <w:r w:rsidRPr="005244CC">
        <w:rPr>
          <w:color w:val="auto"/>
        </w:rPr>
        <w:lastRenderedPageBreak/>
        <w:t>Kirk Session Report</w:t>
      </w:r>
      <w:r w:rsidR="00747B67">
        <w:rPr>
          <w:color w:val="auto"/>
        </w:rPr>
        <w:t xml:space="preserve"> </w:t>
      </w:r>
      <w:r w:rsidR="00FD5CFC">
        <w:rPr>
          <w:color w:val="auto"/>
        </w:rPr>
        <w:t>201</w:t>
      </w:r>
      <w:r w:rsidR="00C3619F">
        <w:rPr>
          <w:color w:val="auto"/>
        </w:rPr>
        <w:t>7</w:t>
      </w:r>
      <w:bookmarkEnd w:id="5"/>
    </w:p>
    <w:p w:rsidR="00C3619F" w:rsidRPr="00C3619F" w:rsidRDefault="00C3619F" w:rsidP="00C3619F">
      <w:pPr>
        <w:jc w:val="both"/>
        <w:rPr>
          <w:sz w:val="24"/>
          <w:szCs w:val="24"/>
        </w:rPr>
      </w:pPr>
      <w:r w:rsidRPr="00C3619F">
        <w:rPr>
          <w:sz w:val="24"/>
          <w:szCs w:val="24"/>
        </w:rPr>
        <w:t>Kenyon Kirk Session had a total of 7 active members.  There were 6 regular meetings and several short meetings which were held after services.</w:t>
      </w:r>
    </w:p>
    <w:p w:rsidR="00C3619F" w:rsidRPr="00C3619F" w:rsidRDefault="00C3619F" w:rsidP="00C3619F">
      <w:pPr>
        <w:jc w:val="both"/>
        <w:rPr>
          <w:sz w:val="24"/>
          <w:szCs w:val="24"/>
        </w:rPr>
      </w:pPr>
      <w:r w:rsidRPr="00C3619F">
        <w:rPr>
          <w:sz w:val="24"/>
          <w:szCs w:val="24"/>
        </w:rPr>
        <w:t xml:space="preserve">We welcome our new elders, Gwen </w:t>
      </w:r>
      <w:proofErr w:type="spellStart"/>
      <w:r w:rsidRPr="00C3619F">
        <w:rPr>
          <w:sz w:val="24"/>
          <w:szCs w:val="24"/>
        </w:rPr>
        <w:t>Arkinstall</w:t>
      </w:r>
      <w:proofErr w:type="spellEnd"/>
      <w:r w:rsidRPr="00C3619F">
        <w:rPr>
          <w:sz w:val="24"/>
          <w:szCs w:val="24"/>
        </w:rPr>
        <w:t>, Wendy MacLeod and James Prevost.   Dona Addison</w:t>
      </w:r>
      <w:r w:rsidR="00180984">
        <w:rPr>
          <w:sz w:val="24"/>
          <w:szCs w:val="24"/>
        </w:rPr>
        <w:t xml:space="preserve">, </w:t>
      </w:r>
      <w:r w:rsidR="00180984" w:rsidRPr="00C3619F">
        <w:rPr>
          <w:sz w:val="24"/>
          <w:szCs w:val="24"/>
        </w:rPr>
        <w:t>Donald</w:t>
      </w:r>
      <w:r w:rsidRPr="00C3619F">
        <w:rPr>
          <w:sz w:val="24"/>
          <w:szCs w:val="24"/>
        </w:rPr>
        <w:t xml:space="preserve"> MacLean </w:t>
      </w:r>
      <w:r w:rsidR="00052DEE">
        <w:rPr>
          <w:sz w:val="24"/>
          <w:szCs w:val="24"/>
        </w:rPr>
        <w:t xml:space="preserve">and Sandra MacPherson </w:t>
      </w:r>
      <w:r w:rsidRPr="00C3619F">
        <w:rPr>
          <w:sz w:val="24"/>
          <w:szCs w:val="24"/>
        </w:rPr>
        <w:t>will be retiring from session.</w:t>
      </w:r>
    </w:p>
    <w:p w:rsidR="00C3619F" w:rsidRPr="00C3619F" w:rsidRDefault="00C3619F" w:rsidP="00C3619F">
      <w:pPr>
        <w:jc w:val="both"/>
        <w:rPr>
          <w:sz w:val="24"/>
          <w:szCs w:val="24"/>
        </w:rPr>
      </w:pPr>
      <w:r w:rsidRPr="00C3619F">
        <w:rPr>
          <w:sz w:val="24"/>
          <w:szCs w:val="24"/>
        </w:rPr>
        <w:t>We thank Rev Julia for her leadership.  We thank all ministers who conducted services throughout the year.  Special thanks to Heather McIntosh who is our representative to Presbytery meetings.  Sylvia Fraser is the alternate attendee.</w:t>
      </w:r>
    </w:p>
    <w:p w:rsidR="00C3619F" w:rsidRPr="00C3619F" w:rsidRDefault="00C3619F" w:rsidP="00C3619F">
      <w:pPr>
        <w:jc w:val="both"/>
        <w:rPr>
          <w:sz w:val="24"/>
          <w:szCs w:val="24"/>
        </w:rPr>
      </w:pPr>
      <w:r w:rsidRPr="00C3619F">
        <w:rPr>
          <w:sz w:val="24"/>
          <w:szCs w:val="24"/>
        </w:rPr>
        <w:t xml:space="preserve">There are 8 children on the Sunday </w:t>
      </w:r>
      <w:proofErr w:type="gramStart"/>
      <w:r w:rsidRPr="00C3619F">
        <w:rPr>
          <w:sz w:val="24"/>
          <w:szCs w:val="24"/>
        </w:rPr>
        <w:t>School</w:t>
      </w:r>
      <w:proofErr w:type="gramEnd"/>
      <w:r w:rsidRPr="00C3619F">
        <w:rPr>
          <w:sz w:val="24"/>
          <w:szCs w:val="24"/>
        </w:rPr>
        <w:t xml:space="preserve"> role.  Thank you to our teachers, with special thanks to Bobbi Jo MacLeod our Sunday </w:t>
      </w:r>
      <w:proofErr w:type="gramStart"/>
      <w:r w:rsidRPr="00C3619F">
        <w:rPr>
          <w:sz w:val="24"/>
          <w:szCs w:val="24"/>
        </w:rPr>
        <w:t>School</w:t>
      </w:r>
      <w:proofErr w:type="gramEnd"/>
      <w:r w:rsidRPr="00C3619F">
        <w:rPr>
          <w:sz w:val="24"/>
          <w:szCs w:val="24"/>
        </w:rPr>
        <w:t xml:space="preserve"> superintendent.  Vacation Bible </w:t>
      </w:r>
      <w:proofErr w:type="gramStart"/>
      <w:r w:rsidRPr="00C3619F">
        <w:rPr>
          <w:sz w:val="24"/>
          <w:szCs w:val="24"/>
        </w:rPr>
        <w:t>School,</w:t>
      </w:r>
      <w:proofErr w:type="gramEnd"/>
      <w:r w:rsidRPr="00C3619F">
        <w:rPr>
          <w:sz w:val="24"/>
          <w:szCs w:val="24"/>
        </w:rPr>
        <w:t xml:space="preserve"> was held July 24</w:t>
      </w:r>
      <w:r w:rsidR="002610C7">
        <w:rPr>
          <w:sz w:val="24"/>
          <w:szCs w:val="24"/>
        </w:rPr>
        <w:t xml:space="preserve"> - 26</w:t>
      </w:r>
      <w:r w:rsidRPr="00C3619F">
        <w:rPr>
          <w:sz w:val="24"/>
          <w:szCs w:val="24"/>
        </w:rPr>
        <w:t xml:space="preserve"> with children from Kenyon and St. Columba churches.  The leaders were Rev Ian</w:t>
      </w:r>
      <w:r w:rsidR="00526416">
        <w:rPr>
          <w:sz w:val="24"/>
          <w:szCs w:val="24"/>
        </w:rPr>
        <w:t xml:space="preserve">, </w:t>
      </w:r>
      <w:r w:rsidRPr="00C3619F">
        <w:rPr>
          <w:sz w:val="24"/>
          <w:szCs w:val="24"/>
        </w:rPr>
        <w:t xml:space="preserve">Jane MacMillan and </w:t>
      </w:r>
      <w:r w:rsidR="00301471">
        <w:rPr>
          <w:sz w:val="24"/>
          <w:szCs w:val="24"/>
        </w:rPr>
        <w:t>Ashley MacLeod-McRae</w:t>
      </w:r>
      <w:r w:rsidRPr="00C3619F">
        <w:rPr>
          <w:sz w:val="24"/>
          <w:szCs w:val="24"/>
        </w:rPr>
        <w:t xml:space="preserve">.  </w:t>
      </w:r>
    </w:p>
    <w:p w:rsidR="00C3619F" w:rsidRPr="00C3619F" w:rsidRDefault="00C3619F" w:rsidP="00C3619F">
      <w:pPr>
        <w:jc w:val="both"/>
        <w:rPr>
          <w:sz w:val="24"/>
          <w:szCs w:val="24"/>
        </w:rPr>
      </w:pPr>
      <w:r w:rsidRPr="00C3619F">
        <w:rPr>
          <w:sz w:val="24"/>
          <w:szCs w:val="24"/>
        </w:rPr>
        <w:t>With the help of the congregation the Sunday School filled 4</w:t>
      </w:r>
      <w:r w:rsidR="007D3521">
        <w:rPr>
          <w:sz w:val="24"/>
          <w:szCs w:val="24"/>
        </w:rPr>
        <w:t>9</w:t>
      </w:r>
      <w:r w:rsidRPr="00C3619F">
        <w:rPr>
          <w:sz w:val="24"/>
          <w:szCs w:val="24"/>
        </w:rPr>
        <w:t xml:space="preserve"> “Good Samaritan</w:t>
      </w:r>
      <w:proofErr w:type="gramStart"/>
      <w:r w:rsidR="00330943" w:rsidRPr="00C3619F">
        <w:rPr>
          <w:sz w:val="24"/>
          <w:szCs w:val="24"/>
        </w:rPr>
        <w:t>“</w:t>
      </w:r>
      <w:r w:rsidR="00330943">
        <w:rPr>
          <w:sz w:val="24"/>
          <w:szCs w:val="24"/>
        </w:rPr>
        <w:t xml:space="preserve"> boxes</w:t>
      </w:r>
      <w:proofErr w:type="gramEnd"/>
      <w:r w:rsidRPr="00C3619F">
        <w:rPr>
          <w:sz w:val="24"/>
          <w:szCs w:val="24"/>
        </w:rPr>
        <w:t>.</w:t>
      </w:r>
    </w:p>
    <w:p w:rsidR="00C3619F" w:rsidRPr="00C3619F" w:rsidRDefault="00C3619F" w:rsidP="00C3619F">
      <w:pPr>
        <w:jc w:val="both"/>
        <w:rPr>
          <w:sz w:val="24"/>
          <w:szCs w:val="24"/>
        </w:rPr>
      </w:pPr>
      <w:r w:rsidRPr="00C3619F">
        <w:rPr>
          <w:sz w:val="24"/>
          <w:szCs w:val="24"/>
        </w:rPr>
        <w:t>Our 4</w:t>
      </w:r>
      <w:r w:rsidRPr="00C3619F">
        <w:rPr>
          <w:sz w:val="24"/>
          <w:szCs w:val="24"/>
          <w:vertAlign w:val="superscript"/>
        </w:rPr>
        <w:t>th</w:t>
      </w:r>
      <w:r w:rsidRPr="00C3619F">
        <w:rPr>
          <w:sz w:val="24"/>
          <w:szCs w:val="24"/>
        </w:rPr>
        <w:t xml:space="preserve"> church social was held on July 4</w:t>
      </w:r>
      <w:r w:rsidR="007D3521">
        <w:rPr>
          <w:sz w:val="24"/>
          <w:szCs w:val="24"/>
        </w:rPr>
        <w:t>th</w:t>
      </w:r>
      <w:r w:rsidRPr="00C3619F">
        <w:rPr>
          <w:sz w:val="24"/>
          <w:szCs w:val="24"/>
        </w:rPr>
        <w:t xml:space="preserve">.  The assistance of all our volunteers is greatly appreciated.  Special thanks to </w:t>
      </w:r>
      <w:r w:rsidR="00301471">
        <w:rPr>
          <w:sz w:val="24"/>
          <w:szCs w:val="24"/>
        </w:rPr>
        <w:t>Ashley MacLeod-McRae</w:t>
      </w:r>
      <w:r w:rsidRPr="00C3619F">
        <w:rPr>
          <w:sz w:val="24"/>
          <w:szCs w:val="24"/>
        </w:rPr>
        <w:t xml:space="preserve"> and to her helpers.</w:t>
      </w:r>
    </w:p>
    <w:p w:rsidR="00C3619F" w:rsidRPr="00C3619F" w:rsidRDefault="00C3619F" w:rsidP="00C3619F">
      <w:pPr>
        <w:jc w:val="both"/>
        <w:rPr>
          <w:sz w:val="24"/>
          <w:szCs w:val="24"/>
        </w:rPr>
      </w:pPr>
      <w:r w:rsidRPr="00C3619F">
        <w:rPr>
          <w:sz w:val="24"/>
          <w:szCs w:val="24"/>
        </w:rPr>
        <w:t xml:space="preserve">The music leaders </w:t>
      </w:r>
      <w:r w:rsidR="007D3521">
        <w:rPr>
          <w:sz w:val="24"/>
          <w:szCs w:val="24"/>
        </w:rPr>
        <w:t>were</w:t>
      </w:r>
      <w:r w:rsidRPr="00C3619F">
        <w:rPr>
          <w:sz w:val="24"/>
          <w:szCs w:val="24"/>
        </w:rPr>
        <w:t xml:space="preserve"> Kim Little, Rosemary </w:t>
      </w:r>
      <w:proofErr w:type="spellStart"/>
      <w:r w:rsidRPr="00C3619F">
        <w:rPr>
          <w:sz w:val="24"/>
          <w:szCs w:val="24"/>
        </w:rPr>
        <w:t>Chatterson</w:t>
      </w:r>
      <w:proofErr w:type="spellEnd"/>
      <w:r w:rsidRPr="00C3619F">
        <w:rPr>
          <w:sz w:val="24"/>
          <w:szCs w:val="24"/>
        </w:rPr>
        <w:t xml:space="preserve"> and </w:t>
      </w:r>
      <w:r w:rsidR="00301471">
        <w:rPr>
          <w:sz w:val="24"/>
          <w:szCs w:val="24"/>
        </w:rPr>
        <w:t>Ashley MacLeod-McRae</w:t>
      </w:r>
      <w:r w:rsidRPr="00C3619F">
        <w:rPr>
          <w:sz w:val="24"/>
          <w:szCs w:val="24"/>
        </w:rPr>
        <w:t>.  Thank you to the choir members.</w:t>
      </w:r>
    </w:p>
    <w:p w:rsidR="00C3619F" w:rsidRPr="00C3619F" w:rsidRDefault="00C3619F" w:rsidP="00C3619F">
      <w:pPr>
        <w:jc w:val="both"/>
        <w:rPr>
          <w:sz w:val="24"/>
          <w:szCs w:val="24"/>
        </w:rPr>
      </w:pPr>
      <w:r w:rsidRPr="00C3619F">
        <w:rPr>
          <w:sz w:val="24"/>
          <w:szCs w:val="24"/>
        </w:rPr>
        <w:t>Communion was celebrated on March 5, April 9, June 4, October 1 and November 26.</w:t>
      </w:r>
    </w:p>
    <w:p w:rsidR="00C3619F" w:rsidRPr="00C3619F" w:rsidRDefault="00C3619F" w:rsidP="00C3619F">
      <w:pPr>
        <w:jc w:val="both"/>
        <w:rPr>
          <w:sz w:val="24"/>
          <w:szCs w:val="24"/>
        </w:rPr>
      </w:pPr>
      <w:r w:rsidRPr="00C3619F">
        <w:rPr>
          <w:sz w:val="24"/>
          <w:szCs w:val="24"/>
        </w:rPr>
        <w:t xml:space="preserve">Special services included the Pioneer Service, an Ecumenical service at the Maxville Fair, Memorial, Anniversary and St. Andrew’s Day services.  </w:t>
      </w:r>
    </w:p>
    <w:p w:rsidR="00C3619F" w:rsidRPr="00C3619F" w:rsidRDefault="00C3619F" w:rsidP="00C3619F">
      <w:pPr>
        <w:jc w:val="both"/>
        <w:rPr>
          <w:sz w:val="24"/>
          <w:szCs w:val="24"/>
        </w:rPr>
      </w:pPr>
      <w:r w:rsidRPr="00C3619F">
        <w:rPr>
          <w:sz w:val="24"/>
          <w:szCs w:val="24"/>
        </w:rPr>
        <w:t xml:space="preserve">We thank the Kenyon Youth Choir, the Mini Music Makers, Paul and Brenna Villeneuve and Cadence </w:t>
      </w:r>
      <w:proofErr w:type="spellStart"/>
      <w:r w:rsidRPr="00C3619F">
        <w:rPr>
          <w:sz w:val="24"/>
          <w:szCs w:val="24"/>
        </w:rPr>
        <w:t>MacIntosh</w:t>
      </w:r>
      <w:proofErr w:type="spellEnd"/>
      <w:r w:rsidRPr="00C3619F">
        <w:rPr>
          <w:sz w:val="24"/>
          <w:szCs w:val="24"/>
        </w:rPr>
        <w:t xml:space="preserve"> for their gifts of music throughout the year.</w:t>
      </w:r>
    </w:p>
    <w:p w:rsidR="00C3619F" w:rsidRPr="00C3619F" w:rsidRDefault="00C3619F" w:rsidP="00C3619F">
      <w:pPr>
        <w:jc w:val="both"/>
        <w:rPr>
          <w:sz w:val="24"/>
          <w:szCs w:val="24"/>
        </w:rPr>
      </w:pPr>
      <w:r w:rsidRPr="00C3619F">
        <w:rPr>
          <w:sz w:val="24"/>
          <w:szCs w:val="24"/>
        </w:rPr>
        <w:t>Thank you to the Board of Managers, the cemetery caretaker and the cemetery board for supervising the many duties which are involved in order to maintain our beautiful church and grounds.</w:t>
      </w:r>
    </w:p>
    <w:p w:rsidR="00C3619F" w:rsidRPr="00C3619F" w:rsidRDefault="00C3619F" w:rsidP="00C3619F">
      <w:pPr>
        <w:jc w:val="both"/>
        <w:rPr>
          <w:sz w:val="24"/>
          <w:szCs w:val="24"/>
        </w:rPr>
      </w:pPr>
      <w:r w:rsidRPr="00C3619F">
        <w:rPr>
          <w:sz w:val="24"/>
          <w:szCs w:val="24"/>
        </w:rPr>
        <w:t xml:space="preserve">We thank those who so beautifully decorated the church with special thanks to Doris </w:t>
      </w:r>
      <w:proofErr w:type="spellStart"/>
      <w:r w:rsidRPr="00C3619F">
        <w:rPr>
          <w:sz w:val="24"/>
          <w:szCs w:val="24"/>
        </w:rPr>
        <w:t>MacIntosh</w:t>
      </w:r>
      <w:proofErr w:type="spellEnd"/>
      <w:r w:rsidRPr="00C3619F">
        <w:rPr>
          <w:sz w:val="24"/>
          <w:szCs w:val="24"/>
        </w:rPr>
        <w:t xml:space="preserve"> who tends to the flowers placed outside around the church and to the Pioneer Cemetery.</w:t>
      </w:r>
    </w:p>
    <w:p w:rsidR="00C3619F" w:rsidRPr="00C3619F" w:rsidRDefault="00C3619F" w:rsidP="00C3619F">
      <w:pPr>
        <w:jc w:val="both"/>
        <w:rPr>
          <w:sz w:val="24"/>
          <w:szCs w:val="24"/>
        </w:rPr>
      </w:pPr>
      <w:r w:rsidRPr="00C3619F">
        <w:rPr>
          <w:sz w:val="24"/>
          <w:szCs w:val="24"/>
        </w:rPr>
        <w:t xml:space="preserve">We thank the Trustees Investment Committee for looking after the investments.  Special thanks to Laurie </w:t>
      </w:r>
      <w:proofErr w:type="spellStart"/>
      <w:r w:rsidRPr="00C3619F">
        <w:rPr>
          <w:sz w:val="24"/>
          <w:szCs w:val="24"/>
        </w:rPr>
        <w:t>Arkinstall</w:t>
      </w:r>
      <w:proofErr w:type="spellEnd"/>
      <w:r w:rsidRPr="00C3619F">
        <w:rPr>
          <w:sz w:val="24"/>
          <w:szCs w:val="24"/>
        </w:rPr>
        <w:t xml:space="preserve"> for faithfully maintaining the financial affairs of the church.</w:t>
      </w:r>
    </w:p>
    <w:p w:rsidR="00C3619F" w:rsidRPr="00C3619F" w:rsidRDefault="00C3619F" w:rsidP="00C3619F">
      <w:pPr>
        <w:jc w:val="both"/>
        <w:rPr>
          <w:sz w:val="24"/>
          <w:szCs w:val="24"/>
        </w:rPr>
      </w:pPr>
      <w:r w:rsidRPr="00C3619F">
        <w:rPr>
          <w:sz w:val="24"/>
          <w:szCs w:val="24"/>
        </w:rPr>
        <w:t>After being our minister since July 2007, Rev Julia preached her final service with us on December 17.  After suffering with Multiple Sclerosis for several years, Rev Julia made the decision to apply for Sick Leave.  We will miss her and we pray that by the Grace of God</w:t>
      </w:r>
      <w:r w:rsidR="000D0177">
        <w:rPr>
          <w:sz w:val="24"/>
          <w:szCs w:val="24"/>
        </w:rPr>
        <w:t xml:space="preserve"> R</w:t>
      </w:r>
      <w:r w:rsidRPr="00C3619F">
        <w:rPr>
          <w:sz w:val="24"/>
          <w:szCs w:val="24"/>
        </w:rPr>
        <w:t xml:space="preserve">ev Julia will be able to </w:t>
      </w:r>
      <w:r w:rsidR="00E458A2">
        <w:rPr>
          <w:sz w:val="24"/>
          <w:szCs w:val="24"/>
        </w:rPr>
        <w:t>conquer</w:t>
      </w:r>
      <w:r w:rsidR="000D0177">
        <w:rPr>
          <w:sz w:val="24"/>
          <w:szCs w:val="24"/>
        </w:rPr>
        <w:t xml:space="preserve"> </w:t>
      </w:r>
      <w:proofErr w:type="gramStart"/>
      <w:r w:rsidR="002610C7">
        <w:rPr>
          <w:sz w:val="24"/>
          <w:szCs w:val="24"/>
        </w:rPr>
        <w:t xml:space="preserve">the </w:t>
      </w:r>
      <w:r w:rsidR="000D0177">
        <w:rPr>
          <w:sz w:val="24"/>
          <w:szCs w:val="24"/>
        </w:rPr>
        <w:t>ravishes</w:t>
      </w:r>
      <w:proofErr w:type="gramEnd"/>
      <w:r w:rsidR="000D0177">
        <w:rPr>
          <w:sz w:val="24"/>
          <w:szCs w:val="24"/>
        </w:rPr>
        <w:t xml:space="preserve"> of this disease</w:t>
      </w:r>
      <w:r w:rsidRPr="00C3619F">
        <w:rPr>
          <w:sz w:val="24"/>
          <w:szCs w:val="24"/>
        </w:rPr>
        <w:t>.  A farewell party was held for her in our church hall with Kenyon and St Columba congregations.</w:t>
      </w:r>
    </w:p>
    <w:p w:rsidR="00EF0584" w:rsidRDefault="00C3619F" w:rsidP="00C3619F">
      <w:pPr>
        <w:jc w:val="both"/>
        <w:rPr>
          <w:sz w:val="24"/>
          <w:szCs w:val="24"/>
        </w:rPr>
      </w:pPr>
      <w:r w:rsidRPr="00C3619F">
        <w:rPr>
          <w:sz w:val="24"/>
          <w:szCs w:val="24"/>
        </w:rPr>
        <w:t>We ask the blessings of God as we move forward into 2018.</w:t>
      </w:r>
    </w:p>
    <w:p w:rsidR="00EF0584" w:rsidRPr="00EF0584" w:rsidRDefault="00C3619F" w:rsidP="00EF0584">
      <w:pPr>
        <w:spacing w:after="0"/>
        <w:jc w:val="both"/>
      </w:pPr>
      <w:r w:rsidRPr="00EF0584">
        <w:t xml:space="preserve">Respectively submitted,  </w:t>
      </w:r>
    </w:p>
    <w:p w:rsidR="00C3619F" w:rsidRPr="00EF0584" w:rsidRDefault="00C3619F" w:rsidP="00EF0584">
      <w:pPr>
        <w:spacing w:after="0"/>
        <w:jc w:val="both"/>
      </w:pPr>
      <w:r w:rsidRPr="00EF0584">
        <w:t>Dona Addison, Clerk of Session</w:t>
      </w:r>
    </w:p>
    <w:p w:rsidR="00B21D9F" w:rsidRDefault="00B21D9F" w:rsidP="00B21D9F">
      <w:pPr>
        <w:pStyle w:val="Heading1"/>
        <w:jc w:val="center"/>
        <w:rPr>
          <w:color w:val="auto"/>
        </w:rPr>
      </w:pPr>
      <w:bookmarkStart w:id="6" w:name="_Toc512255923"/>
      <w:r w:rsidRPr="005244CC">
        <w:rPr>
          <w:color w:val="auto"/>
        </w:rPr>
        <w:lastRenderedPageBreak/>
        <w:t>Membership</w:t>
      </w:r>
      <w:bookmarkEnd w:id="6"/>
    </w:p>
    <w:p w:rsidR="00B21D9F" w:rsidRPr="002902CA" w:rsidRDefault="00B21D9F" w:rsidP="00B21D9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268"/>
        <w:gridCol w:w="2693"/>
        <w:gridCol w:w="283"/>
        <w:gridCol w:w="1099"/>
      </w:tblGrid>
      <w:tr w:rsidR="00B21D9F" w:rsidTr="005C7C56">
        <w:tc>
          <w:tcPr>
            <w:tcW w:w="3936" w:type="dxa"/>
          </w:tcPr>
          <w:p w:rsidR="00B21D9F" w:rsidRDefault="00B21D9F" w:rsidP="00122451">
            <w:r>
              <w:rPr>
                <w:sz w:val="24"/>
                <w:szCs w:val="24"/>
              </w:rPr>
              <w:t>On Roll as of January 1,  201</w:t>
            </w:r>
            <w:r w:rsidR="00122451">
              <w:rPr>
                <w:sz w:val="24"/>
                <w:szCs w:val="24"/>
              </w:rPr>
              <w:t>7</w:t>
            </w:r>
          </w:p>
        </w:tc>
        <w:tc>
          <w:tcPr>
            <w:tcW w:w="2268" w:type="dxa"/>
          </w:tcPr>
          <w:p w:rsidR="00B21D9F" w:rsidRDefault="00B21D9F" w:rsidP="005C7C56"/>
        </w:tc>
        <w:tc>
          <w:tcPr>
            <w:tcW w:w="2693" w:type="dxa"/>
          </w:tcPr>
          <w:p w:rsidR="00B21D9F" w:rsidRDefault="00B21D9F" w:rsidP="00122451">
            <w:pPr>
              <w:jc w:val="center"/>
            </w:pPr>
            <w:r>
              <w:t>9</w:t>
            </w:r>
            <w:r w:rsidR="00122451">
              <w:t>2</w:t>
            </w:r>
          </w:p>
        </w:tc>
        <w:tc>
          <w:tcPr>
            <w:tcW w:w="283" w:type="dxa"/>
          </w:tcPr>
          <w:p w:rsidR="00B21D9F" w:rsidRDefault="00B21D9F" w:rsidP="005C7C56"/>
        </w:tc>
        <w:tc>
          <w:tcPr>
            <w:tcW w:w="1099" w:type="dxa"/>
          </w:tcPr>
          <w:p w:rsidR="00B21D9F" w:rsidRDefault="00B21D9F" w:rsidP="005C7C56"/>
        </w:tc>
      </w:tr>
      <w:tr w:rsidR="00B21D9F" w:rsidTr="005C7C56">
        <w:tc>
          <w:tcPr>
            <w:tcW w:w="3936" w:type="dxa"/>
          </w:tcPr>
          <w:p w:rsidR="00B21D9F" w:rsidRDefault="00B21D9F" w:rsidP="005C7C56">
            <w:r>
              <w:rPr>
                <w:sz w:val="24"/>
                <w:szCs w:val="24"/>
              </w:rPr>
              <w:t>Added by Profession of Faith</w:t>
            </w:r>
            <w:r>
              <w:rPr>
                <w:sz w:val="24"/>
                <w:szCs w:val="24"/>
              </w:rPr>
              <w:tab/>
            </w:r>
          </w:p>
        </w:tc>
        <w:tc>
          <w:tcPr>
            <w:tcW w:w="2268" w:type="dxa"/>
          </w:tcPr>
          <w:p w:rsidR="00B21D9F" w:rsidRDefault="00B21D9F" w:rsidP="005C7C56"/>
        </w:tc>
        <w:tc>
          <w:tcPr>
            <w:tcW w:w="2693" w:type="dxa"/>
          </w:tcPr>
          <w:p w:rsidR="00B21D9F" w:rsidRDefault="00B21D9F" w:rsidP="005C7C56">
            <w:pPr>
              <w:jc w:val="center"/>
            </w:pPr>
            <w:r>
              <w:t>0</w:t>
            </w:r>
          </w:p>
        </w:tc>
        <w:tc>
          <w:tcPr>
            <w:tcW w:w="283" w:type="dxa"/>
          </w:tcPr>
          <w:p w:rsidR="00B21D9F" w:rsidRDefault="00B21D9F" w:rsidP="005C7C56"/>
        </w:tc>
        <w:tc>
          <w:tcPr>
            <w:tcW w:w="1099" w:type="dxa"/>
          </w:tcPr>
          <w:p w:rsidR="00B21D9F" w:rsidRDefault="00B21D9F" w:rsidP="005C7C56"/>
        </w:tc>
      </w:tr>
      <w:tr w:rsidR="00B21D9F" w:rsidTr="005C7C56">
        <w:tc>
          <w:tcPr>
            <w:tcW w:w="3936" w:type="dxa"/>
          </w:tcPr>
          <w:p w:rsidR="00B21D9F" w:rsidRDefault="00B21D9F" w:rsidP="005C7C56">
            <w:r>
              <w:rPr>
                <w:sz w:val="24"/>
                <w:szCs w:val="24"/>
              </w:rPr>
              <w:t>Added by Session</w:t>
            </w:r>
          </w:p>
        </w:tc>
        <w:tc>
          <w:tcPr>
            <w:tcW w:w="2268" w:type="dxa"/>
          </w:tcPr>
          <w:p w:rsidR="00B21D9F" w:rsidRDefault="00B21D9F" w:rsidP="005C7C56"/>
        </w:tc>
        <w:tc>
          <w:tcPr>
            <w:tcW w:w="2693" w:type="dxa"/>
          </w:tcPr>
          <w:p w:rsidR="00B21D9F" w:rsidRDefault="00B21D9F" w:rsidP="005C7C56">
            <w:pPr>
              <w:jc w:val="center"/>
            </w:pPr>
            <w:r>
              <w:t>0</w:t>
            </w:r>
          </w:p>
        </w:tc>
        <w:tc>
          <w:tcPr>
            <w:tcW w:w="283" w:type="dxa"/>
          </w:tcPr>
          <w:p w:rsidR="00B21D9F" w:rsidRDefault="00B21D9F" w:rsidP="005C7C56"/>
        </w:tc>
        <w:tc>
          <w:tcPr>
            <w:tcW w:w="1099" w:type="dxa"/>
          </w:tcPr>
          <w:p w:rsidR="00B21D9F" w:rsidRDefault="00B21D9F" w:rsidP="005C7C56"/>
        </w:tc>
      </w:tr>
      <w:tr w:rsidR="00B21D9F" w:rsidTr="005C7C56">
        <w:tc>
          <w:tcPr>
            <w:tcW w:w="3936" w:type="dxa"/>
          </w:tcPr>
          <w:p w:rsidR="00B21D9F" w:rsidRDefault="00B21D9F" w:rsidP="005C7C56">
            <w:r>
              <w:rPr>
                <w:sz w:val="24"/>
                <w:szCs w:val="24"/>
              </w:rPr>
              <w:t>Removed by Certificate</w:t>
            </w:r>
          </w:p>
        </w:tc>
        <w:tc>
          <w:tcPr>
            <w:tcW w:w="2268" w:type="dxa"/>
          </w:tcPr>
          <w:p w:rsidR="00B21D9F" w:rsidRDefault="00B21D9F" w:rsidP="005C7C56"/>
        </w:tc>
        <w:tc>
          <w:tcPr>
            <w:tcW w:w="2693" w:type="dxa"/>
          </w:tcPr>
          <w:p w:rsidR="00B21D9F" w:rsidRDefault="00122451" w:rsidP="005C7C56">
            <w:pPr>
              <w:jc w:val="center"/>
            </w:pPr>
            <w:r>
              <w:t>0</w:t>
            </w:r>
          </w:p>
        </w:tc>
        <w:tc>
          <w:tcPr>
            <w:tcW w:w="283" w:type="dxa"/>
          </w:tcPr>
          <w:p w:rsidR="00B21D9F" w:rsidRDefault="00B21D9F" w:rsidP="005C7C56"/>
        </w:tc>
        <w:tc>
          <w:tcPr>
            <w:tcW w:w="1099" w:type="dxa"/>
          </w:tcPr>
          <w:p w:rsidR="00B21D9F" w:rsidRDefault="00B21D9F" w:rsidP="005C7C56"/>
        </w:tc>
      </w:tr>
      <w:tr w:rsidR="00B21D9F" w:rsidTr="005C7C56">
        <w:tc>
          <w:tcPr>
            <w:tcW w:w="3936" w:type="dxa"/>
          </w:tcPr>
          <w:p w:rsidR="00B21D9F" w:rsidRDefault="00B21D9F" w:rsidP="005C7C56">
            <w:r>
              <w:rPr>
                <w:sz w:val="24"/>
                <w:szCs w:val="24"/>
              </w:rPr>
              <w:t>Removed by Death</w:t>
            </w:r>
          </w:p>
        </w:tc>
        <w:tc>
          <w:tcPr>
            <w:tcW w:w="2268" w:type="dxa"/>
          </w:tcPr>
          <w:p w:rsidR="00B21D9F" w:rsidRDefault="00B21D9F" w:rsidP="005C7C56"/>
        </w:tc>
        <w:tc>
          <w:tcPr>
            <w:tcW w:w="2693" w:type="dxa"/>
          </w:tcPr>
          <w:p w:rsidR="00B21D9F" w:rsidRDefault="00B21D9F" w:rsidP="005C7C56">
            <w:pPr>
              <w:jc w:val="center"/>
            </w:pPr>
            <w:r>
              <w:t>1</w:t>
            </w:r>
          </w:p>
        </w:tc>
        <w:tc>
          <w:tcPr>
            <w:tcW w:w="283" w:type="dxa"/>
          </w:tcPr>
          <w:p w:rsidR="00B21D9F" w:rsidRDefault="00B21D9F" w:rsidP="005C7C56"/>
        </w:tc>
        <w:tc>
          <w:tcPr>
            <w:tcW w:w="1099" w:type="dxa"/>
          </w:tcPr>
          <w:p w:rsidR="00B21D9F" w:rsidRDefault="00B21D9F" w:rsidP="005C7C56"/>
        </w:tc>
      </w:tr>
      <w:tr w:rsidR="00B21D9F" w:rsidTr="005C7C56">
        <w:tc>
          <w:tcPr>
            <w:tcW w:w="3936" w:type="dxa"/>
          </w:tcPr>
          <w:p w:rsidR="00B21D9F" w:rsidRDefault="00B21D9F" w:rsidP="00122451">
            <w:r>
              <w:rPr>
                <w:sz w:val="24"/>
                <w:szCs w:val="24"/>
              </w:rPr>
              <w:t>On Roll as of December 31</w:t>
            </w:r>
            <w:r w:rsidRPr="007F4B05">
              <w:rPr>
                <w:sz w:val="24"/>
                <w:szCs w:val="24"/>
                <w:vertAlign w:val="superscript"/>
              </w:rPr>
              <w:t>st</w:t>
            </w:r>
            <w:r>
              <w:rPr>
                <w:sz w:val="24"/>
                <w:szCs w:val="24"/>
              </w:rPr>
              <w:t>, 201</w:t>
            </w:r>
            <w:r w:rsidR="00122451">
              <w:rPr>
                <w:sz w:val="24"/>
                <w:szCs w:val="24"/>
              </w:rPr>
              <w:t>7</w:t>
            </w:r>
          </w:p>
        </w:tc>
        <w:tc>
          <w:tcPr>
            <w:tcW w:w="2268" w:type="dxa"/>
          </w:tcPr>
          <w:p w:rsidR="00B21D9F" w:rsidRDefault="00B21D9F" w:rsidP="005C7C56"/>
        </w:tc>
        <w:tc>
          <w:tcPr>
            <w:tcW w:w="2693" w:type="dxa"/>
          </w:tcPr>
          <w:p w:rsidR="00B21D9F" w:rsidRDefault="00B21D9F" w:rsidP="00122451">
            <w:pPr>
              <w:jc w:val="center"/>
            </w:pPr>
            <w:r>
              <w:t>9</w:t>
            </w:r>
            <w:r w:rsidR="00122451">
              <w:t>1</w:t>
            </w:r>
          </w:p>
        </w:tc>
        <w:tc>
          <w:tcPr>
            <w:tcW w:w="283" w:type="dxa"/>
          </w:tcPr>
          <w:p w:rsidR="00B21D9F" w:rsidRDefault="00B21D9F" w:rsidP="005C7C56"/>
        </w:tc>
        <w:tc>
          <w:tcPr>
            <w:tcW w:w="1099" w:type="dxa"/>
          </w:tcPr>
          <w:p w:rsidR="00B21D9F" w:rsidRDefault="00B21D9F" w:rsidP="005C7C56"/>
        </w:tc>
      </w:tr>
    </w:tbl>
    <w:p w:rsidR="00B21D9F" w:rsidRDefault="00B21D9F" w:rsidP="00B21D9F">
      <w:pPr>
        <w:pStyle w:val="Heading1"/>
        <w:jc w:val="center"/>
        <w:rPr>
          <w:color w:val="auto"/>
        </w:rPr>
      </w:pPr>
      <w:bookmarkStart w:id="7" w:name="_Toc512255924"/>
      <w:r w:rsidRPr="005244CC">
        <w:rPr>
          <w:color w:val="auto"/>
        </w:rPr>
        <w:t>Baptisms</w:t>
      </w:r>
      <w:bookmarkEnd w:id="7"/>
    </w:p>
    <w:p w:rsidR="00B21D9F" w:rsidRPr="002902CA" w:rsidRDefault="00B21D9F" w:rsidP="00B21D9F">
      <w:r>
        <w:tab/>
      </w:r>
      <w:r>
        <w:tab/>
      </w:r>
      <w:r>
        <w:tab/>
      </w:r>
      <w:r>
        <w:tab/>
      </w:r>
      <w:r>
        <w:tab/>
      </w:r>
      <w:r>
        <w:tab/>
      </w: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2268"/>
        <w:gridCol w:w="2693"/>
        <w:gridCol w:w="283"/>
        <w:gridCol w:w="1099"/>
      </w:tblGrid>
      <w:tr w:rsidR="00B21D9F" w:rsidTr="005C7C56">
        <w:tc>
          <w:tcPr>
            <w:tcW w:w="3936" w:type="dxa"/>
          </w:tcPr>
          <w:p w:rsidR="00B21D9F" w:rsidRPr="00653816" w:rsidRDefault="00B21D9F" w:rsidP="005C7C56">
            <w:pPr>
              <w:rPr>
                <w:b/>
                <w:sz w:val="28"/>
                <w:szCs w:val="28"/>
              </w:rPr>
            </w:pPr>
            <w:r w:rsidRPr="00653816">
              <w:rPr>
                <w:b/>
                <w:sz w:val="28"/>
                <w:szCs w:val="28"/>
              </w:rPr>
              <w:t>Name</w:t>
            </w:r>
            <w:r w:rsidRPr="00653816">
              <w:rPr>
                <w:b/>
                <w:sz w:val="28"/>
                <w:szCs w:val="28"/>
              </w:rPr>
              <w:tab/>
            </w:r>
          </w:p>
        </w:tc>
        <w:tc>
          <w:tcPr>
            <w:tcW w:w="2268" w:type="dxa"/>
          </w:tcPr>
          <w:p w:rsidR="00B21D9F" w:rsidRPr="00653816" w:rsidRDefault="00B21D9F" w:rsidP="005C7C56">
            <w:pPr>
              <w:rPr>
                <w:b/>
                <w:sz w:val="28"/>
                <w:szCs w:val="28"/>
              </w:rPr>
            </w:pPr>
            <w:r w:rsidRPr="00653816">
              <w:rPr>
                <w:b/>
                <w:sz w:val="28"/>
                <w:szCs w:val="28"/>
              </w:rPr>
              <w:t>Date of Birth</w:t>
            </w:r>
          </w:p>
        </w:tc>
        <w:tc>
          <w:tcPr>
            <w:tcW w:w="2693" w:type="dxa"/>
          </w:tcPr>
          <w:p w:rsidR="00B21D9F" w:rsidRPr="00653816" w:rsidRDefault="00B21D9F" w:rsidP="005C7C56">
            <w:pPr>
              <w:rPr>
                <w:b/>
                <w:sz w:val="28"/>
                <w:szCs w:val="28"/>
              </w:rPr>
            </w:pPr>
            <w:r w:rsidRPr="00653816">
              <w:rPr>
                <w:b/>
                <w:sz w:val="28"/>
                <w:szCs w:val="28"/>
              </w:rPr>
              <w:t>Date of Baptism</w:t>
            </w:r>
          </w:p>
        </w:tc>
        <w:tc>
          <w:tcPr>
            <w:tcW w:w="283" w:type="dxa"/>
            <w:vMerge w:val="restart"/>
          </w:tcPr>
          <w:p w:rsidR="00B21D9F" w:rsidRDefault="00B21D9F" w:rsidP="005C7C56"/>
        </w:tc>
        <w:tc>
          <w:tcPr>
            <w:tcW w:w="1099" w:type="dxa"/>
          </w:tcPr>
          <w:p w:rsidR="00B21D9F" w:rsidRDefault="00B21D9F" w:rsidP="005C7C56"/>
        </w:tc>
      </w:tr>
      <w:tr w:rsidR="00B21D9F" w:rsidTr="005C7C56">
        <w:tc>
          <w:tcPr>
            <w:tcW w:w="3936" w:type="dxa"/>
          </w:tcPr>
          <w:p w:rsidR="00B21D9F" w:rsidRPr="001A3EFD" w:rsidRDefault="00D37919" w:rsidP="005C7C56">
            <w:pPr>
              <w:rPr>
                <w:sz w:val="24"/>
                <w:szCs w:val="24"/>
              </w:rPr>
            </w:pPr>
            <w:r>
              <w:rPr>
                <w:sz w:val="24"/>
                <w:szCs w:val="24"/>
              </w:rPr>
              <w:t xml:space="preserve">Camden Aubrey </w:t>
            </w:r>
            <w:proofErr w:type="spellStart"/>
            <w:r>
              <w:rPr>
                <w:sz w:val="24"/>
                <w:szCs w:val="24"/>
              </w:rPr>
              <w:t>MacIntosh</w:t>
            </w:r>
            <w:proofErr w:type="spellEnd"/>
          </w:p>
        </w:tc>
        <w:tc>
          <w:tcPr>
            <w:tcW w:w="2268" w:type="dxa"/>
          </w:tcPr>
          <w:p w:rsidR="00B21D9F" w:rsidRPr="001A3EFD" w:rsidRDefault="00D37919" w:rsidP="005C7C56">
            <w:pPr>
              <w:rPr>
                <w:sz w:val="24"/>
                <w:szCs w:val="24"/>
              </w:rPr>
            </w:pPr>
            <w:r>
              <w:rPr>
                <w:sz w:val="24"/>
                <w:szCs w:val="24"/>
              </w:rPr>
              <w:t>August 28</w:t>
            </w:r>
            <w:r w:rsidR="0051705A">
              <w:rPr>
                <w:sz w:val="24"/>
                <w:szCs w:val="24"/>
              </w:rPr>
              <w:t>, 2016</w:t>
            </w:r>
          </w:p>
        </w:tc>
        <w:tc>
          <w:tcPr>
            <w:tcW w:w="2693" w:type="dxa"/>
          </w:tcPr>
          <w:p w:rsidR="00B21D9F" w:rsidRPr="001A3EFD" w:rsidRDefault="0051705A" w:rsidP="005C7C56">
            <w:pPr>
              <w:rPr>
                <w:sz w:val="24"/>
                <w:szCs w:val="24"/>
              </w:rPr>
            </w:pPr>
            <w:r>
              <w:rPr>
                <w:sz w:val="24"/>
                <w:szCs w:val="24"/>
              </w:rPr>
              <w:t>April 16, 2017</w:t>
            </w:r>
          </w:p>
        </w:tc>
        <w:tc>
          <w:tcPr>
            <w:tcW w:w="283" w:type="dxa"/>
            <w:vMerge/>
          </w:tcPr>
          <w:p w:rsidR="00B21D9F" w:rsidRDefault="00B21D9F" w:rsidP="005C7C56"/>
        </w:tc>
        <w:tc>
          <w:tcPr>
            <w:tcW w:w="1099" w:type="dxa"/>
          </w:tcPr>
          <w:p w:rsidR="00B21D9F" w:rsidRDefault="00B21D9F" w:rsidP="005C7C56"/>
        </w:tc>
      </w:tr>
      <w:tr w:rsidR="00B21D9F" w:rsidTr="005C7C56">
        <w:trPr>
          <w:trHeight w:val="80"/>
        </w:trPr>
        <w:tc>
          <w:tcPr>
            <w:tcW w:w="3936" w:type="dxa"/>
          </w:tcPr>
          <w:p w:rsidR="00B21D9F" w:rsidRDefault="00B21D9F" w:rsidP="005C7C56">
            <w:pPr>
              <w:rPr>
                <w:sz w:val="24"/>
                <w:szCs w:val="24"/>
              </w:rPr>
            </w:pPr>
          </w:p>
          <w:p w:rsidR="00B21D9F" w:rsidRDefault="00B21D9F" w:rsidP="005C7C56">
            <w:pPr>
              <w:rPr>
                <w:sz w:val="24"/>
                <w:szCs w:val="24"/>
              </w:rPr>
            </w:pPr>
          </w:p>
          <w:p w:rsidR="008B38B3" w:rsidRPr="001A3EFD" w:rsidRDefault="008B38B3" w:rsidP="005C7C56">
            <w:pPr>
              <w:rPr>
                <w:sz w:val="24"/>
                <w:szCs w:val="24"/>
              </w:rPr>
            </w:pPr>
          </w:p>
        </w:tc>
        <w:tc>
          <w:tcPr>
            <w:tcW w:w="2268" w:type="dxa"/>
          </w:tcPr>
          <w:p w:rsidR="00B21D9F" w:rsidRPr="001A3EFD" w:rsidRDefault="00B21D9F" w:rsidP="0051705A">
            <w:pPr>
              <w:rPr>
                <w:sz w:val="24"/>
                <w:szCs w:val="24"/>
              </w:rPr>
            </w:pPr>
          </w:p>
        </w:tc>
        <w:tc>
          <w:tcPr>
            <w:tcW w:w="2693" w:type="dxa"/>
          </w:tcPr>
          <w:p w:rsidR="00B21D9F" w:rsidRPr="001A3EFD" w:rsidRDefault="00B21D9F" w:rsidP="005C7C56">
            <w:pPr>
              <w:rPr>
                <w:sz w:val="24"/>
                <w:szCs w:val="24"/>
              </w:rPr>
            </w:pPr>
          </w:p>
          <w:p w:rsidR="00B21D9F" w:rsidRPr="001A3EFD" w:rsidRDefault="00B21D9F" w:rsidP="005C7C56">
            <w:pPr>
              <w:rPr>
                <w:sz w:val="24"/>
                <w:szCs w:val="24"/>
              </w:rPr>
            </w:pPr>
          </w:p>
        </w:tc>
        <w:tc>
          <w:tcPr>
            <w:tcW w:w="283" w:type="dxa"/>
            <w:vMerge/>
          </w:tcPr>
          <w:p w:rsidR="00B21D9F" w:rsidRDefault="00B21D9F" w:rsidP="005C7C56"/>
        </w:tc>
        <w:tc>
          <w:tcPr>
            <w:tcW w:w="1099" w:type="dxa"/>
          </w:tcPr>
          <w:p w:rsidR="00B21D9F" w:rsidRDefault="00B21D9F" w:rsidP="005C7C56"/>
        </w:tc>
      </w:tr>
    </w:tbl>
    <w:p w:rsidR="008B38B3" w:rsidRDefault="008B38B3" w:rsidP="008B38B3">
      <w:pPr>
        <w:pStyle w:val="Heading1"/>
        <w:jc w:val="center"/>
        <w:rPr>
          <w:color w:val="auto"/>
        </w:rPr>
      </w:pPr>
      <w:bookmarkStart w:id="8" w:name="_Toc512255925"/>
      <w:r>
        <w:rPr>
          <w:color w:val="auto"/>
        </w:rPr>
        <w:t>Weddings</w:t>
      </w:r>
      <w:bookmarkEnd w:id="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8B38B3" w:rsidTr="00906609">
        <w:tc>
          <w:tcPr>
            <w:tcW w:w="3672" w:type="dxa"/>
          </w:tcPr>
          <w:p w:rsidR="008B38B3" w:rsidRPr="008B38B3" w:rsidRDefault="008B38B3" w:rsidP="00906609">
            <w:pPr>
              <w:rPr>
                <w:b/>
                <w:sz w:val="24"/>
                <w:szCs w:val="24"/>
              </w:rPr>
            </w:pPr>
            <w:r w:rsidRPr="008B38B3">
              <w:rPr>
                <w:b/>
                <w:sz w:val="24"/>
                <w:szCs w:val="24"/>
              </w:rPr>
              <w:t>Date</w:t>
            </w:r>
          </w:p>
        </w:tc>
        <w:tc>
          <w:tcPr>
            <w:tcW w:w="3672" w:type="dxa"/>
          </w:tcPr>
          <w:p w:rsidR="008B38B3" w:rsidRPr="008B38B3" w:rsidRDefault="008B38B3" w:rsidP="008B38B3">
            <w:pPr>
              <w:jc w:val="center"/>
              <w:rPr>
                <w:b/>
                <w:sz w:val="24"/>
                <w:szCs w:val="24"/>
              </w:rPr>
            </w:pPr>
          </w:p>
        </w:tc>
        <w:tc>
          <w:tcPr>
            <w:tcW w:w="3672" w:type="dxa"/>
          </w:tcPr>
          <w:p w:rsidR="008B38B3" w:rsidRPr="008B38B3" w:rsidRDefault="008B38B3" w:rsidP="008B38B3">
            <w:pPr>
              <w:jc w:val="center"/>
              <w:rPr>
                <w:b/>
                <w:sz w:val="24"/>
                <w:szCs w:val="24"/>
              </w:rPr>
            </w:pPr>
          </w:p>
        </w:tc>
      </w:tr>
      <w:tr w:rsidR="008B38B3" w:rsidTr="00906609">
        <w:tc>
          <w:tcPr>
            <w:tcW w:w="3672" w:type="dxa"/>
          </w:tcPr>
          <w:p w:rsidR="008B38B3" w:rsidRPr="008B38B3" w:rsidRDefault="008B38B3" w:rsidP="00E6449E">
            <w:pPr>
              <w:rPr>
                <w:sz w:val="24"/>
                <w:szCs w:val="24"/>
              </w:rPr>
            </w:pPr>
            <w:r w:rsidRPr="008B38B3">
              <w:rPr>
                <w:sz w:val="24"/>
                <w:szCs w:val="24"/>
              </w:rPr>
              <w:t>May 21, 2017</w:t>
            </w:r>
          </w:p>
        </w:tc>
        <w:tc>
          <w:tcPr>
            <w:tcW w:w="3672" w:type="dxa"/>
          </w:tcPr>
          <w:p w:rsidR="008B38B3" w:rsidRPr="008B38B3" w:rsidRDefault="008B38B3" w:rsidP="00E6449E">
            <w:pPr>
              <w:rPr>
                <w:sz w:val="24"/>
                <w:szCs w:val="24"/>
              </w:rPr>
            </w:pPr>
            <w:r w:rsidRPr="008B38B3">
              <w:rPr>
                <w:sz w:val="24"/>
                <w:szCs w:val="24"/>
              </w:rPr>
              <w:t xml:space="preserve">Kelsie Mary </w:t>
            </w:r>
            <w:proofErr w:type="spellStart"/>
            <w:r w:rsidRPr="008B38B3">
              <w:rPr>
                <w:sz w:val="24"/>
                <w:szCs w:val="24"/>
              </w:rPr>
              <w:t>Mesman</w:t>
            </w:r>
            <w:proofErr w:type="spellEnd"/>
          </w:p>
        </w:tc>
        <w:tc>
          <w:tcPr>
            <w:tcW w:w="3672" w:type="dxa"/>
          </w:tcPr>
          <w:p w:rsidR="008B38B3" w:rsidRPr="008B38B3" w:rsidRDefault="008B38B3" w:rsidP="00E6449E">
            <w:pPr>
              <w:rPr>
                <w:sz w:val="24"/>
                <w:szCs w:val="24"/>
              </w:rPr>
            </w:pPr>
            <w:r w:rsidRPr="008B38B3">
              <w:rPr>
                <w:sz w:val="24"/>
                <w:szCs w:val="24"/>
              </w:rPr>
              <w:t>Michael Anthony Davidson</w:t>
            </w:r>
          </w:p>
        </w:tc>
      </w:tr>
      <w:tr w:rsidR="008B38B3" w:rsidTr="00906609">
        <w:tc>
          <w:tcPr>
            <w:tcW w:w="3672" w:type="dxa"/>
          </w:tcPr>
          <w:p w:rsidR="008B38B3" w:rsidRDefault="008B38B3" w:rsidP="00E6449E"/>
        </w:tc>
        <w:tc>
          <w:tcPr>
            <w:tcW w:w="3672" w:type="dxa"/>
          </w:tcPr>
          <w:p w:rsidR="008B38B3" w:rsidRDefault="008B38B3" w:rsidP="00E6449E"/>
        </w:tc>
        <w:tc>
          <w:tcPr>
            <w:tcW w:w="3672" w:type="dxa"/>
          </w:tcPr>
          <w:p w:rsidR="008B38B3" w:rsidRDefault="008B38B3" w:rsidP="00E6449E"/>
        </w:tc>
      </w:tr>
    </w:tbl>
    <w:p w:rsidR="00B21D9F" w:rsidRDefault="00B21D9F" w:rsidP="00B21D9F">
      <w:pPr>
        <w:pStyle w:val="Heading1"/>
        <w:jc w:val="center"/>
        <w:rPr>
          <w:color w:val="auto"/>
        </w:rPr>
      </w:pPr>
      <w:bookmarkStart w:id="9" w:name="_Toc512255926"/>
      <w:r w:rsidRPr="007E5BF8">
        <w:rPr>
          <w:color w:val="auto"/>
        </w:rPr>
        <w:t>In Memoriam</w:t>
      </w:r>
      <w:bookmarkEnd w:id="9"/>
    </w:p>
    <w:p w:rsidR="00463103" w:rsidRPr="00463103" w:rsidRDefault="00463103" w:rsidP="00463103"/>
    <w:tbl>
      <w:tblPr>
        <w:tblStyle w:val="TableGrid"/>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1"/>
        <w:gridCol w:w="2207"/>
        <w:gridCol w:w="2203"/>
        <w:gridCol w:w="2216"/>
        <w:gridCol w:w="709"/>
        <w:gridCol w:w="851"/>
      </w:tblGrid>
      <w:tr w:rsidR="00196FC5" w:rsidTr="00196FC5">
        <w:tc>
          <w:tcPr>
            <w:tcW w:w="3121" w:type="dxa"/>
          </w:tcPr>
          <w:p w:rsidR="00196FC5" w:rsidRPr="0067778F" w:rsidRDefault="00196FC5" w:rsidP="00E6449E">
            <w:pPr>
              <w:rPr>
                <w:b/>
                <w:sz w:val="24"/>
                <w:szCs w:val="24"/>
              </w:rPr>
            </w:pPr>
            <w:r w:rsidRPr="0067778F">
              <w:rPr>
                <w:b/>
                <w:sz w:val="24"/>
                <w:szCs w:val="24"/>
              </w:rPr>
              <w:t>Name</w:t>
            </w:r>
          </w:p>
        </w:tc>
        <w:tc>
          <w:tcPr>
            <w:tcW w:w="2207" w:type="dxa"/>
          </w:tcPr>
          <w:p w:rsidR="00196FC5" w:rsidRPr="0067778F" w:rsidRDefault="00196FC5" w:rsidP="004F3604">
            <w:pPr>
              <w:rPr>
                <w:b/>
                <w:sz w:val="24"/>
                <w:szCs w:val="24"/>
              </w:rPr>
            </w:pPr>
            <w:r w:rsidRPr="0067778F">
              <w:rPr>
                <w:b/>
                <w:sz w:val="24"/>
                <w:szCs w:val="24"/>
              </w:rPr>
              <w:t>Date of Birth</w:t>
            </w:r>
          </w:p>
        </w:tc>
        <w:tc>
          <w:tcPr>
            <w:tcW w:w="2203" w:type="dxa"/>
          </w:tcPr>
          <w:p w:rsidR="00196FC5" w:rsidRPr="0067778F" w:rsidRDefault="00196FC5" w:rsidP="004F3604">
            <w:pPr>
              <w:rPr>
                <w:b/>
                <w:sz w:val="24"/>
                <w:szCs w:val="24"/>
              </w:rPr>
            </w:pPr>
            <w:r w:rsidRPr="0067778F">
              <w:rPr>
                <w:b/>
                <w:sz w:val="24"/>
                <w:szCs w:val="24"/>
              </w:rPr>
              <w:t>Date of Death</w:t>
            </w:r>
          </w:p>
        </w:tc>
        <w:tc>
          <w:tcPr>
            <w:tcW w:w="2216" w:type="dxa"/>
          </w:tcPr>
          <w:p w:rsidR="00196FC5" w:rsidRPr="0067778F" w:rsidRDefault="00196FC5" w:rsidP="004F3604">
            <w:pPr>
              <w:rPr>
                <w:b/>
                <w:sz w:val="24"/>
                <w:szCs w:val="24"/>
              </w:rPr>
            </w:pPr>
            <w:r w:rsidRPr="0067778F">
              <w:rPr>
                <w:b/>
                <w:sz w:val="24"/>
                <w:szCs w:val="24"/>
              </w:rPr>
              <w:t>Date of Burial</w:t>
            </w:r>
          </w:p>
        </w:tc>
        <w:tc>
          <w:tcPr>
            <w:tcW w:w="709" w:type="dxa"/>
          </w:tcPr>
          <w:p w:rsidR="00196FC5" w:rsidRPr="0067778F" w:rsidRDefault="00196FC5" w:rsidP="00E6449E">
            <w:pPr>
              <w:jc w:val="center"/>
              <w:rPr>
                <w:b/>
                <w:sz w:val="24"/>
                <w:szCs w:val="24"/>
              </w:rPr>
            </w:pPr>
            <w:r w:rsidRPr="0067778F">
              <w:rPr>
                <w:b/>
                <w:sz w:val="24"/>
                <w:szCs w:val="24"/>
              </w:rPr>
              <w:t>Age</w:t>
            </w:r>
          </w:p>
        </w:tc>
        <w:tc>
          <w:tcPr>
            <w:tcW w:w="851" w:type="dxa"/>
          </w:tcPr>
          <w:p w:rsidR="00196FC5" w:rsidRPr="0067778F" w:rsidRDefault="00196FC5" w:rsidP="00E6449E">
            <w:pPr>
              <w:jc w:val="center"/>
              <w:rPr>
                <w:b/>
                <w:sz w:val="24"/>
                <w:szCs w:val="24"/>
              </w:rPr>
            </w:pPr>
            <w:r w:rsidRPr="0067778F">
              <w:rPr>
                <w:b/>
                <w:sz w:val="24"/>
                <w:szCs w:val="24"/>
              </w:rPr>
              <w:t>Urn / Coffin</w:t>
            </w:r>
          </w:p>
        </w:tc>
      </w:tr>
      <w:tr w:rsidR="00196FC5" w:rsidTr="00196FC5">
        <w:tc>
          <w:tcPr>
            <w:tcW w:w="3121" w:type="dxa"/>
          </w:tcPr>
          <w:p w:rsidR="00196FC5" w:rsidRPr="00BF21AA" w:rsidRDefault="00196FC5" w:rsidP="00E6449E">
            <w:pPr>
              <w:rPr>
                <w:sz w:val="24"/>
                <w:szCs w:val="24"/>
              </w:rPr>
            </w:pPr>
            <w:r>
              <w:rPr>
                <w:sz w:val="24"/>
                <w:szCs w:val="24"/>
              </w:rPr>
              <w:t xml:space="preserve">Neil Jimmie </w:t>
            </w:r>
            <w:proofErr w:type="spellStart"/>
            <w:r>
              <w:rPr>
                <w:sz w:val="24"/>
                <w:szCs w:val="24"/>
              </w:rPr>
              <w:t>Dougall</w:t>
            </w:r>
            <w:proofErr w:type="spellEnd"/>
            <w:r>
              <w:rPr>
                <w:sz w:val="24"/>
                <w:szCs w:val="24"/>
              </w:rPr>
              <w:t xml:space="preserve"> MacLean</w:t>
            </w:r>
          </w:p>
        </w:tc>
        <w:tc>
          <w:tcPr>
            <w:tcW w:w="2207" w:type="dxa"/>
          </w:tcPr>
          <w:p w:rsidR="00196FC5" w:rsidRPr="00BF21AA" w:rsidRDefault="00196FC5" w:rsidP="00E6449E">
            <w:pPr>
              <w:rPr>
                <w:sz w:val="24"/>
                <w:szCs w:val="24"/>
              </w:rPr>
            </w:pPr>
            <w:r>
              <w:rPr>
                <w:sz w:val="24"/>
                <w:szCs w:val="24"/>
              </w:rPr>
              <w:t>January 7, 1948</w:t>
            </w:r>
          </w:p>
        </w:tc>
        <w:tc>
          <w:tcPr>
            <w:tcW w:w="2203" w:type="dxa"/>
          </w:tcPr>
          <w:p w:rsidR="00196FC5" w:rsidRPr="00BF21AA" w:rsidRDefault="00196FC5" w:rsidP="00E6449E">
            <w:pPr>
              <w:rPr>
                <w:sz w:val="24"/>
                <w:szCs w:val="24"/>
              </w:rPr>
            </w:pPr>
            <w:r>
              <w:rPr>
                <w:sz w:val="24"/>
                <w:szCs w:val="24"/>
              </w:rPr>
              <w:t>October 31, 2016</w:t>
            </w:r>
          </w:p>
        </w:tc>
        <w:tc>
          <w:tcPr>
            <w:tcW w:w="2216" w:type="dxa"/>
          </w:tcPr>
          <w:p w:rsidR="00196FC5" w:rsidRPr="00BF21AA" w:rsidRDefault="00196FC5" w:rsidP="00E6449E">
            <w:pPr>
              <w:rPr>
                <w:sz w:val="24"/>
                <w:szCs w:val="24"/>
              </w:rPr>
            </w:pPr>
            <w:r>
              <w:rPr>
                <w:sz w:val="24"/>
                <w:szCs w:val="24"/>
              </w:rPr>
              <w:t>May 8, 2017</w:t>
            </w:r>
          </w:p>
        </w:tc>
        <w:tc>
          <w:tcPr>
            <w:tcW w:w="709" w:type="dxa"/>
          </w:tcPr>
          <w:p w:rsidR="00196FC5" w:rsidRPr="00BF21AA" w:rsidRDefault="004B1FEC" w:rsidP="004B1FEC">
            <w:pPr>
              <w:jc w:val="center"/>
              <w:rPr>
                <w:sz w:val="24"/>
                <w:szCs w:val="24"/>
              </w:rPr>
            </w:pPr>
            <w:r>
              <w:rPr>
                <w:sz w:val="24"/>
                <w:szCs w:val="24"/>
              </w:rPr>
              <w:t>68</w:t>
            </w:r>
          </w:p>
        </w:tc>
        <w:tc>
          <w:tcPr>
            <w:tcW w:w="851" w:type="dxa"/>
          </w:tcPr>
          <w:p w:rsidR="00196FC5" w:rsidRPr="00BF21AA" w:rsidRDefault="00196FC5" w:rsidP="00E6449E">
            <w:pPr>
              <w:jc w:val="center"/>
              <w:rPr>
                <w:sz w:val="24"/>
                <w:szCs w:val="24"/>
              </w:rPr>
            </w:pPr>
            <w:r>
              <w:rPr>
                <w:sz w:val="24"/>
                <w:szCs w:val="24"/>
              </w:rPr>
              <w:t>Urn</w:t>
            </w:r>
          </w:p>
        </w:tc>
      </w:tr>
      <w:tr w:rsidR="00196FC5" w:rsidTr="00196FC5">
        <w:tc>
          <w:tcPr>
            <w:tcW w:w="3121" w:type="dxa"/>
          </w:tcPr>
          <w:p w:rsidR="00196FC5" w:rsidRPr="00BF21AA" w:rsidRDefault="00196FC5" w:rsidP="00E6449E">
            <w:pPr>
              <w:rPr>
                <w:sz w:val="24"/>
                <w:szCs w:val="24"/>
              </w:rPr>
            </w:pPr>
            <w:r>
              <w:rPr>
                <w:sz w:val="24"/>
                <w:szCs w:val="24"/>
              </w:rPr>
              <w:t>Ronald Grant Little</w:t>
            </w:r>
          </w:p>
        </w:tc>
        <w:tc>
          <w:tcPr>
            <w:tcW w:w="2207" w:type="dxa"/>
          </w:tcPr>
          <w:p w:rsidR="00196FC5" w:rsidRPr="00BF21AA" w:rsidRDefault="00196FC5" w:rsidP="00E6449E">
            <w:pPr>
              <w:rPr>
                <w:sz w:val="24"/>
                <w:szCs w:val="24"/>
              </w:rPr>
            </w:pPr>
            <w:r>
              <w:rPr>
                <w:sz w:val="24"/>
                <w:szCs w:val="24"/>
              </w:rPr>
              <w:t>December 9, 1923</w:t>
            </w:r>
          </w:p>
        </w:tc>
        <w:tc>
          <w:tcPr>
            <w:tcW w:w="2203" w:type="dxa"/>
          </w:tcPr>
          <w:p w:rsidR="00196FC5" w:rsidRPr="00BF21AA" w:rsidRDefault="00196FC5" w:rsidP="00E6449E">
            <w:pPr>
              <w:rPr>
                <w:sz w:val="24"/>
                <w:szCs w:val="24"/>
              </w:rPr>
            </w:pPr>
            <w:r>
              <w:rPr>
                <w:sz w:val="24"/>
                <w:szCs w:val="24"/>
              </w:rPr>
              <w:t>March 25, 2017</w:t>
            </w:r>
          </w:p>
        </w:tc>
        <w:tc>
          <w:tcPr>
            <w:tcW w:w="2216" w:type="dxa"/>
          </w:tcPr>
          <w:p w:rsidR="00196FC5" w:rsidRPr="00BF21AA" w:rsidRDefault="00196FC5" w:rsidP="00E6449E">
            <w:pPr>
              <w:rPr>
                <w:sz w:val="24"/>
                <w:szCs w:val="24"/>
              </w:rPr>
            </w:pPr>
            <w:r>
              <w:rPr>
                <w:sz w:val="24"/>
                <w:szCs w:val="24"/>
              </w:rPr>
              <w:t>May 19, 2017</w:t>
            </w:r>
          </w:p>
        </w:tc>
        <w:tc>
          <w:tcPr>
            <w:tcW w:w="709" w:type="dxa"/>
          </w:tcPr>
          <w:p w:rsidR="00196FC5" w:rsidRPr="00BF21AA" w:rsidRDefault="00196FC5" w:rsidP="00E6449E">
            <w:pPr>
              <w:jc w:val="center"/>
              <w:rPr>
                <w:sz w:val="24"/>
                <w:szCs w:val="24"/>
              </w:rPr>
            </w:pPr>
            <w:r>
              <w:rPr>
                <w:sz w:val="24"/>
                <w:szCs w:val="24"/>
              </w:rPr>
              <w:t>89</w:t>
            </w:r>
          </w:p>
        </w:tc>
        <w:tc>
          <w:tcPr>
            <w:tcW w:w="851" w:type="dxa"/>
          </w:tcPr>
          <w:p w:rsidR="00196FC5" w:rsidRPr="00BF21AA" w:rsidRDefault="00196FC5" w:rsidP="00E6449E">
            <w:pPr>
              <w:jc w:val="center"/>
              <w:rPr>
                <w:sz w:val="24"/>
                <w:szCs w:val="24"/>
              </w:rPr>
            </w:pPr>
            <w:r>
              <w:rPr>
                <w:sz w:val="24"/>
                <w:szCs w:val="24"/>
              </w:rPr>
              <w:t>Urn</w:t>
            </w:r>
          </w:p>
        </w:tc>
      </w:tr>
      <w:tr w:rsidR="00196FC5" w:rsidTr="00196FC5">
        <w:tc>
          <w:tcPr>
            <w:tcW w:w="3121" w:type="dxa"/>
          </w:tcPr>
          <w:p w:rsidR="00196FC5" w:rsidRPr="00BF21AA" w:rsidRDefault="00196FC5" w:rsidP="00E6449E">
            <w:pPr>
              <w:rPr>
                <w:sz w:val="24"/>
                <w:szCs w:val="24"/>
              </w:rPr>
            </w:pPr>
            <w:r>
              <w:rPr>
                <w:sz w:val="24"/>
                <w:szCs w:val="24"/>
              </w:rPr>
              <w:t xml:space="preserve">Mrs. Dr. William Burton </w:t>
            </w:r>
            <w:proofErr w:type="spellStart"/>
            <w:r>
              <w:rPr>
                <w:sz w:val="24"/>
                <w:szCs w:val="24"/>
              </w:rPr>
              <w:t>Ayre</w:t>
            </w:r>
            <w:proofErr w:type="spellEnd"/>
          </w:p>
        </w:tc>
        <w:tc>
          <w:tcPr>
            <w:tcW w:w="2207" w:type="dxa"/>
          </w:tcPr>
          <w:p w:rsidR="00196FC5" w:rsidRPr="00BF21AA" w:rsidRDefault="00196FC5" w:rsidP="00E6449E">
            <w:pPr>
              <w:rPr>
                <w:sz w:val="24"/>
                <w:szCs w:val="24"/>
              </w:rPr>
            </w:pPr>
            <w:r>
              <w:rPr>
                <w:sz w:val="24"/>
                <w:szCs w:val="24"/>
              </w:rPr>
              <w:t>May 16, 1919</w:t>
            </w:r>
          </w:p>
        </w:tc>
        <w:tc>
          <w:tcPr>
            <w:tcW w:w="2203" w:type="dxa"/>
          </w:tcPr>
          <w:p w:rsidR="00196FC5" w:rsidRPr="00BF21AA" w:rsidRDefault="00196FC5" w:rsidP="00E6449E">
            <w:pPr>
              <w:rPr>
                <w:sz w:val="24"/>
                <w:szCs w:val="24"/>
              </w:rPr>
            </w:pPr>
            <w:r>
              <w:rPr>
                <w:sz w:val="24"/>
                <w:szCs w:val="24"/>
              </w:rPr>
              <w:t>December 12, 2016</w:t>
            </w:r>
          </w:p>
        </w:tc>
        <w:tc>
          <w:tcPr>
            <w:tcW w:w="2216" w:type="dxa"/>
          </w:tcPr>
          <w:p w:rsidR="00196FC5" w:rsidRPr="00BF21AA" w:rsidRDefault="00196FC5" w:rsidP="00E6449E">
            <w:pPr>
              <w:rPr>
                <w:sz w:val="24"/>
                <w:szCs w:val="24"/>
              </w:rPr>
            </w:pPr>
            <w:r>
              <w:rPr>
                <w:sz w:val="24"/>
                <w:szCs w:val="24"/>
              </w:rPr>
              <w:t>May 20, 2017</w:t>
            </w:r>
          </w:p>
        </w:tc>
        <w:tc>
          <w:tcPr>
            <w:tcW w:w="709" w:type="dxa"/>
          </w:tcPr>
          <w:p w:rsidR="00196FC5" w:rsidRPr="00BF21AA" w:rsidRDefault="00196FC5" w:rsidP="00E6449E">
            <w:pPr>
              <w:jc w:val="center"/>
              <w:rPr>
                <w:sz w:val="24"/>
                <w:szCs w:val="24"/>
              </w:rPr>
            </w:pPr>
            <w:r>
              <w:rPr>
                <w:sz w:val="24"/>
                <w:szCs w:val="24"/>
              </w:rPr>
              <w:t>97</w:t>
            </w:r>
          </w:p>
        </w:tc>
        <w:tc>
          <w:tcPr>
            <w:tcW w:w="851" w:type="dxa"/>
          </w:tcPr>
          <w:p w:rsidR="00196FC5" w:rsidRPr="00BF21AA" w:rsidRDefault="00196FC5" w:rsidP="00E6449E">
            <w:pPr>
              <w:jc w:val="center"/>
              <w:rPr>
                <w:sz w:val="24"/>
                <w:szCs w:val="24"/>
              </w:rPr>
            </w:pPr>
            <w:r>
              <w:rPr>
                <w:sz w:val="24"/>
                <w:szCs w:val="24"/>
              </w:rPr>
              <w:t>Urn</w:t>
            </w:r>
          </w:p>
        </w:tc>
      </w:tr>
      <w:tr w:rsidR="00196FC5" w:rsidTr="00196FC5">
        <w:tc>
          <w:tcPr>
            <w:tcW w:w="3121" w:type="dxa"/>
          </w:tcPr>
          <w:p w:rsidR="00196FC5" w:rsidRDefault="00196FC5" w:rsidP="00E6449E">
            <w:pPr>
              <w:rPr>
                <w:sz w:val="24"/>
                <w:szCs w:val="24"/>
              </w:rPr>
            </w:pPr>
            <w:r>
              <w:rPr>
                <w:sz w:val="24"/>
                <w:szCs w:val="24"/>
              </w:rPr>
              <w:t>Mrs. Robert(Bob) Cunning</w:t>
            </w:r>
          </w:p>
        </w:tc>
        <w:tc>
          <w:tcPr>
            <w:tcW w:w="2207" w:type="dxa"/>
          </w:tcPr>
          <w:p w:rsidR="00196FC5" w:rsidRDefault="00196FC5" w:rsidP="00E6449E">
            <w:pPr>
              <w:rPr>
                <w:sz w:val="24"/>
                <w:szCs w:val="24"/>
              </w:rPr>
            </w:pPr>
            <w:r>
              <w:rPr>
                <w:sz w:val="24"/>
                <w:szCs w:val="24"/>
              </w:rPr>
              <w:t>August 30, 1922</w:t>
            </w:r>
          </w:p>
        </w:tc>
        <w:tc>
          <w:tcPr>
            <w:tcW w:w="2203" w:type="dxa"/>
          </w:tcPr>
          <w:p w:rsidR="00196FC5" w:rsidRDefault="00196FC5" w:rsidP="00E6449E">
            <w:pPr>
              <w:rPr>
                <w:sz w:val="24"/>
                <w:szCs w:val="24"/>
              </w:rPr>
            </w:pPr>
            <w:r>
              <w:rPr>
                <w:sz w:val="24"/>
                <w:szCs w:val="24"/>
              </w:rPr>
              <w:t>January 7, 2017</w:t>
            </w:r>
          </w:p>
        </w:tc>
        <w:tc>
          <w:tcPr>
            <w:tcW w:w="2216" w:type="dxa"/>
          </w:tcPr>
          <w:p w:rsidR="00196FC5" w:rsidRDefault="00196FC5" w:rsidP="00E6449E">
            <w:pPr>
              <w:rPr>
                <w:sz w:val="24"/>
                <w:szCs w:val="24"/>
              </w:rPr>
            </w:pPr>
            <w:r>
              <w:rPr>
                <w:sz w:val="24"/>
                <w:szCs w:val="24"/>
              </w:rPr>
              <w:t>June 10, 2017</w:t>
            </w:r>
          </w:p>
        </w:tc>
        <w:tc>
          <w:tcPr>
            <w:tcW w:w="709" w:type="dxa"/>
          </w:tcPr>
          <w:p w:rsidR="00196FC5" w:rsidRDefault="00196FC5" w:rsidP="00E6449E">
            <w:pPr>
              <w:jc w:val="center"/>
              <w:rPr>
                <w:sz w:val="24"/>
                <w:szCs w:val="24"/>
              </w:rPr>
            </w:pPr>
            <w:r>
              <w:rPr>
                <w:sz w:val="24"/>
                <w:szCs w:val="24"/>
              </w:rPr>
              <w:t>94</w:t>
            </w:r>
          </w:p>
        </w:tc>
        <w:tc>
          <w:tcPr>
            <w:tcW w:w="851" w:type="dxa"/>
          </w:tcPr>
          <w:p w:rsidR="00196FC5" w:rsidRDefault="00196FC5" w:rsidP="00E6449E">
            <w:pPr>
              <w:jc w:val="center"/>
              <w:rPr>
                <w:sz w:val="24"/>
                <w:szCs w:val="24"/>
              </w:rPr>
            </w:pPr>
            <w:r>
              <w:rPr>
                <w:sz w:val="24"/>
                <w:szCs w:val="24"/>
              </w:rPr>
              <w:t>Coffin</w:t>
            </w:r>
          </w:p>
        </w:tc>
      </w:tr>
      <w:tr w:rsidR="00196FC5" w:rsidTr="00196FC5">
        <w:tc>
          <w:tcPr>
            <w:tcW w:w="3121" w:type="dxa"/>
          </w:tcPr>
          <w:p w:rsidR="00196FC5" w:rsidRDefault="00196FC5" w:rsidP="00E6449E">
            <w:pPr>
              <w:rPr>
                <w:sz w:val="24"/>
                <w:szCs w:val="24"/>
              </w:rPr>
            </w:pPr>
            <w:r>
              <w:rPr>
                <w:sz w:val="24"/>
                <w:szCs w:val="24"/>
              </w:rPr>
              <w:t>Brian Dawson</w:t>
            </w:r>
          </w:p>
        </w:tc>
        <w:tc>
          <w:tcPr>
            <w:tcW w:w="2207" w:type="dxa"/>
          </w:tcPr>
          <w:p w:rsidR="00196FC5" w:rsidRDefault="00196FC5" w:rsidP="00E6449E">
            <w:pPr>
              <w:rPr>
                <w:sz w:val="24"/>
                <w:szCs w:val="24"/>
              </w:rPr>
            </w:pPr>
            <w:r>
              <w:rPr>
                <w:sz w:val="24"/>
                <w:szCs w:val="24"/>
              </w:rPr>
              <w:t>April 21, 1937</w:t>
            </w:r>
          </w:p>
        </w:tc>
        <w:tc>
          <w:tcPr>
            <w:tcW w:w="2203" w:type="dxa"/>
          </w:tcPr>
          <w:p w:rsidR="00196FC5" w:rsidRDefault="00196FC5" w:rsidP="00E6449E">
            <w:pPr>
              <w:rPr>
                <w:sz w:val="24"/>
                <w:szCs w:val="24"/>
              </w:rPr>
            </w:pPr>
            <w:r>
              <w:rPr>
                <w:sz w:val="24"/>
                <w:szCs w:val="24"/>
              </w:rPr>
              <w:t>January 31, 2017</w:t>
            </w:r>
          </w:p>
        </w:tc>
        <w:tc>
          <w:tcPr>
            <w:tcW w:w="2216" w:type="dxa"/>
          </w:tcPr>
          <w:p w:rsidR="00196FC5" w:rsidRDefault="00196FC5" w:rsidP="00E6449E">
            <w:pPr>
              <w:rPr>
                <w:sz w:val="24"/>
                <w:szCs w:val="24"/>
              </w:rPr>
            </w:pPr>
            <w:r>
              <w:rPr>
                <w:sz w:val="24"/>
                <w:szCs w:val="24"/>
              </w:rPr>
              <w:t>June 17, 2017</w:t>
            </w:r>
          </w:p>
        </w:tc>
        <w:tc>
          <w:tcPr>
            <w:tcW w:w="709" w:type="dxa"/>
          </w:tcPr>
          <w:p w:rsidR="00196FC5" w:rsidRDefault="00196FC5" w:rsidP="00E6449E">
            <w:pPr>
              <w:jc w:val="center"/>
              <w:rPr>
                <w:sz w:val="24"/>
                <w:szCs w:val="24"/>
              </w:rPr>
            </w:pPr>
            <w:r>
              <w:rPr>
                <w:sz w:val="24"/>
                <w:szCs w:val="24"/>
              </w:rPr>
              <w:t>79</w:t>
            </w:r>
          </w:p>
        </w:tc>
        <w:tc>
          <w:tcPr>
            <w:tcW w:w="851" w:type="dxa"/>
          </w:tcPr>
          <w:p w:rsidR="00196FC5" w:rsidRDefault="00196FC5" w:rsidP="00E6449E">
            <w:pPr>
              <w:jc w:val="center"/>
              <w:rPr>
                <w:sz w:val="24"/>
                <w:szCs w:val="24"/>
              </w:rPr>
            </w:pPr>
            <w:r>
              <w:rPr>
                <w:sz w:val="24"/>
                <w:szCs w:val="24"/>
              </w:rPr>
              <w:t>Coffin</w:t>
            </w:r>
          </w:p>
        </w:tc>
      </w:tr>
      <w:tr w:rsidR="00196FC5" w:rsidTr="00196FC5">
        <w:tc>
          <w:tcPr>
            <w:tcW w:w="3121" w:type="dxa"/>
          </w:tcPr>
          <w:p w:rsidR="00196FC5" w:rsidRDefault="00196FC5" w:rsidP="00E6449E">
            <w:pPr>
              <w:rPr>
                <w:sz w:val="24"/>
                <w:szCs w:val="24"/>
              </w:rPr>
            </w:pPr>
            <w:r>
              <w:rPr>
                <w:sz w:val="24"/>
                <w:szCs w:val="24"/>
              </w:rPr>
              <w:t>Donald Colin Campbell</w:t>
            </w:r>
          </w:p>
        </w:tc>
        <w:tc>
          <w:tcPr>
            <w:tcW w:w="2207" w:type="dxa"/>
          </w:tcPr>
          <w:p w:rsidR="00196FC5" w:rsidRDefault="00196FC5" w:rsidP="00E6449E">
            <w:pPr>
              <w:rPr>
                <w:sz w:val="24"/>
                <w:szCs w:val="24"/>
              </w:rPr>
            </w:pPr>
            <w:r>
              <w:rPr>
                <w:sz w:val="24"/>
                <w:szCs w:val="24"/>
              </w:rPr>
              <w:t>March 14, 1919</w:t>
            </w:r>
          </w:p>
        </w:tc>
        <w:tc>
          <w:tcPr>
            <w:tcW w:w="2203" w:type="dxa"/>
          </w:tcPr>
          <w:p w:rsidR="00196FC5" w:rsidRDefault="00196FC5" w:rsidP="00E6449E">
            <w:pPr>
              <w:rPr>
                <w:sz w:val="24"/>
                <w:szCs w:val="24"/>
              </w:rPr>
            </w:pPr>
            <w:r>
              <w:rPr>
                <w:sz w:val="24"/>
                <w:szCs w:val="24"/>
              </w:rPr>
              <w:t>August 21, 2004</w:t>
            </w:r>
          </w:p>
        </w:tc>
        <w:tc>
          <w:tcPr>
            <w:tcW w:w="2216" w:type="dxa"/>
          </w:tcPr>
          <w:p w:rsidR="00196FC5" w:rsidRDefault="00196FC5" w:rsidP="00E6449E">
            <w:pPr>
              <w:rPr>
                <w:sz w:val="24"/>
                <w:szCs w:val="24"/>
              </w:rPr>
            </w:pPr>
            <w:r>
              <w:rPr>
                <w:sz w:val="24"/>
                <w:szCs w:val="24"/>
              </w:rPr>
              <w:t>August 3, 2017</w:t>
            </w:r>
          </w:p>
        </w:tc>
        <w:tc>
          <w:tcPr>
            <w:tcW w:w="709" w:type="dxa"/>
          </w:tcPr>
          <w:p w:rsidR="00196FC5" w:rsidRDefault="00196FC5" w:rsidP="00E6449E">
            <w:pPr>
              <w:jc w:val="center"/>
              <w:rPr>
                <w:sz w:val="24"/>
                <w:szCs w:val="24"/>
              </w:rPr>
            </w:pPr>
            <w:r>
              <w:rPr>
                <w:sz w:val="24"/>
                <w:szCs w:val="24"/>
              </w:rPr>
              <w:t>85</w:t>
            </w:r>
          </w:p>
        </w:tc>
        <w:tc>
          <w:tcPr>
            <w:tcW w:w="851" w:type="dxa"/>
          </w:tcPr>
          <w:p w:rsidR="00196FC5" w:rsidRDefault="00196FC5" w:rsidP="00E6449E">
            <w:pPr>
              <w:jc w:val="center"/>
              <w:rPr>
                <w:sz w:val="24"/>
                <w:szCs w:val="24"/>
              </w:rPr>
            </w:pPr>
            <w:r>
              <w:rPr>
                <w:sz w:val="24"/>
                <w:szCs w:val="24"/>
              </w:rPr>
              <w:t>Urn</w:t>
            </w:r>
          </w:p>
        </w:tc>
      </w:tr>
      <w:tr w:rsidR="00196FC5" w:rsidTr="00196FC5">
        <w:tc>
          <w:tcPr>
            <w:tcW w:w="3121" w:type="dxa"/>
          </w:tcPr>
          <w:p w:rsidR="00196FC5" w:rsidRDefault="00196FC5" w:rsidP="00E6449E">
            <w:pPr>
              <w:rPr>
                <w:sz w:val="24"/>
                <w:szCs w:val="24"/>
              </w:rPr>
            </w:pPr>
            <w:r>
              <w:rPr>
                <w:sz w:val="24"/>
                <w:szCs w:val="24"/>
              </w:rPr>
              <w:t>Mrs. Donald Colin Campbell</w:t>
            </w:r>
          </w:p>
          <w:p w:rsidR="00196FC5" w:rsidRDefault="00196FC5" w:rsidP="00E6449E">
            <w:pPr>
              <w:rPr>
                <w:sz w:val="24"/>
                <w:szCs w:val="24"/>
              </w:rPr>
            </w:pPr>
            <w:r>
              <w:rPr>
                <w:sz w:val="24"/>
                <w:szCs w:val="24"/>
              </w:rPr>
              <w:t>Nee – Lillian Freda Nixon</w:t>
            </w:r>
          </w:p>
        </w:tc>
        <w:tc>
          <w:tcPr>
            <w:tcW w:w="2207" w:type="dxa"/>
          </w:tcPr>
          <w:p w:rsidR="00196FC5" w:rsidRDefault="00196FC5" w:rsidP="00E6449E">
            <w:pPr>
              <w:rPr>
                <w:sz w:val="24"/>
                <w:szCs w:val="24"/>
              </w:rPr>
            </w:pPr>
            <w:r>
              <w:rPr>
                <w:sz w:val="24"/>
                <w:szCs w:val="24"/>
              </w:rPr>
              <w:t>1932</w:t>
            </w:r>
          </w:p>
        </w:tc>
        <w:tc>
          <w:tcPr>
            <w:tcW w:w="2203" w:type="dxa"/>
          </w:tcPr>
          <w:p w:rsidR="00196FC5" w:rsidRDefault="00196FC5" w:rsidP="00E6449E">
            <w:pPr>
              <w:rPr>
                <w:sz w:val="24"/>
                <w:szCs w:val="24"/>
              </w:rPr>
            </w:pPr>
            <w:r>
              <w:rPr>
                <w:sz w:val="24"/>
                <w:szCs w:val="24"/>
              </w:rPr>
              <w:t>October 31, 2016</w:t>
            </w:r>
          </w:p>
        </w:tc>
        <w:tc>
          <w:tcPr>
            <w:tcW w:w="2216" w:type="dxa"/>
          </w:tcPr>
          <w:p w:rsidR="00196FC5" w:rsidRDefault="00196FC5" w:rsidP="00E6449E">
            <w:pPr>
              <w:rPr>
                <w:sz w:val="24"/>
                <w:szCs w:val="24"/>
              </w:rPr>
            </w:pPr>
            <w:r>
              <w:rPr>
                <w:sz w:val="24"/>
                <w:szCs w:val="24"/>
              </w:rPr>
              <w:t>August 3, 2017</w:t>
            </w:r>
          </w:p>
        </w:tc>
        <w:tc>
          <w:tcPr>
            <w:tcW w:w="709" w:type="dxa"/>
          </w:tcPr>
          <w:p w:rsidR="00196FC5" w:rsidRDefault="00196FC5" w:rsidP="00E6449E">
            <w:pPr>
              <w:jc w:val="center"/>
              <w:rPr>
                <w:sz w:val="24"/>
                <w:szCs w:val="24"/>
              </w:rPr>
            </w:pPr>
            <w:r>
              <w:rPr>
                <w:sz w:val="24"/>
                <w:szCs w:val="24"/>
              </w:rPr>
              <w:t>84</w:t>
            </w:r>
          </w:p>
        </w:tc>
        <w:tc>
          <w:tcPr>
            <w:tcW w:w="851" w:type="dxa"/>
          </w:tcPr>
          <w:p w:rsidR="00196FC5" w:rsidRDefault="00196FC5" w:rsidP="00E6449E">
            <w:pPr>
              <w:jc w:val="center"/>
              <w:rPr>
                <w:sz w:val="24"/>
                <w:szCs w:val="24"/>
              </w:rPr>
            </w:pPr>
            <w:r>
              <w:rPr>
                <w:sz w:val="24"/>
                <w:szCs w:val="24"/>
              </w:rPr>
              <w:t>Urn</w:t>
            </w:r>
          </w:p>
        </w:tc>
      </w:tr>
      <w:tr w:rsidR="00196FC5" w:rsidTr="00196FC5">
        <w:tc>
          <w:tcPr>
            <w:tcW w:w="3121" w:type="dxa"/>
          </w:tcPr>
          <w:p w:rsidR="00196FC5" w:rsidRDefault="00196FC5" w:rsidP="00E6449E">
            <w:pPr>
              <w:rPr>
                <w:sz w:val="24"/>
                <w:szCs w:val="24"/>
              </w:rPr>
            </w:pPr>
            <w:r>
              <w:rPr>
                <w:sz w:val="24"/>
                <w:szCs w:val="24"/>
              </w:rPr>
              <w:t>Hon. John Ross Matheson</w:t>
            </w:r>
          </w:p>
        </w:tc>
        <w:tc>
          <w:tcPr>
            <w:tcW w:w="2207" w:type="dxa"/>
          </w:tcPr>
          <w:p w:rsidR="00196FC5" w:rsidRDefault="00196FC5" w:rsidP="00E6449E">
            <w:pPr>
              <w:rPr>
                <w:sz w:val="24"/>
                <w:szCs w:val="24"/>
              </w:rPr>
            </w:pPr>
            <w:r>
              <w:rPr>
                <w:sz w:val="24"/>
                <w:szCs w:val="24"/>
              </w:rPr>
              <w:t>November 14, 1917</w:t>
            </w:r>
          </w:p>
        </w:tc>
        <w:tc>
          <w:tcPr>
            <w:tcW w:w="2203" w:type="dxa"/>
          </w:tcPr>
          <w:p w:rsidR="00196FC5" w:rsidRDefault="00196FC5" w:rsidP="00E6449E">
            <w:pPr>
              <w:rPr>
                <w:sz w:val="24"/>
                <w:szCs w:val="24"/>
              </w:rPr>
            </w:pPr>
            <w:r>
              <w:rPr>
                <w:sz w:val="24"/>
                <w:szCs w:val="24"/>
              </w:rPr>
              <w:t>December 27, 2013</w:t>
            </w:r>
          </w:p>
        </w:tc>
        <w:tc>
          <w:tcPr>
            <w:tcW w:w="2216" w:type="dxa"/>
          </w:tcPr>
          <w:p w:rsidR="00196FC5" w:rsidRDefault="00196FC5" w:rsidP="00E6449E">
            <w:pPr>
              <w:rPr>
                <w:sz w:val="24"/>
                <w:szCs w:val="24"/>
              </w:rPr>
            </w:pPr>
            <w:r>
              <w:rPr>
                <w:sz w:val="24"/>
                <w:szCs w:val="24"/>
              </w:rPr>
              <w:t>September 22, 2017</w:t>
            </w:r>
          </w:p>
        </w:tc>
        <w:tc>
          <w:tcPr>
            <w:tcW w:w="709" w:type="dxa"/>
          </w:tcPr>
          <w:p w:rsidR="00196FC5" w:rsidRDefault="00196FC5" w:rsidP="00E6449E">
            <w:pPr>
              <w:jc w:val="center"/>
              <w:rPr>
                <w:sz w:val="24"/>
                <w:szCs w:val="24"/>
              </w:rPr>
            </w:pPr>
            <w:r>
              <w:rPr>
                <w:sz w:val="24"/>
                <w:szCs w:val="24"/>
              </w:rPr>
              <w:t>96</w:t>
            </w:r>
          </w:p>
        </w:tc>
        <w:tc>
          <w:tcPr>
            <w:tcW w:w="851" w:type="dxa"/>
          </w:tcPr>
          <w:p w:rsidR="00196FC5" w:rsidRDefault="00196FC5" w:rsidP="00E6449E">
            <w:pPr>
              <w:jc w:val="center"/>
              <w:rPr>
                <w:sz w:val="24"/>
                <w:szCs w:val="24"/>
              </w:rPr>
            </w:pPr>
            <w:r>
              <w:rPr>
                <w:sz w:val="24"/>
                <w:szCs w:val="24"/>
              </w:rPr>
              <w:t>Urn</w:t>
            </w:r>
          </w:p>
        </w:tc>
      </w:tr>
      <w:tr w:rsidR="00196FC5" w:rsidTr="00196FC5">
        <w:tc>
          <w:tcPr>
            <w:tcW w:w="3121" w:type="dxa"/>
          </w:tcPr>
          <w:p w:rsidR="00196FC5" w:rsidRDefault="00196FC5" w:rsidP="00E6449E">
            <w:pPr>
              <w:rPr>
                <w:sz w:val="24"/>
                <w:szCs w:val="24"/>
              </w:rPr>
            </w:pPr>
            <w:r>
              <w:rPr>
                <w:sz w:val="24"/>
                <w:szCs w:val="24"/>
              </w:rPr>
              <w:t>Mrs. John Ross Matheson</w:t>
            </w:r>
          </w:p>
        </w:tc>
        <w:tc>
          <w:tcPr>
            <w:tcW w:w="2207" w:type="dxa"/>
          </w:tcPr>
          <w:p w:rsidR="00196FC5" w:rsidRDefault="00196FC5" w:rsidP="00E6449E">
            <w:pPr>
              <w:rPr>
                <w:sz w:val="24"/>
                <w:szCs w:val="24"/>
              </w:rPr>
            </w:pPr>
            <w:r>
              <w:rPr>
                <w:sz w:val="24"/>
                <w:szCs w:val="24"/>
              </w:rPr>
              <w:t>April 8, 1923</w:t>
            </w:r>
          </w:p>
        </w:tc>
        <w:tc>
          <w:tcPr>
            <w:tcW w:w="2203" w:type="dxa"/>
          </w:tcPr>
          <w:p w:rsidR="00196FC5" w:rsidRDefault="00196FC5" w:rsidP="00E6449E">
            <w:pPr>
              <w:rPr>
                <w:sz w:val="24"/>
                <w:szCs w:val="24"/>
              </w:rPr>
            </w:pPr>
            <w:r>
              <w:rPr>
                <w:sz w:val="24"/>
                <w:szCs w:val="24"/>
              </w:rPr>
              <w:t>July 1, 2017</w:t>
            </w:r>
          </w:p>
        </w:tc>
        <w:tc>
          <w:tcPr>
            <w:tcW w:w="2216" w:type="dxa"/>
          </w:tcPr>
          <w:p w:rsidR="00196FC5" w:rsidRDefault="00196FC5" w:rsidP="00F20B32">
            <w:pPr>
              <w:rPr>
                <w:sz w:val="24"/>
                <w:szCs w:val="24"/>
              </w:rPr>
            </w:pPr>
            <w:r>
              <w:rPr>
                <w:sz w:val="24"/>
                <w:szCs w:val="24"/>
              </w:rPr>
              <w:t>September 2</w:t>
            </w:r>
            <w:r w:rsidR="00F20B32">
              <w:rPr>
                <w:sz w:val="24"/>
                <w:szCs w:val="24"/>
              </w:rPr>
              <w:t>2</w:t>
            </w:r>
            <w:r>
              <w:rPr>
                <w:sz w:val="24"/>
                <w:szCs w:val="24"/>
              </w:rPr>
              <w:t>, 2017</w:t>
            </w:r>
          </w:p>
        </w:tc>
        <w:tc>
          <w:tcPr>
            <w:tcW w:w="709" w:type="dxa"/>
          </w:tcPr>
          <w:p w:rsidR="00196FC5" w:rsidRDefault="00196FC5" w:rsidP="00E6449E">
            <w:pPr>
              <w:jc w:val="center"/>
              <w:rPr>
                <w:sz w:val="24"/>
                <w:szCs w:val="24"/>
              </w:rPr>
            </w:pPr>
            <w:r>
              <w:rPr>
                <w:sz w:val="24"/>
                <w:szCs w:val="24"/>
              </w:rPr>
              <w:t>94</w:t>
            </w:r>
          </w:p>
        </w:tc>
        <w:tc>
          <w:tcPr>
            <w:tcW w:w="851" w:type="dxa"/>
          </w:tcPr>
          <w:p w:rsidR="00196FC5" w:rsidRDefault="00196FC5" w:rsidP="00E6449E">
            <w:pPr>
              <w:jc w:val="center"/>
              <w:rPr>
                <w:sz w:val="24"/>
                <w:szCs w:val="24"/>
              </w:rPr>
            </w:pPr>
            <w:r>
              <w:rPr>
                <w:sz w:val="24"/>
                <w:szCs w:val="24"/>
              </w:rPr>
              <w:t>Urn</w:t>
            </w:r>
          </w:p>
        </w:tc>
      </w:tr>
      <w:tr w:rsidR="00196FC5" w:rsidTr="00196FC5">
        <w:tc>
          <w:tcPr>
            <w:tcW w:w="3121" w:type="dxa"/>
          </w:tcPr>
          <w:p w:rsidR="00196FC5" w:rsidRDefault="00196FC5" w:rsidP="00E6449E">
            <w:pPr>
              <w:rPr>
                <w:sz w:val="24"/>
                <w:szCs w:val="24"/>
              </w:rPr>
            </w:pPr>
            <w:r>
              <w:rPr>
                <w:sz w:val="24"/>
                <w:szCs w:val="24"/>
              </w:rPr>
              <w:t>William John Carpenter</w:t>
            </w:r>
          </w:p>
        </w:tc>
        <w:tc>
          <w:tcPr>
            <w:tcW w:w="2207" w:type="dxa"/>
          </w:tcPr>
          <w:p w:rsidR="00196FC5" w:rsidRDefault="00196FC5" w:rsidP="00E6449E">
            <w:pPr>
              <w:rPr>
                <w:sz w:val="24"/>
                <w:szCs w:val="24"/>
              </w:rPr>
            </w:pPr>
            <w:r>
              <w:rPr>
                <w:sz w:val="24"/>
                <w:szCs w:val="24"/>
              </w:rPr>
              <w:t>April 19, 1940</w:t>
            </w:r>
          </w:p>
        </w:tc>
        <w:tc>
          <w:tcPr>
            <w:tcW w:w="2203" w:type="dxa"/>
          </w:tcPr>
          <w:p w:rsidR="00196FC5" w:rsidRDefault="00196FC5" w:rsidP="00E6449E">
            <w:pPr>
              <w:rPr>
                <w:sz w:val="24"/>
                <w:szCs w:val="24"/>
              </w:rPr>
            </w:pPr>
            <w:r>
              <w:rPr>
                <w:sz w:val="24"/>
                <w:szCs w:val="24"/>
              </w:rPr>
              <w:t>October 7, 2003</w:t>
            </w:r>
          </w:p>
        </w:tc>
        <w:tc>
          <w:tcPr>
            <w:tcW w:w="2216" w:type="dxa"/>
          </w:tcPr>
          <w:p w:rsidR="00196FC5" w:rsidRDefault="00196FC5" w:rsidP="00F20B32">
            <w:pPr>
              <w:rPr>
                <w:sz w:val="24"/>
                <w:szCs w:val="24"/>
              </w:rPr>
            </w:pPr>
            <w:r>
              <w:rPr>
                <w:sz w:val="24"/>
                <w:szCs w:val="24"/>
              </w:rPr>
              <w:t>September 2</w:t>
            </w:r>
            <w:r w:rsidR="00F20B32">
              <w:rPr>
                <w:sz w:val="24"/>
                <w:szCs w:val="24"/>
              </w:rPr>
              <w:t>3</w:t>
            </w:r>
            <w:r>
              <w:rPr>
                <w:sz w:val="24"/>
                <w:szCs w:val="24"/>
              </w:rPr>
              <w:t>, 2017</w:t>
            </w:r>
          </w:p>
        </w:tc>
        <w:tc>
          <w:tcPr>
            <w:tcW w:w="709" w:type="dxa"/>
          </w:tcPr>
          <w:p w:rsidR="00196FC5" w:rsidRDefault="00196FC5" w:rsidP="00E6449E">
            <w:pPr>
              <w:jc w:val="center"/>
              <w:rPr>
                <w:sz w:val="24"/>
                <w:szCs w:val="24"/>
              </w:rPr>
            </w:pPr>
            <w:r>
              <w:rPr>
                <w:sz w:val="24"/>
                <w:szCs w:val="24"/>
              </w:rPr>
              <w:t>63</w:t>
            </w:r>
          </w:p>
        </w:tc>
        <w:tc>
          <w:tcPr>
            <w:tcW w:w="851" w:type="dxa"/>
          </w:tcPr>
          <w:p w:rsidR="00196FC5" w:rsidRDefault="00196FC5" w:rsidP="00E6449E">
            <w:pPr>
              <w:jc w:val="center"/>
              <w:rPr>
                <w:sz w:val="24"/>
                <w:szCs w:val="24"/>
              </w:rPr>
            </w:pPr>
            <w:r>
              <w:rPr>
                <w:sz w:val="24"/>
                <w:szCs w:val="24"/>
              </w:rPr>
              <w:t>Urn</w:t>
            </w:r>
          </w:p>
        </w:tc>
      </w:tr>
      <w:tr w:rsidR="00196FC5" w:rsidTr="00196FC5">
        <w:tc>
          <w:tcPr>
            <w:tcW w:w="3121" w:type="dxa"/>
          </w:tcPr>
          <w:p w:rsidR="00196FC5" w:rsidRDefault="00196FC5" w:rsidP="00E6449E">
            <w:pPr>
              <w:rPr>
                <w:sz w:val="24"/>
                <w:szCs w:val="24"/>
              </w:rPr>
            </w:pPr>
            <w:r>
              <w:rPr>
                <w:sz w:val="24"/>
                <w:szCs w:val="24"/>
              </w:rPr>
              <w:t xml:space="preserve">Harold James </w:t>
            </w:r>
            <w:proofErr w:type="spellStart"/>
            <w:r>
              <w:rPr>
                <w:sz w:val="24"/>
                <w:szCs w:val="24"/>
              </w:rPr>
              <w:t>MacCrimmon</w:t>
            </w:r>
            <w:proofErr w:type="spellEnd"/>
          </w:p>
        </w:tc>
        <w:tc>
          <w:tcPr>
            <w:tcW w:w="2207" w:type="dxa"/>
          </w:tcPr>
          <w:p w:rsidR="00196FC5" w:rsidRDefault="00196FC5" w:rsidP="00E6449E">
            <w:pPr>
              <w:rPr>
                <w:sz w:val="24"/>
                <w:szCs w:val="24"/>
              </w:rPr>
            </w:pPr>
            <w:r>
              <w:rPr>
                <w:sz w:val="24"/>
                <w:szCs w:val="24"/>
              </w:rPr>
              <w:t>June 17, 1944</w:t>
            </w:r>
          </w:p>
        </w:tc>
        <w:tc>
          <w:tcPr>
            <w:tcW w:w="2203" w:type="dxa"/>
          </w:tcPr>
          <w:p w:rsidR="00196FC5" w:rsidRDefault="00196FC5" w:rsidP="00E6449E">
            <w:pPr>
              <w:rPr>
                <w:sz w:val="24"/>
                <w:szCs w:val="24"/>
              </w:rPr>
            </w:pPr>
            <w:r>
              <w:rPr>
                <w:sz w:val="24"/>
                <w:szCs w:val="24"/>
              </w:rPr>
              <w:t>September 23, 2017</w:t>
            </w:r>
          </w:p>
        </w:tc>
        <w:tc>
          <w:tcPr>
            <w:tcW w:w="2216" w:type="dxa"/>
          </w:tcPr>
          <w:p w:rsidR="00196FC5" w:rsidRDefault="00196FC5" w:rsidP="00E6449E">
            <w:pPr>
              <w:rPr>
                <w:sz w:val="24"/>
                <w:szCs w:val="24"/>
              </w:rPr>
            </w:pPr>
            <w:r>
              <w:rPr>
                <w:sz w:val="24"/>
                <w:szCs w:val="24"/>
              </w:rPr>
              <w:t>September 29, 2017</w:t>
            </w:r>
          </w:p>
        </w:tc>
        <w:tc>
          <w:tcPr>
            <w:tcW w:w="709" w:type="dxa"/>
          </w:tcPr>
          <w:p w:rsidR="00196FC5" w:rsidRDefault="00196FC5" w:rsidP="00E6449E">
            <w:pPr>
              <w:jc w:val="center"/>
              <w:rPr>
                <w:sz w:val="24"/>
                <w:szCs w:val="24"/>
              </w:rPr>
            </w:pPr>
            <w:r>
              <w:rPr>
                <w:sz w:val="24"/>
                <w:szCs w:val="24"/>
              </w:rPr>
              <w:t>73</w:t>
            </w:r>
          </w:p>
        </w:tc>
        <w:tc>
          <w:tcPr>
            <w:tcW w:w="851" w:type="dxa"/>
          </w:tcPr>
          <w:p w:rsidR="00196FC5" w:rsidRDefault="00196FC5" w:rsidP="00E6449E">
            <w:pPr>
              <w:jc w:val="center"/>
              <w:rPr>
                <w:sz w:val="24"/>
                <w:szCs w:val="24"/>
              </w:rPr>
            </w:pPr>
            <w:r>
              <w:rPr>
                <w:sz w:val="24"/>
                <w:szCs w:val="24"/>
              </w:rPr>
              <w:t>Urn</w:t>
            </w:r>
          </w:p>
        </w:tc>
      </w:tr>
      <w:tr w:rsidR="00196FC5" w:rsidTr="00196FC5">
        <w:tc>
          <w:tcPr>
            <w:tcW w:w="3121" w:type="dxa"/>
          </w:tcPr>
          <w:p w:rsidR="00196FC5" w:rsidRDefault="00196FC5" w:rsidP="00E6449E">
            <w:pPr>
              <w:rPr>
                <w:sz w:val="24"/>
                <w:szCs w:val="24"/>
              </w:rPr>
            </w:pPr>
            <w:r>
              <w:rPr>
                <w:sz w:val="24"/>
                <w:szCs w:val="24"/>
              </w:rPr>
              <w:t>Irwin Martin Stevens</w:t>
            </w:r>
          </w:p>
        </w:tc>
        <w:tc>
          <w:tcPr>
            <w:tcW w:w="2207" w:type="dxa"/>
          </w:tcPr>
          <w:p w:rsidR="00196FC5" w:rsidRDefault="00196FC5" w:rsidP="00E35F89">
            <w:pPr>
              <w:rPr>
                <w:sz w:val="24"/>
                <w:szCs w:val="24"/>
              </w:rPr>
            </w:pPr>
            <w:r>
              <w:rPr>
                <w:sz w:val="24"/>
                <w:szCs w:val="24"/>
              </w:rPr>
              <w:t xml:space="preserve">May 29, </w:t>
            </w:r>
            <w:r w:rsidR="00E35F89">
              <w:rPr>
                <w:sz w:val="24"/>
                <w:szCs w:val="24"/>
              </w:rPr>
              <w:t>1</w:t>
            </w:r>
            <w:r>
              <w:rPr>
                <w:sz w:val="24"/>
                <w:szCs w:val="24"/>
              </w:rPr>
              <w:t>930</w:t>
            </w:r>
          </w:p>
        </w:tc>
        <w:tc>
          <w:tcPr>
            <w:tcW w:w="2203" w:type="dxa"/>
          </w:tcPr>
          <w:p w:rsidR="00196FC5" w:rsidRDefault="00196FC5" w:rsidP="00E6449E">
            <w:pPr>
              <w:rPr>
                <w:sz w:val="24"/>
                <w:szCs w:val="24"/>
              </w:rPr>
            </w:pPr>
            <w:r>
              <w:rPr>
                <w:sz w:val="24"/>
                <w:szCs w:val="24"/>
              </w:rPr>
              <w:t>November 2, 2017</w:t>
            </w:r>
          </w:p>
        </w:tc>
        <w:tc>
          <w:tcPr>
            <w:tcW w:w="2216" w:type="dxa"/>
          </w:tcPr>
          <w:p w:rsidR="00196FC5" w:rsidRDefault="00196FC5" w:rsidP="00E6449E">
            <w:pPr>
              <w:rPr>
                <w:sz w:val="24"/>
                <w:szCs w:val="24"/>
              </w:rPr>
            </w:pPr>
            <w:r>
              <w:rPr>
                <w:sz w:val="24"/>
                <w:szCs w:val="24"/>
              </w:rPr>
              <w:t>November 7, 2017</w:t>
            </w:r>
          </w:p>
        </w:tc>
        <w:tc>
          <w:tcPr>
            <w:tcW w:w="709" w:type="dxa"/>
          </w:tcPr>
          <w:p w:rsidR="00196FC5" w:rsidRDefault="00196FC5" w:rsidP="00E6449E">
            <w:pPr>
              <w:jc w:val="center"/>
              <w:rPr>
                <w:sz w:val="24"/>
                <w:szCs w:val="24"/>
              </w:rPr>
            </w:pPr>
            <w:r>
              <w:rPr>
                <w:sz w:val="24"/>
                <w:szCs w:val="24"/>
              </w:rPr>
              <w:t>87</w:t>
            </w:r>
          </w:p>
        </w:tc>
        <w:tc>
          <w:tcPr>
            <w:tcW w:w="851" w:type="dxa"/>
          </w:tcPr>
          <w:p w:rsidR="00196FC5" w:rsidRDefault="00196FC5" w:rsidP="00E6449E">
            <w:pPr>
              <w:jc w:val="center"/>
              <w:rPr>
                <w:sz w:val="24"/>
                <w:szCs w:val="24"/>
              </w:rPr>
            </w:pPr>
            <w:r>
              <w:rPr>
                <w:sz w:val="24"/>
                <w:szCs w:val="24"/>
              </w:rPr>
              <w:t>Coffin</w:t>
            </w:r>
          </w:p>
        </w:tc>
      </w:tr>
      <w:tr w:rsidR="00196FC5" w:rsidTr="00196FC5">
        <w:tc>
          <w:tcPr>
            <w:tcW w:w="3121" w:type="dxa"/>
          </w:tcPr>
          <w:p w:rsidR="00196FC5" w:rsidRPr="00BF21AA" w:rsidRDefault="00196FC5" w:rsidP="00E6449E">
            <w:pPr>
              <w:rPr>
                <w:sz w:val="24"/>
                <w:szCs w:val="24"/>
              </w:rPr>
            </w:pPr>
          </w:p>
        </w:tc>
        <w:tc>
          <w:tcPr>
            <w:tcW w:w="2207" w:type="dxa"/>
          </w:tcPr>
          <w:p w:rsidR="00196FC5" w:rsidRPr="00BF21AA" w:rsidRDefault="00196FC5" w:rsidP="00E6449E">
            <w:pPr>
              <w:rPr>
                <w:sz w:val="24"/>
                <w:szCs w:val="24"/>
              </w:rPr>
            </w:pPr>
          </w:p>
        </w:tc>
        <w:tc>
          <w:tcPr>
            <w:tcW w:w="2203" w:type="dxa"/>
          </w:tcPr>
          <w:p w:rsidR="00196FC5" w:rsidRPr="00BF21AA" w:rsidRDefault="00196FC5" w:rsidP="00E6449E">
            <w:pPr>
              <w:rPr>
                <w:sz w:val="24"/>
                <w:szCs w:val="24"/>
              </w:rPr>
            </w:pPr>
          </w:p>
        </w:tc>
        <w:tc>
          <w:tcPr>
            <w:tcW w:w="2216" w:type="dxa"/>
          </w:tcPr>
          <w:p w:rsidR="00196FC5" w:rsidRPr="00BF21AA" w:rsidRDefault="00196FC5" w:rsidP="00E6449E">
            <w:pPr>
              <w:rPr>
                <w:sz w:val="24"/>
                <w:szCs w:val="24"/>
              </w:rPr>
            </w:pPr>
          </w:p>
        </w:tc>
        <w:tc>
          <w:tcPr>
            <w:tcW w:w="709" w:type="dxa"/>
          </w:tcPr>
          <w:p w:rsidR="00196FC5" w:rsidRPr="00BF21AA" w:rsidRDefault="00196FC5" w:rsidP="00E6449E">
            <w:pPr>
              <w:jc w:val="center"/>
              <w:rPr>
                <w:sz w:val="24"/>
                <w:szCs w:val="24"/>
              </w:rPr>
            </w:pPr>
          </w:p>
        </w:tc>
        <w:tc>
          <w:tcPr>
            <w:tcW w:w="851" w:type="dxa"/>
          </w:tcPr>
          <w:p w:rsidR="00196FC5" w:rsidRPr="00BF21AA" w:rsidRDefault="00196FC5" w:rsidP="00E6449E">
            <w:pPr>
              <w:jc w:val="center"/>
              <w:rPr>
                <w:sz w:val="24"/>
                <w:szCs w:val="24"/>
              </w:rPr>
            </w:pPr>
          </w:p>
        </w:tc>
      </w:tr>
    </w:tbl>
    <w:p w:rsidR="00873B01" w:rsidRDefault="00873B01">
      <w:r>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624"/>
        <w:gridCol w:w="2778"/>
        <w:gridCol w:w="1134"/>
        <w:gridCol w:w="2941"/>
      </w:tblGrid>
      <w:tr w:rsidR="00E7329F" w:rsidTr="007D4C7C">
        <w:tc>
          <w:tcPr>
            <w:tcW w:w="6204" w:type="dxa"/>
            <w:gridSpan w:val="3"/>
            <w:vAlign w:val="center"/>
          </w:tcPr>
          <w:p w:rsidR="00E7329F" w:rsidRDefault="00E7329F" w:rsidP="006822F2">
            <w:pPr>
              <w:pStyle w:val="Heading1"/>
              <w:outlineLvl w:val="0"/>
              <w:rPr>
                <w:sz w:val="24"/>
              </w:rPr>
            </w:pPr>
            <w:bookmarkStart w:id="10" w:name="_Toc512255927"/>
            <w:r w:rsidRPr="007E5BF8">
              <w:rPr>
                <w:color w:val="auto"/>
              </w:rPr>
              <w:lastRenderedPageBreak/>
              <w:t xml:space="preserve">Cradle Roll </w:t>
            </w:r>
            <w:r>
              <w:rPr>
                <w:color w:val="auto"/>
              </w:rPr>
              <w:t>201</w:t>
            </w:r>
            <w:r w:rsidR="006822F2">
              <w:rPr>
                <w:color w:val="auto"/>
              </w:rPr>
              <w:t>7</w:t>
            </w:r>
            <w:bookmarkEnd w:id="10"/>
          </w:p>
        </w:tc>
        <w:tc>
          <w:tcPr>
            <w:tcW w:w="4075" w:type="dxa"/>
            <w:gridSpan w:val="2"/>
            <w:vAlign w:val="center"/>
          </w:tcPr>
          <w:p w:rsidR="00E7329F" w:rsidRDefault="00E7329F" w:rsidP="007D4C7C">
            <w:pPr>
              <w:jc w:val="center"/>
              <w:rPr>
                <w:b/>
                <w:sz w:val="24"/>
                <w:szCs w:val="24"/>
              </w:rPr>
            </w:pPr>
            <w:r>
              <w:rPr>
                <w:b/>
                <w:noProof/>
                <w:sz w:val="24"/>
                <w:szCs w:val="24"/>
                <w:lang w:eastAsia="en-CA"/>
              </w:rPr>
              <w:drawing>
                <wp:inline distT="0" distB="0" distL="0" distR="0" wp14:anchorId="61055DB6" wp14:editId="25E8F3F9">
                  <wp:extent cx="1169819" cy="1084520"/>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900325688.JPG"/>
                          <pic:cNvPicPr/>
                        </pic:nvPicPr>
                        <pic:blipFill>
                          <a:blip r:embed="rId14">
                            <a:extLst>
                              <a:ext uri="{28A0092B-C50C-407E-A947-70E740481C1C}">
                                <a14:useLocalDpi xmlns:a14="http://schemas.microsoft.com/office/drawing/2010/main" val="0"/>
                              </a:ext>
                            </a:extLst>
                          </a:blip>
                          <a:stretch>
                            <a:fillRect/>
                          </a:stretch>
                        </pic:blipFill>
                        <pic:spPr>
                          <a:xfrm>
                            <a:off x="0" y="0"/>
                            <a:ext cx="1166281" cy="1081240"/>
                          </a:xfrm>
                          <a:prstGeom prst="rect">
                            <a:avLst/>
                          </a:prstGeom>
                        </pic:spPr>
                      </pic:pic>
                    </a:graphicData>
                  </a:graphic>
                </wp:inline>
              </w:drawing>
            </w:r>
          </w:p>
        </w:tc>
      </w:tr>
      <w:tr w:rsidR="00E7329F" w:rsidTr="007D4C7C">
        <w:tc>
          <w:tcPr>
            <w:tcW w:w="6204" w:type="dxa"/>
            <w:gridSpan w:val="3"/>
          </w:tcPr>
          <w:p w:rsidR="00E7329F" w:rsidRPr="00531022" w:rsidRDefault="00E7329F" w:rsidP="006822F2">
            <w:pPr>
              <w:rPr>
                <w:b/>
                <w:sz w:val="24"/>
                <w:szCs w:val="24"/>
              </w:rPr>
            </w:pPr>
            <w:r w:rsidRPr="00531022">
              <w:rPr>
                <w:b/>
                <w:sz w:val="24"/>
                <w:szCs w:val="24"/>
              </w:rPr>
              <w:t xml:space="preserve">Children on Cradle Roll </w:t>
            </w:r>
            <w:r>
              <w:rPr>
                <w:b/>
                <w:sz w:val="24"/>
                <w:szCs w:val="24"/>
              </w:rPr>
              <w:t>in 201</w:t>
            </w:r>
            <w:r w:rsidR="006822F2">
              <w:rPr>
                <w:b/>
                <w:sz w:val="24"/>
                <w:szCs w:val="24"/>
              </w:rPr>
              <w:t>7</w:t>
            </w:r>
            <w:r w:rsidRPr="00531022">
              <w:rPr>
                <w:b/>
                <w:sz w:val="24"/>
                <w:szCs w:val="24"/>
              </w:rPr>
              <w:t>:</w:t>
            </w:r>
          </w:p>
        </w:tc>
        <w:tc>
          <w:tcPr>
            <w:tcW w:w="1134" w:type="dxa"/>
          </w:tcPr>
          <w:p w:rsidR="00E7329F" w:rsidRPr="008B21DD" w:rsidRDefault="007F16B5" w:rsidP="007D4C7C">
            <w:pPr>
              <w:jc w:val="center"/>
              <w:rPr>
                <w:sz w:val="24"/>
                <w:szCs w:val="24"/>
              </w:rPr>
            </w:pPr>
            <w:r>
              <w:rPr>
                <w:sz w:val="24"/>
                <w:szCs w:val="24"/>
              </w:rPr>
              <w:t>9</w:t>
            </w:r>
          </w:p>
        </w:tc>
        <w:tc>
          <w:tcPr>
            <w:tcW w:w="2941" w:type="dxa"/>
            <w:tcBorders>
              <w:left w:val="nil"/>
            </w:tcBorders>
          </w:tcPr>
          <w:p w:rsidR="00E7329F" w:rsidRPr="008B21DD" w:rsidRDefault="00E7329F" w:rsidP="007D4C7C">
            <w:pPr>
              <w:jc w:val="center"/>
              <w:rPr>
                <w:sz w:val="24"/>
                <w:szCs w:val="24"/>
              </w:rPr>
            </w:pPr>
          </w:p>
        </w:tc>
      </w:tr>
      <w:tr w:rsidR="00E7329F" w:rsidTr="007D4C7C">
        <w:tc>
          <w:tcPr>
            <w:tcW w:w="6204" w:type="dxa"/>
            <w:gridSpan w:val="3"/>
          </w:tcPr>
          <w:p w:rsidR="00E7329F" w:rsidRDefault="00E7329F" w:rsidP="007D4C7C">
            <w:pPr>
              <w:rPr>
                <w:b/>
                <w:sz w:val="24"/>
                <w:szCs w:val="24"/>
              </w:rPr>
            </w:pPr>
          </w:p>
        </w:tc>
        <w:tc>
          <w:tcPr>
            <w:tcW w:w="1134" w:type="dxa"/>
          </w:tcPr>
          <w:p w:rsidR="00E7329F" w:rsidRPr="008B21DD" w:rsidRDefault="00E7329F" w:rsidP="007D4C7C">
            <w:pPr>
              <w:jc w:val="center"/>
              <w:rPr>
                <w:sz w:val="24"/>
                <w:szCs w:val="24"/>
              </w:rPr>
            </w:pPr>
          </w:p>
        </w:tc>
        <w:tc>
          <w:tcPr>
            <w:tcW w:w="2941" w:type="dxa"/>
            <w:tcBorders>
              <w:left w:val="nil"/>
            </w:tcBorders>
          </w:tcPr>
          <w:p w:rsidR="00E7329F" w:rsidRPr="008B21DD" w:rsidRDefault="00E7329F" w:rsidP="007D4C7C">
            <w:pPr>
              <w:jc w:val="center"/>
              <w:rPr>
                <w:sz w:val="24"/>
                <w:szCs w:val="24"/>
              </w:rPr>
            </w:pPr>
          </w:p>
        </w:tc>
      </w:tr>
      <w:tr w:rsidR="00E7329F" w:rsidTr="007D4C7C">
        <w:tc>
          <w:tcPr>
            <w:tcW w:w="6204" w:type="dxa"/>
            <w:gridSpan w:val="3"/>
          </w:tcPr>
          <w:p w:rsidR="00E7329F" w:rsidRPr="00531022" w:rsidRDefault="00E7329F" w:rsidP="006822F2">
            <w:pPr>
              <w:rPr>
                <w:b/>
                <w:sz w:val="24"/>
                <w:szCs w:val="24"/>
              </w:rPr>
            </w:pPr>
            <w:r w:rsidRPr="00531022">
              <w:rPr>
                <w:b/>
                <w:sz w:val="24"/>
                <w:szCs w:val="24"/>
              </w:rPr>
              <w:t xml:space="preserve">Graduated from Cradle Roll in </w:t>
            </w:r>
            <w:r>
              <w:rPr>
                <w:b/>
                <w:sz w:val="24"/>
                <w:szCs w:val="24"/>
              </w:rPr>
              <w:t>201</w:t>
            </w:r>
            <w:r w:rsidR="006822F2">
              <w:rPr>
                <w:b/>
                <w:sz w:val="24"/>
                <w:szCs w:val="24"/>
              </w:rPr>
              <w:t>7</w:t>
            </w:r>
            <w:r w:rsidRPr="00531022">
              <w:rPr>
                <w:b/>
                <w:sz w:val="24"/>
                <w:szCs w:val="24"/>
              </w:rPr>
              <w:t>:</w:t>
            </w:r>
            <w:r w:rsidRPr="00531022">
              <w:rPr>
                <w:b/>
                <w:sz w:val="24"/>
                <w:szCs w:val="24"/>
              </w:rPr>
              <w:tab/>
            </w:r>
          </w:p>
        </w:tc>
        <w:tc>
          <w:tcPr>
            <w:tcW w:w="1134" w:type="dxa"/>
          </w:tcPr>
          <w:p w:rsidR="00E7329F" w:rsidRPr="008B21DD" w:rsidRDefault="00E7329F" w:rsidP="007D4C7C">
            <w:pPr>
              <w:jc w:val="center"/>
              <w:rPr>
                <w:sz w:val="24"/>
                <w:szCs w:val="24"/>
              </w:rPr>
            </w:pPr>
          </w:p>
        </w:tc>
        <w:tc>
          <w:tcPr>
            <w:tcW w:w="2941" w:type="dxa"/>
            <w:tcBorders>
              <w:left w:val="nil"/>
            </w:tcBorders>
          </w:tcPr>
          <w:p w:rsidR="00E7329F" w:rsidRPr="008B21DD" w:rsidRDefault="00E7329F" w:rsidP="007D4C7C">
            <w:pPr>
              <w:jc w:val="center"/>
              <w:rPr>
                <w:sz w:val="24"/>
                <w:szCs w:val="24"/>
              </w:rPr>
            </w:pPr>
          </w:p>
        </w:tc>
      </w:tr>
      <w:tr w:rsidR="00E7329F" w:rsidTr="007F16B5">
        <w:tc>
          <w:tcPr>
            <w:tcW w:w="2802" w:type="dxa"/>
          </w:tcPr>
          <w:p w:rsidR="00E7329F" w:rsidRDefault="00E7329F" w:rsidP="007D4C7C">
            <w:pPr>
              <w:rPr>
                <w:b/>
                <w:sz w:val="24"/>
                <w:szCs w:val="24"/>
              </w:rPr>
            </w:pPr>
          </w:p>
        </w:tc>
        <w:tc>
          <w:tcPr>
            <w:tcW w:w="3402" w:type="dxa"/>
            <w:gridSpan w:val="2"/>
          </w:tcPr>
          <w:p w:rsidR="00E7329F" w:rsidRDefault="006822F2" w:rsidP="007D4C7C">
            <w:pPr>
              <w:rPr>
                <w:sz w:val="24"/>
                <w:szCs w:val="24"/>
              </w:rPr>
            </w:pPr>
            <w:r>
              <w:rPr>
                <w:sz w:val="24"/>
                <w:szCs w:val="24"/>
              </w:rPr>
              <w:t>Shelby Elizabeth McRae</w:t>
            </w:r>
          </w:p>
          <w:p w:rsidR="009F28C4" w:rsidRDefault="006822F2" w:rsidP="006822F2">
            <w:pPr>
              <w:rPr>
                <w:b/>
                <w:sz w:val="24"/>
                <w:szCs w:val="24"/>
              </w:rPr>
            </w:pPr>
            <w:r>
              <w:rPr>
                <w:sz w:val="24"/>
                <w:szCs w:val="24"/>
              </w:rPr>
              <w:t>Lauren Evelyn Fraser</w:t>
            </w:r>
          </w:p>
        </w:tc>
        <w:tc>
          <w:tcPr>
            <w:tcW w:w="1134" w:type="dxa"/>
          </w:tcPr>
          <w:p w:rsidR="00E7329F" w:rsidRPr="008B21DD" w:rsidRDefault="00E7329F" w:rsidP="006822F2">
            <w:pPr>
              <w:jc w:val="center"/>
              <w:rPr>
                <w:sz w:val="24"/>
                <w:szCs w:val="24"/>
              </w:rPr>
            </w:pPr>
            <w:r>
              <w:rPr>
                <w:sz w:val="24"/>
                <w:szCs w:val="24"/>
              </w:rPr>
              <w:t>-</w:t>
            </w:r>
            <w:r w:rsidR="006822F2">
              <w:rPr>
                <w:sz w:val="24"/>
                <w:szCs w:val="24"/>
              </w:rPr>
              <w:t>2</w:t>
            </w:r>
          </w:p>
        </w:tc>
        <w:tc>
          <w:tcPr>
            <w:tcW w:w="2941" w:type="dxa"/>
            <w:tcBorders>
              <w:left w:val="nil"/>
            </w:tcBorders>
          </w:tcPr>
          <w:p w:rsidR="00E7329F" w:rsidRPr="008B21DD" w:rsidRDefault="00E7329F" w:rsidP="007D4C7C">
            <w:pPr>
              <w:jc w:val="center"/>
              <w:rPr>
                <w:sz w:val="24"/>
                <w:szCs w:val="24"/>
              </w:rPr>
            </w:pPr>
          </w:p>
        </w:tc>
      </w:tr>
      <w:tr w:rsidR="00E7329F" w:rsidTr="007F16B5">
        <w:trPr>
          <w:trHeight w:val="311"/>
        </w:trPr>
        <w:tc>
          <w:tcPr>
            <w:tcW w:w="2802" w:type="dxa"/>
          </w:tcPr>
          <w:p w:rsidR="00E7329F" w:rsidRDefault="00E7329F" w:rsidP="007D4C7C">
            <w:pPr>
              <w:rPr>
                <w:b/>
                <w:sz w:val="24"/>
                <w:szCs w:val="24"/>
              </w:rPr>
            </w:pPr>
          </w:p>
        </w:tc>
        <w:tc>
          <w:tcPr>
            <w:tcW w:w="3402" w:type="dxa"/>
            <w:gridSpan w:val="2"/>
          </w:tcPr>
          <w:p w:rsidR="00E7329F" w:rsidRDefault="00E7329F" w:rsidP="007D4C7C">
            <w:pPr>
              <w:rPr>
                <w:sz w:val="24"/>
                <w:szCs w:val="24"/>
              </w:rPr>
            </w:pPr>
          </w:p>
        </w:tc>
        <w:tc>
          <w:tcPr>
            <w:tcW w:w="1134" w:type="dxa"/>
          </w:tcPr>
          <w:p w:rsidR="00E7329F" w:rsidRPr="008B21DD" w:rsidRDefault="00E7329F" w:rsidP="007D4C7C">
            <w:pPr>
              <w:jc w:val="center"/>
              <w:rPr>
                <w:sz w:val="24"/>
                <w:szCs w:val="24"/>
              </w:rPr>
            </w:pPr>
          </w:p>
        </w:tc>
        <w:tc>
          <w:tcPr>
            <w:tcW w:w="2941" w:type="dxa"/>
            <w:tcBorders>
              <w:left w:val="nil"/>
            </w:tcBorders>
          </w:tcPr>
          <w:p w:rsidR="00E7329F" w:rsidRPr="008B21DD" w:rsidRDefault="00E7329F" w:rsidP="007D4C7C">
            <w:pPr>
              <w:jc w:val="center"/>
              <w:rPr>
                <w:sz w:val="24"/>
                <w:szCs w:val="24"/>
              </w:rPr>
            </w:pPr>
          </w:p>
        </w:tc>
      </w:tr>
      <w:tr w:rsidR="00E7329F" w:rsidTr="007D4C7C">
        <w:trPr>
          <w:trHeight w:val="311"/>
        </w:trPr>
        <w:tc>
          <w:tcPr>
            <w:tcW w:w="6204" w:type="dxa"/>
            <w:gridSpan w:val="3"/>
          </w:tcPr>
          <w:p w:rsidR="00E7329F" w:rsidRPr="00531022" w:rsidRDefault="00E7329F" w:rsidP="006822F2">
            <w:pPr>
              <w:rPr>
                <w:b/>
                <w:sz w:val="24"/>
                <w:szCs w:val="24"/>
              </w:rPr>
            </w:pPr>
            <w:r w:rsidRPr="00531022">
              <w:rPr>
                <w:b/>
                <w:sz w:val="24"/>
                <w:szCs w:val="24"/>
              </w:rPr>
              <w:t xml:space="preserve">Added by Baptism in </w:t>
            </w:r>
            <w:r>
              <w:rPr>
                <w:b/>
                <w:sz w:val="24"/>
                <w:szCs w:val="24"/>
              </w:rPr>
              <w:t>201</w:t>
            </w:r>
            <w:r w:rsidR="006822F2">
              <w:rPr>
                <w:b/>
                <w:sz w:val="24"/>
                <w:szCs w:val="24"/>
              </w:rPr>
              <w:t>7</w:t>
            </w:r>
            <w:r>
              <w:rPr>
                <w:b/>
                <w:sz w:val="24"/>
                <w:szCs w:val="24"/>
              </w:rPr>
              <w:t>:</w:t>
            </w:r>
          </w:p>
        </w:tc>
        <w:tc>
          <w:tcPr>
            <w:tcW w:w="1134" w:type="dxa"/>
          </w:tcPr>
          <w:p w:rsidR="00E7329F" w:rsidRPr="008B21DD" w:rsidRDefault="006822F2" w:rsidP="007D4C7C">
            <w:pPr>
              <w:jc w:val="center"/>
              <w:rPr>
                <w:sz w:val="24"/>
                <w:szCs w:val="24"/>
              </w:rPr>
            </w:pPr>
            <w:r>
              <w:rPr>
                <w:sz w:val="24"/>
                <w:szCs w:val="24"/>
              </w:rPr>
              <w:t>7</w:t>
            </w:r>
          </w:p>
        </w:tc>
        <w:tc>
          <w:tcPr>
            <w:tcW w:w="2941" w:type="dxa"/>
            <w:tcBorders>
              <w:left w:val="nil"/>
            </w:tcBorders>
          </w:tcPr>
          <w:p w:rsidR="00E7329F" w:rsidRPr="008B21DD" w:rsidRDefault="00E7329F" w:rsidP="007D4C7C">
            <w:pPr>
              <w:jc w:val="center"/>
              <w:rPr>
                <w:sz w:val="24"/>
                <w:szCs w:val="24"/>
              </w:rPr>
            </w:pPr>
          </w:p>
        </w:tc>
      </w:tr>
      <w:tr w:rsidR="00E7329F" w:rsidTr="007F16B5">
        <w:trPr>
          <w:trHeight w:val="311"/>
        </w:trPr>
        <w:tc>
          <w:tcPr>
            <w:tcW w:w="2802" w:type="dxa"/>
          </w:tcPr>
          <w:p w:rsidR="00E7329F" w:rsidRDefault="00E7329F" w:rsidP="007D4C7C">
            <w:pPr>
              <w:rPr>
                <w:b/>
                <w:sz w:val="24"/>
                <w:szCs w:val="24"/>
              </w:rPr>
            </w:pPr>
          </w:p>
        </w:tc>
        <w:tc>
          <w:tcPr>
            <w:tcW w:w="3402" w:type="dxa"/>
            <w:gridSpan w:val="2"/>
          </w:tcPr>
          <w:p w:rsidR="00E7329F" w:rsidRDefault="006822F2" w:rsidP="006822F2">
            <w:pPr>
              <w:rPr>
                <w:b/>
                <w:sz w:val="24"/>
                <w:szCs w:val="24"/>
              </w:rPr>
            </w:pPr>
            <w:r>
              <w:rPr>
                <w:sz w:val="24"/>
                <w:szCs w:val="24"/>
              </w:rPr>
              <w:t xml:space="preserve">Camden Aubrey </w:t>
            </w:r>
            <w:proofErr w:type="spellStart"/>
            <w:r>
              <w:rPr>
                <w:sz w:val="24"/>
                <w:szCs w:val="24"/>
              </w:rPr>
              <w:t>MacIntosh</w:t>
            </w:r>
            <w:proofErr w:type="spellEnd"/>
          </w:p>
        </w:tc>
        <w:tc>
          <w:tcPr>
            <w:tcW w:w="1134" w:type="dxa"/>
          </w:tcPr>
          <w:p w:rsidR="00E7329F" w:rsidRPr="008B21DD" w:rsidRDefault="006822F2" w:rsidP="007D4C7C">
            <w:pPr>
              <w:jc w:val="center"/>
              <w:rPr>
                <w:sz w:val="24"/>
                <w:szCs w:val="24"/>
              </w:rPr>
            </w:pPr>
            <w:r>
              <w:rPr>
                <w:sz w:val="24"/>
                <w:szCs w:val="24"/>
              </w:rPr>
              <w:t>1</w:t>
            </w:r>
          </w:p>
        </w:tc>
        <w:tc>
          <w:tcPr>
            <w:tcW w:w="2941" w:type="dxa"/>
            <w:tcBorders>
              <w:left w:val="nil"/>
            </w:tcBorders>
          </w:tcPr>
          <w:p w:rsidR="00E7329F" w:rsidRPr="008B21DD" w:rsidRDefault="00E7329F" w:rsidP="007D4C7C">
            <w:pPr>
              <w:jc w:val="center"/>
              <w:rPr>
                <w:sz w:val="24"/>
                <w:szCs w:val="24"/>
              </w:rPr>
            </w:pPr>
          </w:p>
        </w:tc>
      </w:tr>
      <w:tr w:rsidR="00E7329F" w:rsidTr="007F16B5">
        <w:trPr>
          <w:trHeight w:val="311"/>
        </w:trPr>
        <w:tc>
          <w:tcPr>
            <w:tcW w:w="2802" w:type="dxa"/>
          </w:tcPr>
          <w:p w:rsidR="00E7329F" w:rsidRDefault="00E7329F" w:rsidP="007D4C7C">
            <w:pPr>
              <w:rPr>
                <w:b/>
                <w:sz w:val="24"/>
                <w:szCs w:val="24"/>
              </w:rPr>
            </w:pPr>
          </w:p>
        </w:tc>
        <w:tc>
          <w:tcPr>
            <w:tcW w:w="3402" w:type="dxa"/>
            <w:gridSpan w:val="2"/>
          </w:tcPr>
          <w:p w:rsidR="00E7329F" w:rsidRDefault="00E7329F" w:rsidP="007D4C7C">
            <w:pPr>
              <w:rPr>
                <w:sz w:val="24"/>
                <w:szCs w:val="24"/>
              </w:rPr>
            </w:pPr>
          </w:p>
        </w:tc>
        <w:tc>
          <w:tcPr>
            <w:tcW w:w="1134" w:type="dxa"/>
          </w:tcPr>
          <w:p w:rsidR="00E7329F" w:rsidRPr="008B21DD" w:rsidRDefault="00E7329F" w:rsidP="007D4C7C">
            <w:pPr>
              <w:jc w:val="center"/>
              <w:rPr>
                <w:sz w:val="24"/>
                <w:szCs w:val="24"/>
              </w:rPr>
            </w:pPr>
          </w:p>
        </w:tc>
        <w:tc>
          <w:tcPr>
            <w:tcW w:w="2941" w:type="dxa"/>
            <w:tcBorders>
              <w:left w:val="nil"/>
            </w:tcBorders>
          </w:tcPr>
          <w:p w:rsidR="00E7329F" w:rsidRPr="008B21DD" w:rsidRDefault="00E7329F" w:rsidP="007D4C7C">
            <w:pPr>
              <w:jc w:val="center"/>
              <w:rPr>
                <w:sz w:val="24"/>
                <w:szCs w:val="24"/>
              </w:rPr>
            </w:pPr>
          </w:p>
        </w:tc>
      </w:tr>
      <w:tr w:rsidR="00E7329F" w:rsidTr="007D4C7C">
        <w:trPr>
          <w:trHeight w:val="311"/>
        </w:trPr>
        <w:tc>
          <w:tcPr>
            <w:tcW w:w="6204" w:type="dxa"/>
            <w:gridSpan w:val="3"/>
          </w:tcPr>
          <w:p w:rsidR="00E7329F" w:rsidRPr="00531022" w:rsidRDefault="00E7329F" w:rsidP="006822F2">
            <w:pPr>
              <w:rPr>
                <w:b/>
                <w:sz w:val="24"/>
                <w:szCs w:val="24"/>
              </w:rPr>
            </w:pPr>
            <w:r w:rsidRPr="00531022">
              <w:rPr>
                <w:b/>
                <w:sz w:val="24"/>
                <w:szCs w:val="24"/>
              </w:rPr>
              <w:t>Children on Cradle Roll as of December 31</w:t>
            </w:r>
            <w:r w:rsidRPr="00531022">
              <w:rPr>
                <w:b/>
                <w:sz w:val="24"/>
                <w:szCs w:val="24"/>
                <w:vertAlign w:val="superscript"/>
              </w:rPr>
              <w:t>st</w:t>
            </w:r>
            <w:r w:rsidRPr="00531022">
              <w:rPr>
                <w:b/>
                <w:sz w:val="24"/>
                <w:szCs w:val="24"/>
              </w:rPr>
              <w:t xml:space="preserve">, </w:t>
            </w:r>
            <w:r>
              <w:rPr>
                <w:b/>
                <w:sz w:val="24"/>
                <w:szCs w:val="24"/>
              </w:rPr>
              <w:t>201</w:t>
            </w:r>
            <w:r w:rsidR="006822F2">
              <w:rPr>
                <w:b/>
                <w:sz w:val="24"/>
                <w:szCs w:val="24"/>
              </w:rPr>
              <w:t>7</w:t>
            </w:r>
            <w:r>
              <w:rPr>
                <w:b/>
                <w:sz w:val="24"/>
                <w:szCs w:val="24"/>
              </w:rPr>
              <w:t>:</w:t>
            </w:r>
            <w:r w:rsidRPr="00531022">
              <w:rPr>
                <w:b/>
                <w:sz w:val="24"/>
                <w:szCs w:val="24"/>
              </w:rPr>
              <w:tab/>
            </w:r>
          </w:p>
        </w:tc>
        <w:tc>
          <w:tcPr>
            <w:tcW w:w="1134" w:type="dxa"/>
          </w:tcPr>
          <w:p w:rsidR="00E7329F" w:rsidRPr="008B21DD" w:rsidRDefault="007F16B5" w:rsidP="007D4C7C">
            <w:pPr>
              <w:jc w:val="center"/>
              <w:rPr>
                <w:sz w:val="24"/>
                <w:szCs w:val="24"/>
              </w:rPr>
            </w:pPr>
            <w:r>
              <w:rPr>
                <w:sz w:val="24"/>
                <w:szCs w:val="24"/>
              </w:rPr>
              <w:t>8</w:t>
            </w:r>
          </w:p>
        </w:tc>
        <w:tc>
          <w:tcPr>
            <w:tcW w:w="2941" w:type="dxa"/>
            <w:tcBorders>
              <w:left w:val="nil"/>
            </w:tcBorders>
          </w:tcPr>
          <w:p w:rsidR="00E7329F" w:rsidRPr="008B21DD" w:rsidRDefault="00E7329F" w:rsidP="007D4C7C">
            <w:pPr>
              <w:jc w:val="center"/>
              <w:rPr>
                <w:sz w:val="24"/>
                <w:szCs w:val="24"/>
              </w:rPr>
            </w:pPr>
          </w:p>
        </w:tc>
      </w:tr>
      <w:tr w:rsidR="00E7329F" w:rsidTr="007D4C7C">
        <w:trPr>
          <w:trHeight w:val="311"/>
        </w:trPr>
        <w:tc>
          <w:tcPr>
            <w:tcW w:w="3426" w:type="dxa"/>
            <w:gridSpan w:val="2"/>
          </w:tcPr>
          <w:p w:rsidR="00E7329F" w:rsidRDefault="00E7329F" w:rsidP="007D4C7C">
            <w:pPr>
              <w:rPr>
                <w:b/>
                <w:sz w:val="24"/>
                <w:szCs w:val="24"/>
              </w:rPr>
            </w:pPr>
          </w:p>
        </w:tc>
        <w:tc>
          <w:tcPr>
            <w:tcW w:w="2778" w:type="dxa"/>
          </w:tcPr>
          <w:p w:rsidR="00E7329F" w:rsidRDefault="00E7329F" w:rsidP="007D4C7C">
            <w:pPr>
              <w:rPr>
                <w:sz w:val="24"/>
                <w:szCs w:val="24"/>
              </w:rPr>
            </w:pPr>
          </w:p>
        </w:tc>
        <w:tc>
          <w:tcPr>
            <w:tcW w:w="1134" w:type="dxa"/>
          </w:tcPr>
          <w:p w:rsidR="00E7329F" w:rsidRPr="008B21DD" w:rsidRDefault="00E7329F" w:rsidP="007D4C7C">
            <w:pPr>
              <w:jc w:val="center"/>
              <w:rPr>
                <w:sz w:val="24"/>
                <w:szCs w:val="24"/>
              </w:rPr>
            </w:pPr>
          </w:p>
        </w:tc>
        <w:tc>
          <w:tcPr>
            <w:tcW w:w="2941" w:type="dxa"/>
            <w:tcBorders>
              <w:left w:val="nil"/>
            </w:tcBorders>
          </w:tcPr>
          <w:p w:rsidR="00E7329F" w:rsidRPr="008B21DD" w:rsidRDefault="00E7329F" w:rsidP="007D4C7C">
            <w:pPr>
              <w:jc w:val="center"/>
              <w:rPr>
                <w:sz w:val="24"/>
                <w:szCs w:val="24"/>
              </w:rPr>
            </w:pPr>
          </w:p>
        </w:tc>
      </w:tr>
      <w:tr w:rsidR="00E7329F" w:rsidTr="007D4C7C">
        <w:trPr>
          <w:trHeight w:val="311"/>
        </w:trPr>
        <w:tc>
          <w:tcPr>
            <w:tcW w:w="6204" w:type="dxa"/>
            <w:gridSpan w:val="3"/>
          </w:tcPr>
          <w:p w:rsidR="00E7329F" w:rsidRDefault="00E7329F" w:rsidP="006822F2">
            <w:pPr>
              <w:rPr>
                <w:sz w:val="24"/>
                <w:szCs w:val="24"/>
              </w:rPr>
            </w:pPr>
            <w:r w:rsidRPr="00864B4D">
              <w:rPr>
                <w:b/>
                <w:sz w:val="24"/>
                <w:szCs w:val="24"/>
              </w:rPr>
              <w:t>Birthday Cards sent in 201</w:t>
            </w:r>
            <w:r w:rsidR="006822F2">
              <w:rPr>
                <w:b/>
                <w:sz w:val="24"/>
                <w:szCs w:val="24"/>
              </w:rPr>
              <w:t>7</w:t>
            </w:r>
            <w:r w:rsidRPr="00864B4D">
              <w:rPr>
                <w:b/>
                <w:sz w:val="24"/>
                <w:szCs w:val="24"/>
              </w:rPr>
              <w:t>:</w:t>
            </w:r>
          </w:p>
        </w:tc>
        <w:tc>
          <w:tcPr>
            <w:tcW w:w="1134" w:type="dxa"/>
          </w:tcPr>
          <w:p w:rsidR="00E7329F" w:rsidRPr="008B21DD" w:rsidRDefault="006822F2" w:rsidP="007D4C7C">
            <w:pPr>
              <w:jc w:val="center"/>
              <w:rPr>
                <w:sz w:val="24"/>
                <w:szCs w:val="24"/>
              </w:rPr>
            </w:pPr>
            <w:r>
              <w:rPr>
                <w:sz w:val="24"/>
                <w:szCs w:val="24"/>
              </w:rPr>
              <w:t>9</w:t>
            </w:r>
          </w:p>
        </w:tc>
        <w:tc>
          <w:tcPr>
            <w:tcW w:w="2941" w:type="dxa"/>
            <w:tcBorders>
              <w:left w:val="nil"/>
            </w:tcBorders>
          </w:tcPr>
          <w:p w:rsidR="00E7329F" w:rsidRPr="008B21DD" w:rsidRDefault="00E7329F" w:rsidP="007D4C7C">
            <w:pPr>
              <w:jc w:val="center"/>
              <w:rPr>
                <w:sz w:val="24"/>
                <w:szCs w:val="24"/>
              </w:rPr>
            </w:pPr>
          </w:p>
        </w:tc>
      </w:tr>
      <w:tr w:rsidR="00E7329F" w:rsidTr="007D4C7C">
        <w:trPr>
          <w:trHeight w:val="311"/>
        </w:trPr>
        <w:tc>
          <w:tcPr>
            <w:tcW w:w="3426" w:type="dxa"/>
            <w:gridSpan w:val="2"/>
          </w:tcPr>
          <w:p w:rsidR="00E7329F" w:rsidRDefault="00E7329F" w:rsidP="007D4C7C">
            <w:pPr>
              <w:rPr>
                <w:b/>
                <w:sz w:val="24"/>
                <w:szCs w:val="24"/>
              </w:rPr>
            </w:pPr>
          </w:p>
        </w:tc>
        <w:tc>
          <w:tcPr>
            <w:tcW w:w="2778" w:type="dxa"/>
          </w:tcPr>
          <w:p w:rsidR="00E7329F" w:rsidRDefault="00E7329F" w:rsidP="007D4C7C">
            <w:pPr>
              <w:rPr>
                <w:sz w:val="24"/>
                <w:szCs w:val="24"/>
              </w:rPr>
            </w:pPr>
          </w:p>
        </w:tc>
        <w:tc>
          <w:tcPr>
            <w:tcW w:w="1134" w:type="dxa"/>
          </w:tcPr>
          <w:p w:rsidR="00E7329F" w:rsidRPr="008B21DD" w:rsidRDefault="00E7329F" w:rsidP="007D4C7C">
            <w:pPr>
              <w:jc w:val="center"/>
              <w:rPr>
                <w:sz w:val="24"/>
                <w:szCs w:val="24"/>
              </w:rPr>
            </w:pPr>
          </w:p>
        </w:tc>
        <w:tc>
          <w:tcPr>
            <w:tcW w:w="2941" w:type="dxa"/>
          </w:tcPr>
          <w:p w:rsidR="00E7329F" w:rsidRPr="008B21DD" w:rsidRDefault="00E7329F" w:rsidP="007D4C7C">
            <w:pPr>
              <w:jc w:val="center"/>
              <w:rPr>
                <w:sz w:val="24"/>
                <w:szCs w:val="24"/>
              </w:rPr>
            </w:pPr>
          </w:p>
        </w:tc>
      </w:tr>
      <w:tr w:rsidR="00E7329F" w:rsidTr="007D4C7C">
        <w:trPr>
          <w:trHeight w:val="361"/>
        </w:trPr>
        <w:tc>
          <w:tcPr>
            <w:tcW w:w="10279" w:type="dxa"/>
            <w:gridSpan w:val="5"/>
          </w:tcPr>
          <w:p w:rsidR="00E7329F" w:rsidRDefault="006822F2" w:rsidP="007D4C7C">
            <w:pPr>
              <w:rPr>
                <w:sz w:val="24"/>
                <w:szCs w:val="24"/>
              </w:rPr>
            </w:pPr>
            <w:r>
              <w:rPr>
                <w:sz w:val="24"/>
                <w:szCs w:val="24"/>
              </w:rPr>
              <w:t>When we walk with God, the best is yet to come</w:t>
            </w:r>
            <w:r w:rsidR="00E7329F">
              <w:rPr>
                <w:sz w:val="24"/>
                <w:szCs w:val="24"/>
              </w:rPr>
              <w:t>.</w:t>
            </w:r>
          </w:p>
          <w:p w:rsidR="00E7329F" w:rsidRPr="008B21DD" w:rsidRDefault="00E7329F" w:rsidP="007D4C7C">
            <w:pPr>
              <w:rPr>
                <w:sz w:val="24"/>
                <w:szCs w:val="24"/>
              </w:rPr>
            </w:pPr>
          </w:p>
        </w:tc>
      </w:tr>
      <w:tr w:rsidR="00E7329F" w:rsidTr="007D4C7C">
        <w:trPr>
          <w:trHeight w:val="311"/>
        </w:trPr>
        <w:tc>
          <w:tcPr>
            <w:tcW w:w="10279" w:type="dxa"/>
            <w:gridSpan w:val="5"/>
          </w:tcPr>
          <w:p w:rsidR="00E7329F" w:rsidRDefault="00E7329F" w:rsidP="007D4C7C">
            <w:pPr>
              <w:rPr>
                <w:sz w:val="24"/>
                <w:szCs w:val="24"/>
              </w:rPr>
            </w:pPr>
            <w:r>
              <w:rPr>
                <w:sz w:val="24"/>
                <w:szCs w:val="24"/>
              </w:rPr>
              <w:t>Respectfully Submitted,</w:t>
            </w:r>
          </w:p>
          <w:p w:rsidR="00E7329F" w:rsidRDefault="00E7329F" w:rsidP="007D4C7C">
            <w:pPr>
              <w:rPr>
                <w:sz w:val="24"/>
                <w:szCs w:val="24"/>
              </w:rPr>
            </w:pPr>
            <w:r w:rsidRPr="00B10FEF">
              <w:rPr>
                <w:i/>
                <w:sz w:val="24"/>
                <w:szCs w:val="24"/>
              </w:rPr>
              <w:t>Margaret MacLeod</w:t>
            </w:r>
            <w:r>
              <w:rPr>
                <w:sz w:val="24"/>
                <w:szCs w:val="24"/>
              </w:rPr>
              <w:t xml:space="preserve"> – Sunday School Cradle Roll</w:t>
            </w:r>
          </w:p>
          <w:p w:rsidR="00E7329F" w:rsidRPr="008B21DD" w:rsidRDefault="00E7329F" w:rsidP="008C57E5">
            <w:pPr>
              <w:jc w:val="both"/>
              <w:rPr>
                <w:sz w:val="24"/>
                <w:szCs w:val="24"/>
              </w:rPr>
            </w:pPr>
          </w:p>
        </w:tc>
      </w:tr>
    </w:tbl>
    <w:p w:rsidR="00FE3E97" w:rsidRDefault="00FE3E97" w:rsidP="00FE3E97">
      <w:pPr>
        <w:pStyle w:val="Heading1"/>
        <w:jc w:val="center"/>
        <w:rPr>
          <w:color w:val="auto"/>
        </w:rPr>
      </w:pPr>
      <w:bookmarkStart w:id="11" w:name="_Toc512255928"/>
      <w:r w:rsidRPr="00F65482">
        <w:rPr>
          <w:color w:val="auto"/>
        </w:rPr>
        <w:t>Maxville Manor Report</w:t>
      </w:r>
      <w:r>
        <w:rPr>
          <w:color w:val="auto"/>
        </w:rPr>
        <w:t xml:space="preserve"> 2017</w:t>
      </w:r>
      <w:bookmarkEnd w:id="11"/>
    </w:p>
    <w:p w:rsidR="00FE3E97" w:rsidRPr="000A11DA" w:rsidRDefault="00FE3E97" w:rsidP="00FE3E97"/>
    <w:p w:rsidR="00FE3E97" w:rsidRPr="009821D6" w:rsidRDefault="00FE3E97" w:rsidP="00FE3E97">
      <w:pPr>
        <w:rPr>
          <w:sz w:val="24"/>
          <w:szCs w:val="24"/>
        </w:rPr>
      </w:pPr>
      <w:r w:rsidRPr="009821D6">
        <w:rPr>
          <w:sz w:val="24"/>
          <w:szCs w:val="24"/>
        </w:rPr>
        <w:t xml:space="preserve">The Board of Directors of the Maxville Manor met 6 times during 2017.  Ivan Coleman was re-elected Chairman and </w:t>
      </w:r>
      <w:proofErr w:type="spellStart"/>
      <w:r w:rsidRPr="009821D6">
        <w:rPr>
          <w:sz w:val="24"/>
          <w:szCs w:val="24"/>
        </w:rPr>
        <w:t>Gord</w:t>
      </w:r>
      <w:proofErr w:type="spellEnd"/>
      <w:r w:rsidRPr="009821D6">
        <w:rPr>
          <w:sz w:val="24"/>
          <w:szCs w:val="24"/>
        </w:rPr>
        <w:t xml:space="preserve"> White was re-elected as Vice-Chairman.</w:t>
      </w:r>
    </w:p>
    <w:p w:rsidR="00FE3E97" w:rsidRPr="009821D6" w:rsidRDefault="00FE3E97" w:rsidP="00FE3E97">
      <w:pPr>
        <w:rPr>
          <w:sz w:val="24"/>
          <w:szCs w:val="24"/>
        </w:rPr>
      </w:pPr>
      <w:r w:rsidRPr="009821D6">
        <w:rPr>
          <w:sz w:val="24"/>
          <w:szCs w:val="24"/>
        </w:rPr>
        <w:t>The wells drilled west of the village continue to meet the needs of the Manor in the present but the Board of Directors welcome the news that a new water supply project has been approved for Maxville.</w:t>
      </w:r>
    </w:p>
    <w:p w:rsidR="00FE3E97" w:rsidRPr="009821D6" w:rsidRDefault="00FE3E97" w:rsidP="00FE3E97">
      <w:pPr>
        <w:rPr>
          <w:sz w:val="24"/>
          <w:szCs w:val="24"/>
        </w:rPr>
      </w:pPr>
      <w:r w:rsidRPr="009821D6">
        <w:rPr>
          <w:sz w:val="24"/>
          <w:szCs w:val="24"/>
        </w:rPr>
        <w:t>The former Medical Centre has been renovated into 2 two-bedroom and 2 one-bedroom apartments.  There continues to be a waiting list for people interested in the units in Glen Garden Village.</w:t>
      </w:r>
    </w:p>
    <w:p w:rsidR="00FE3E97" w:rsidRPr="009821D6" w:rsidRDefault="00FE3E97" w:rsidP="00FE3E97">
      <w:pPr>
        <w:rPr>
          <w:sz w:val="24"/>
          <w:szCs w:val="24"/>
        </w:rPr>
      </w:pPr>
      <w:r w:rsidRPr="009821D6">
        <w:rPr>
          <w:sz w:val="24"/>
          <w:szCs w:val="24"/>
        </w:rPr>
        <w:t>The CEO, Bernard Bouchard continues to work on the re-development project at the Manor.  In 2025, funding for 46 beds will expire as they do not meet the code requirements mandated by the provincial government.  Mr. Bouchard is negotiating with the Ministry of Health and Long Term Care to increase the Manor from 122 to 128 funded beds and redevelop 3 wings of the Manor into self-contained units for residents suffering with dementia.</w:t>
      </w:r>
    </w:p>
    <w:p w:rsidR="00FE3E97" w:rsidRPr="009821D6" w:rsidRDefault="00FE3E97" w:rsidP="00FE3E97">
      <w:pPr>
        <w:rPr>
          <w:sz w:val="24"/>
          <w:szCs w:val="24"/>
        </w:rPr>
      </w:pPr>
      <w:r w:rsidRPr="009821D6">
        <w:rPr>
          <w:sz w:val="24"/>
          <w:szCs w:val="24"/>
        </w:rPr>
        <w:t>Respectfully submitted,</w:t>
      </w:r>
    </w:p>
    <w:p w:rsidR="00FE3E97" w:rsidRPr="009821D6" w:rsidRDefault="00FE3E97" w:rsidP="00FE3E97">
      <w:pPr>
        <w:rPr>
          <w:sz w:val="24"/>
          <w:szCs w:val="24"/>
        </w:rPr>
      </w:pPr>
      <w:r w:rsidRPr="009821D6">
        <w:rPr>
          <w:sz w:val="24"/>
          <w:szCs w:val="24"/>
        </w:rPr>
        <w:t>Linda Fraser</w:t>
      </w:r>
    </w:p>
    <w:p w:rsidR="005D070C" w:rsidRDefault="005D070C" w:rsidP="000A3A23">
      <w:pPr>
        <w:pStyle w:val="Heading1"/>
        <w:jc w:val="center"/>
        <w:rPr>
          <w:color w:val="auto"/>
        </w:rPr>
      </w:pPr>
      <w:bookmarkStart w:id="12" w:name="_Toc512255929"/>
      <w:r w:rsidRPr="005D070C">
        <w:rPr>
          <w:color w:val="auto"/>
        </w:rPr>
        <w:lastRenderedPageBreak/>
        <w:t xml:space="preserve">Board of </w:t>
      </w:r>
      <w:r w:rsidRPr="00F429AF">
        <w:rPr>
          <w:color w:val="auto"/>
        </w:rPr>
        <w:t>Manager</w:t>
      </w:r>
      <w:r w:rsidR="00C52EA2" w:rsidRPr="00F429AF">
        <w:rPr>
          <w:color w:val="auto"/>
        </w:rPr>
        <w:t>’</w:t>
      </w:r>
      <w:r w:rsidRPr="00F429AF">
        <w:rPr>
          <w:color w:val="auto"/>
        </w:rPr>
        <w:t>s</w:t>
      </w:r>
      <w:r w:rsidRPr="005D070C">
        <w:rPr>
          <w:color w:val="auto"/>
        </w:rPr>
        <w:t xml:space="preserve"> Report</w:t>
      </w:r>
      <w:r w:rsidR="00461D7C">
        <w:rPr>
          <w:color w:val="auto"/>
        </w:rPr>
        <w:t xml:space="preserve"> 201</w:t>
      </w:r>
      <w:r w:rsidR="00337A24">
        <w:rPr>
          <w:color w:val="auto"/>
        </w:rPr>
        <w:t>7</w:t>
      </w:r>
      <w:bookmarkEnd w:id="12"/>
    </w:p>
    <w:p w:rsidR="00D0469F" w:rsidRPr="00D0469F" w:rsidRDefault="00D0469F" w:rsidP="00D0469F"/>
    <w:p w:rsidR="00D0469F" w:rsidRPr="00176D09" w:rsidRDefault="00D0469F" w:rsidP="00D0469F">
      <w:pPr>
        <w:jc w:val="both"/>
        <w:rPr>
          <w:sz w:val="24"/>
          <w:szCs w:val="24"/>
        </w:rPr>
      </w:pPr>
      <w:r w:rsidRPr="00176D09">
        <w:rPr>
          <w:sz w:val="24"/>
          <w:szCs w:val="24"/>
        </w:rPr>
        <w:t xml:space="preserve">The Board of Managers held </w:t>
      </w:r>
      <w:r>
        <w:rPr>
          <w:sz w:val="24"/>
          <w:szCs w:val="24"/>
        </w:rPr>
        <w:t>7</w:t>
      </w:r>
      <w:r w:rsidRPr="00176D09">
        <w:rPr>
          <w:sz w:val="24"/>
          <w:szCs w:val="24"/>
        </w:rPr>
        <w:t xml:space="preserve"> meetings </w:t>
      </w:r>
      <w:r>
        <w:rPr>
          <w:sz w:val="24"/>
          <w:szCs w:val="24"/>
        </w:rPr>
        <w:t>in 201</w:t>
      </w:r>
      <w:r w:rsidR="00441F43">
        <w:rPr>
          <w:sz w:val="24"/>
          <w:szCs w:val="24"/>
        </w:rPr>
        <w:t>7</w:t>
      </w:r>
      <w:r w:rsidRPr="00176D09">
        <w:rPr>
          <w:sz w:val="24"/>
          <w:szCs w:val="24"/>
        </w:rPr>
        <w:t xml:space="preserve">.    Thank you to outgoing BOM members </w:t>
      </w:r>
      <w:r>
        <w:rPr>
          <w:sz w:val="24"/>
          <w:szCs w:val="24"/>
        </w:rPr>
        <w:t xml:space="preserve">Jean MacLeod and Catherine Gauthier.  </w:t>
      </w:r>
      <w:r w:rsidRPr="00176D09">
        <w:rPr>
          <w:sz w:val="24"/>
          <w:szCs w:val="24"/>
        </w:rPr>
        <w:t xml:space="preserve"> In March, </w:t>
      </w:r>
      <w:r>
        <w:rPr>
          <w:sz w:val="24"/>
          <w:szCs w:val="24"/>
        </w:rPr>
        <w:t>Jack Fraser, Evan McIntosh and Shawn Mac</w:t>
      </w:r>
      <w:r w:rsidR="008E3453">
        <w:rPr>
          <w:sz w:val="24"/>
          <w:szCs w:val="24"/>
        </w:rPr>
        <w:t>L</w:t>
      </w:r>
      <w:r>
        <w:rPr>
          <w:sz w:val="24"/>
          <w:szCs w:val="24"/>
        </w:rPr>
        <w:t>eod</w:t>
      </w:r>
      <w:r w:rsidRPr="00176D09">
        <w:rPr>
          <w:sz w:val="24"/>
          <w:szCs w:val="24"/>
        </w:rPr>
        <w:t xml:space="preserve"> began their 3-year terms of service on the board.  Betty Bracken volunteered to be the BOM secretary.  </w:t>
      </w:r>
    </w:p>
    <w:p w:rsidR="00D0469F" w:rsidRPr="00176D09" w:rsidRDefault="00D0469F" w:rsidP="00D0469F">
      <w:pPr>
        <w:jc w:val="both"/>
        <w:rPr>
          <w:sz w:val="24"/>
          <w:szCs w:val="24"/>
        </w:rPr>
      </w:pPr>
      <w:r w:rsidRPr="00176D09">
        <w:rPr>
          <w:sz w:val="24"/>
          <w:szCs w:val="24"/>
        </w:rPr>
        <w:t xml:space="preserve">The Board of Managers </w:t>
      </w:r>
      <w:r>
        <w:rPr>
          <w:sz w:val="24"/>
          <w:szCs w:val="24"/>
        </w:rPr>
        <w:t>organized the Summer</w:t>
      </w:r>
      <w:r w:rsidRPr="00176D09">
        <w:rPr>
          <w:sz w:val="24"/>
          <w:szCs w:val="24"/>
        </w:rPr>
        <w:t xml:space="preserve"> </w:t>
      </w:r>
      <w:r w:rsidR="00441F43">
        <w:rPr>
          <w:sz w:val="24"/>
          <w:szCs w:val="24"/>
        </w:rPr>
        <w:t>S</w:t>
      </w:r>
      <w:r w:rsidRPr="00176D09">
        <w:rPr>
          <w:sz w:val="24"/>
          <w:szCs w:val="24"/>
        </w:rPr>
        <w:t>ocial</w:t>
      </w:r>
      <w:r>
        <w:rPr>
          <w:sz w:val="24"/>
          <w:szCs w:val="24"/>
        </w:rPr>
        <w:t xml:space="preserve"> with leadership from Ashley and</w:t>
      </w:r>
      <w:r w:rsidRPr="00176D09">
        <w:rPr>
          <w:sz w:val="24"/>
          <w:szCs w:val="24"/>
        </w:rPr>
        <w:t xml:space="preserve"> Chad McRae </w:t>
      </w:r>
      <w:r>
        <w:rPr>
          <w:sz w:val="24"/>
          <w:szCs w:val="24"/>
        </w:rPr>
        <w:t>and with volunteer assistance from many in the congregation.</w:t>
      </w:r>
      <w:r w:rsidRPr="00176D09">
        <w:rPr>
          <w:sz w:val="24"/>
          <w:szCs w:val="24"/>
        </w:rPr>
        <w:t xml:space="preserve"> </w:t>
      </w:r>
    </w:p>
    <w:p w:rsidR="00D0469F" w:rsidRPr="00176D09" w:rsidRDefault="00D0469F" w:rsidP="00D0469F">
      <w:pPr>
        <w:jc w:val="both"/>
        <w:rPr>
          <w:sz w:val="24"/>
          <w:szCs w:val="24"/>
        </w:rPr>
      </w:pPr>
      <w:r>
        <w:rPr>
          <w:sz w:val="24"/>
          <w:szCs w:val="24"/>
        </w:rPr>
        <w:t xml:space="preserve">2017 was a fairly busy year for </w:t>
      </w:r>
      <w:r w:rsidRPr="00176D09">
        <w:rPr>
          <w:sz w:val="24"/>
          <w:szCs w:val="24"/>
        </w:rPr>
        <w:t>regular care and maintenance.   A few of the maintenance tasks completed included:</w:t>
      </w:r>
    </w:p>
    <w:p w:rsidR="00D0469F" w:rsidRDefault="00D0469F" w:rsidP="00D0469F">
      <w:pPr>
        <w:pStyle w:val="ListParagraph"/>
        <w:numPr>
          <w:ilvl w:val="0"/>
          <w:numId w:val="12"/>
        </w:numPr>
        <w:jc w:val="both"/>
        <w:rPr>
          <w:sz w:val="24"/>
          <w:szCs w:val="24"/>
        </w:rPr>
      </w:pPr>
      <w:r w:rsidRPr="00176D09">
        <w:rPr>
          <w:sz w:val="24"/>
          <w:szCs w:val="24"/>
        </w:rPr>
        <w:t>Successful congregational spring cleanup day.  Thanks to all participating</w:t>
      </w:r>
    </w:p>
    <w:p w:rsidR="006C40A3" w:rsidRDefault="006C40A3" w:rsidP="00D0469F">
      <w:pPr>
        <w:pStyle w:val="ListParagraph"/>
        <w:numPr>
          <w:ilvl w:val="0"/>
          <w:numId w:val="12"/>
        </w:numPr>
        <w:jc w:val="both"/>
        <w:rPr>
          <w:sz w:val="24"/>
          <w:szCs w:val="24"/>
        </w:rPr>
      </w:pPr>
      <w:r>
        <w:rPr>
          <w:sz w:val="24"/>
          <w:szCs w:val="24"/>
        </w:rPr>
        <w:t>Church Piano was tuned</w:t>
      </w:r>
      <w:r w:rsidR="008B023A">
        <w:rPr>
          <w:sz w:val="24"/>
          <w:szCs w:val="24"/>
        </w:rPr>
        <w:t xml:space="preserve"> / Hall Piano is scheduled to be tuned in 2018</w:t>
      </w:r>
    </w:p>
    <w:p w:rsidR="00D0469F" w:rsidRDefault="00D0469F" w:rsidP="00D0469F">
      <w:pPr>
        <w:pStyle w:val="ListParagraph"/>
        <w:numPr>
          <w:ilvl w:val="0"/>
          <w:numId w:val="12"/>
        </w:numPr>
        <w:jc w:val="both"/>
        <w:rPr>
          <w:sz w:val="24"/>
          <w:szCs w:val="24"/>
        </w:rPr>
      </w:pPr>
      <w:r w:rsidRPr="00176D09">
        <w:rPr>
          <w:sz w:val="24"/>
          <w:szCs w:val="24"/>
        </w:rPr>
        <w:t>Water samples w</w:t>
      </w:r>
      <w:r w:rsidR="00855E5F">
        <w:rPr>
          <w:sz w:val="24"/>
          <w:szCs w:val="24"/>
        </w:rPr>
        <w:t xml:space="preserve">ere taken quarterly for testing. </w:t>
      </w:r>
      <w:r w:rsidRPr="00176D09">
        <w:rPr>
          <w:sz w:val="24"/>
          <w:szCs w:val="24"/>
        </w:rPr>
        <w:t>Thanks to Heather McIntosh for taking them into Ottawa.</w:t>
      </w:r>
    </w:p>
    <w:p w:rsidR="008B023A" w:rsidRDefault="008B023A" w:rsidP="00D0469F">
      <w:pPr>
        <w:pStyle w:val="ListParagraph"/>
        <w:numPr>
          <w:ilvl w:val="0"/>
          <w:numId w:val="12"/>
        </w:numPr>
        <w:jc w:val="both"/>
        <w:rPr>
          <w:sz w:val="24"/>
          <w:szCs w:val="24"/>
        </w:rPr>
      </w:pPr>
      <w:r>
        <w:rPr>
          <w:sz w:val="24"/>
          <w:szCs w:val="24"/>
        </w:rPr>
        <w:t>Bathrooms are now Unisex and a change table will be installed in the north bathroom</w:t>
      </w:r>
    </w:p>
    <w:p w:rsidR="002C5AAC" w:rsidRPr="00176D09" w:rsidRDefault="002C5AAC" w:rsidP="00D0469F">
      <w:pPr>
        <w:pStyle w:val="ListParagraph"/>
        <w:numPr>
          <w:ilvl w:val="0"/>
          <w:numId w:val="12"/>
        </w:numPr>
        <w:jc w:val="both"/>
        <w:rPr>
          <w:sz w:val="24"/>
          <w:szCs w:val="24"/>
        </w:rPr>
      </w:pPr>
      <w:r>
        <w:rPr>
          <w:sz w:val="24"/>
          <w:szCs w:val="24"/>
        </w:rPr>
        <w:t>Rolland Plumbing replaced tap filters and checked the plumbing in the Hall.</w:t>
      </w:r>
    </w:p>
    <w:p w:rsidR="00D0469F" w:rsidRPr="00176D09" w:rsidRDefault="00D0469F" w:rsidP="00D0469F">
      <w:pPr>
        <w:pStyle w:val="ListParagraph"/>
        <w:numPr>
          <w:ilvl w:val="0"/>
          <w:numId w:val="12"/>
        </w:numPr>
        <w:jc w:val="both"/>
        <w:rPr>
          <w:sz w:val="24"/>
          <w:szCs w:val="24"/>
        </w:rPr>
      </w:pPr>
      <w:r>
        <w:rPr>
          <w:sz w:val="24"/>
          <w:szCs w:val="24"/>
        </w:rPr>
        <w:t>A new hot water tank was purchased and installed.</w:t>
      </w:r>
    </w:p>
    <w:p w:rsidR="00D0469F" w:rsidRPr="00176D09" w:rsidRDefault="00D0469F" w:rsidP="00D0469F">
      <w:pPr>
        <w:pStyle w:val="ListParagraph"/>
        <w:numPr>
          <w:ilvl w:val="0"/>
          <w:numId w:val="12"/>
        </w:numPr>
        <w:jc w:val="both"/>
        <w:rPr>
          <w:sz w:val="24"/>
          <w:szCs w:val="24"/>
        </w:rPr>
      </w:pPr>
      <w:r>
        <w:rPr>
          <w:sz w:val="24"/>
          <w:szCs w:val="24"/>
        </w:rPr>
        <w:t>4</w:t>
      </w:r>
      <w:r w:rsidRPr="00176D09">
        <w:rPr>
          <w:sz w:val="24"/>
          <w:szCs w:val="24"/>
        </w:rPr>
        <w:t xml:space="preserve"> new smoke detectors were </w:t>
      </w:r>
      <w:r>
        <w:rPr>
          <w:sz w:val="24"/>
          <w:szCs w:val="24"/>
        </w:rPr>
        <w:t>installed</w:t>
      </w:r>
    </w:p>
    <w:p w:rsidR="00D0469F" w:rsidRDefault="00D0469F" w:rsidP="00D0469F">
      <w:pPr>
        <w:pStyle w:val="ListParagraph"/>
        <w:numPr>
          <w:ilvl w:val="0"/>
          <w:numId w:val="12"/>
        </w:numPr>
        <w:jc w:val="both"/>
        <w:rPr>
          <w:sz w:val="24"/>
          <w:szCs w:val="24"/>
        </w:rPr>
      </w:pPr>
      <w:r w:rsidRPr="00176D09">
        <w:rPr>
          <w:sz w:val="24"/>
          <w:szCs w:val="24"/>
        </w:rPr>
        <w:t xml:space="preserve">Church attic and window </w:t>
      </w:r>
      <w:r w:rsidR="00D27CA3">
        <w:rPr>
          <w:sz w:val="24"/>
          <w:szCs w:val="24"/>
        </w:rPr>
        <w:t xml:space="preserve">interior &amp; </w:t>
      </w:r>
      <w:r w:rsidRPr="00176D09">
        <w:rPr>
          <w:sz w:val="24"/>
          <w:szCs w:val="24"/>
        </w:rPr>
        <w:t>exteriors were sprayed for bugs and wasps in the fall</w:t>
      </w:r>
      <w:r w:rsidR="00D27CA3">
        <w:rPr>
          <w:sz w:val="24"/>
          <w:szCs w:val="24"/>
        </w:rPr>
        <w:t>.</w:t>
      </w:r>
    </w:p>
    <w:p w:rsidR="00D0469F" w:rsidRDefault="00D0469F" w:rsidP="00D0469F">
      <w:pPr>
        <w:pStyle w:val="ListParagraph"/>
        <w:numPr>
          <w:ilvl w:val="0"/>
          <w:numId w:val="12"/>
        </w:numPr>
        <w:jc w:val="both"/>
        <w:rPr>
          <w:sz w:val="24"/>
          <w:szCs w:val="24"/>
        </w:rPr>
      </w:pPr>
      <w:r>
        <w:rPr>
          <w:sz w:val="24"/>
          <w:szCs w:val="24"/>
        </w:rPr>
        <w:t>New cedar shrubs to hide the propane tanks and the church basement stairs</w:t>
      </w:r>
      <w:r w:rsidR="00D27CA3">
        <w:rPr>
          <w:sz w:val="24"/>
          <w:szCs w:val="24"/>
        </w:rPr>
        <w:t xml:space="preserve"> were repainted.</w:t>
      </w:r>
    </w:p>
    <w:p w:rsidR="00D0469F" w:rsidRPr="00176D09" w:rsidRDefault="00D0469F" w:rsidP="00D0469F">
      <w:pPr>
        <w:pStyle w:val="ListParagraph"/>
        <w:numPr>
          <w:ilvl w:val="0"/>
          <w:numId w:val="12"/>
        </w:numPr>
        <w:jc w:val="both"/>
        <w:rPr>
          <w:sz w:val="24"/>
          <w:szCs w:val="24"/>
        </w:rPr>
      </w:pPr>
      <w:r>
        <w:rPr>
          <w:sz w:val="24"/>
          <w:szCs w:val="24"/>
        </w:rPr>
        <w:t xml:space="preserve">A new </w:t>
      </w:r>
      <w:r w:rsidR="00897199">
        <w:rPr>
          <w:sz w:val="24"/>
          <w:szCs w:val="24"/>
        </w:rPr>
        <w:t>snow blower</w:t>
      </w:r>
      <w:r>
        <w:rPr>
          <w:sz w:val="24"/>
          <w:szCs w:val="24"/>
        </w:rPr>
        <w:t xml:space="preserve"> was purchased</w:t>
      </w:r>
      <w:r w:rsidR="00D27CA3">
        <w:rPr>
          <w:sz w:val="24"/>
          <w:szCs w:val="24"/>
        </w:rPr>
        <w:t>.</w:t>
      </w:r>
    </w:p>
    <w:p w:rsidR="00D0469F" w:rsidRPr="00176D09" w:rsidRDefault="00D0469F" w:rsidP="00D0469F">
      <w:pPr>
        <w:pStyle w:val="ListParagraph"/>
        <w:ind w:left="0"/>
        <w:jc w:val="both"/>
        <w:rPr>
          <w:sz w:val="24"/>
          <w:szCs w:val="24"/>
        </w:rPr>
      </w:pPr>
    </w:p>
    <w:p w:rsidR="00D0469F" w:rsidRPr="00176D09" w:rsidRDefault="00D0469F" w:rsidP="00D0469F">
      <w:pPr>
        <w:rPr>
          <w:sz w:val="24"/>
          <w:szCs w:val="24"/>
        </w:rPr>
      </w:pPr>
    </w:p>
    <w:p w:rsidR="00D0469F" w:rsidRDefault="00D0469F" w:rsidP="00D0469F">
      <w:pPr>
        <w:jc w:val="both"/>
        <w:rPr>
          <w:sz w:val="24"/>
          <w:szCs w:val="24"/>
        </w:rPr>
      </w:pPr>
      <w:r>
        <w:rPr>
          <w:sz w:val="24"/>
          <w:szCs w:val="24"/>
        </w:rPr>
        <w:t xml:space="preserve">The BOM invited the Cemetery committee to attend the meeting held in June to review and discuss the Cemetery Supervisor duties and responsibilities.   A new job description was written </w:t>
      </w:r>
      <w:r w:rsidR="00624C7B">
        <w:rPr>
          <w:sz w:val="24"/>
          <w:szCs w:val="24"/>
        </w:rPr>
        <w:t>a</w:t>
      </w:r>
      <w:r>
        <w:rPr>
          <w:sz w:val="24"/>
          <w:szCs w:val="24"/>
        </w:rPr>
        <w:t>nd reviewed by the 2 committees.</w:t>
      </w:r>
    </w:p>
    <w:p w:rsidR="002070E0" w:rsidRDefault="006E1695" w:rsidP="00D0469F">
      <w:pPr>
        <w:jc w:val="both"/>
        <w:rPr>
          <w:sz w:val="24"/>
          <w:szCs w:val="24"/>
        </w:rPr>
      </w:pPr>
      <w:r>
        <w:rPr>
          <w:sz w:val="24"/>
          <w:szCs w:val="24"/>
        </w:rPr>
        <w:t>The Board of Managers thanks Jean Mac</w:t>
      </w:r>
      <w:r w:rsidR="002D19FC">
        <w:rPr>
          <w:sz w:val="24"/>
          <w:szCs w:val="24"/>
        </w:rPr>
        <w:t>L</w:t>
      </w:r>
      <w:r>
        <w:rPr>
          <w:sz w:val="24"/>
          <w:szCs w:val="24"/>
        </w:rPr>
        <w:t>eod for preparing and presenting the lists for Collection Bearers and Captain Counters on our behalf</w:t>
      </w:r>
      <w:r w:rsidR="002070E0">
        <w:rPr>
          <w:sz w:val="24"/>
          <w:szCs w:val="24"/>
        </w:rPr>
        <w:t>.</w:t>
      </w:r>
    </w:p>
    <w:p w:rsidR="006E1695" w:rsidRDefault="002070E0" w:rsidP="00D0469F">
      <w:pPr>
        <w:jc w:val="both"/>
        <w:rPr>
          <w:sz w:val="24"/>
          <w:szCs w:val="24"/>
        </w:rPr>
      </w:pPr>
      <w:r>
        <w:rPr>
          <w:sz w:val="24"/>
          <w:szCs w:val="24"/>
        </w:rPr>
        <w:t>T</w:t>
      </w:r>
      <w:r w:rsidR="006E1695">
        <w:rPr>
          <w:sz w:val="24"/>
          <w:szCs w:val="24"/>
        </w:rPr>
        <w:t xml:space="preserve">hanks to Gwen </w:t>
      </w:r>
      <w:proofErr w:type="spellStart"/>
      <w:r w:rsidR="006E1695">
        <w:rPr>
          <w:sz w:val="24"/>
          <w:szCs w:val="24"/>
        </w:rPr>
        <w:t>Arkinstall</w:t>
      </w:r>
      <w:proofErr w:type="spellEnd"/>
      <w:r w:rsidR="006E1695">
        <w:rPr>
          <w:sz w:val="24"/>
          <w:szCs w:val="24"/>
        </w:rPr>
        <w:t xml:space="preserve"> for compiling the Coffee/Friendship lists</w:t>
      </w:r>
      <w:r>
        <w:rPr>
          <w:sz w:val="24"/>
          <w:szCs w:val="24"/>
        </w:rPr>
        <w:t xml:space="preserve"> and to Jean MacLeod for compiling the Welcoming Committee List on behalf of the session</w:t>
      </w:r>
      <w:r w:rsidR="006E1695">
        <w:rPr>
          <w:sz w:val="24"/>
          <w:szCs w:val="24"/>
        </w:rPr>
        <w:t>.</w:t>
      </w:r>
    </w:p>
    <w:p w:rsidR="00D0469F" w:rsidRPr="00176D09" w:rsidRDefault="00D0469F" w:rsidP="00D0469F">
      <w:pPr>
        <w:pStyle w:val="ListParagraph"/>
        <w:ind w:left="0"/>
        <w:jc w:val="both"/>
        <w:rPr>
          <w:sz w:val="24"/>
          <w:szCs w:val="24"/>
        </w:rPr>
      </w:pPr>
      <w:r w:rsidRPr="00176D09">
        <w:rPr>
          <w:sz w:val="24"/>
          <w:szCs w:val="24"/>
        </w:rPr>
        <w:t>Thanks to our Board of Managers, who continue to donate their time, talents and resources towards keeping th</w:t>
      </w:r>
      <w:r>
        <w:rPr>
          <w:sz w:val="24"/>
          <w:szCs w:val="24"/>
        </w:rPr>
        <w:t>e</w:t>
      </w:r>
      <w:r w:rsidRPr="00176D09">
        <w:rPr>
          <w:sz w:val="24"/>
          <w:szCs w:val="24"/>
        </w:rPr>
        <w:t xml:space="preserve"> Church, the </w:t>
      </w:r>
      <w:r w:rsidR="008412B6">
        <w:rPr>
          <w:sz w:val="24"/>
          <w:szCs w:val="24"/>
        </w:rPr>
        <w:t>H</w:t>
      </w:r>
      <w:r w:rsidRPr="00176D09">
        <w:rPr>
          <w:sz w:val="24"/>
          <w:szCs w:val="24"/>
        </w:rPr>
        <w:t>all and the surrounding grounds a beautiful and intricate part of this community.</w:t>
      </w:r>
    </w:p>
    <w:p w:rsidR="00D0469F" w:rsidRPr="00176D09" w:rsidRDefault="00D0469F" w:rsidP="00D0469F">
      <w:pPr>
        <w:spacing w:after="0"/>
        <w:jc w:val="both"/>
        <w:rPr>
          <w:sz w:val="24"/>
          <w:szCs w:val="24"/>
        </w:rPr>
      </w:pPr>
      <w:r w:rsidRPr="00176D09">
        <w:rPr>
          <w:sz w:val="24"/>
          <w:szCs w:val="24"/>
        </w:rPr>
        <w:t>Respectfully submitted by,</w:t>
      </w:r>
    </w:p>
    <w:p w:rsidR="00D0469F" w:rsidRPr="00176D09" w:rsidRDefault="00D0469F" w:rsidP="00D0469F">
      <w:pPr>
        <w:spacing w:after="0"/>
        <w:jc w:val="both"/>
        <w:rPr>
          <w:i/>
          <w:sz w:val="24"/>
          <w:szCs w:val="24"/>
        </w:rPr>
      </w:pPr>
      <w:r w:rsidRPr="00176D09">
        <w:rPr>
          <w:i/>
          <w:sz w:val="24"/>
          <w:szCs w:val="24"/>
        </w:rPr>
        <w:t>James Prevost, Chairperson</w:t>
      </w:r>
    </w:p>
    <w:p w:rsidR="00D0469F" w:rsidRPr="00176D09" w:rsidRDefault="00D0469F" w:rsidP="00D0469F">
      <w:pPr>
        <w:rPr>
          <w:sz w:val="24"/>
          <w:szCs w:val="24"/>
        </w:rPr>
      </w:pPr>
      <w:r w:rsidRPr="00176D09">
        <w:rPr>
          <w:i/>
          <w:sz w:val="24"/>
          <w:szCs w:val="24"/>
        </w:rPr>
        <w:t>Betty Bracken, Secretary</w:t>
      </w:r>
    </w:p>
    <w:p w:rsidR="00D0469F" w:rsidRDefault="00D0469F" w:rsidP="00975B1A">
      <w:pPr>
        <w:pStyle w:val="Heading1"/>
        <w:jc w:val="center"/>
        <w:rPr>
          <w:color w:val="auto"/>
        </w:rPr>
      </w:pPr>
      <w:r>
        <w:rPr>
          <w:color w:val="auto"/>
        </w:rPr>
        <w:br w:type="page"/>
      </w:r>
    </w:p>
    <w:p w:rsidR="00975B1A" w:rsidRDefault="00975B1A" w:rsidP="00975B1A">
      <w:pPr>
        <w:pStyle w:val="Heading1"/>
        <w:jc w:val="center"/>
        <w:rPr>
          <w:color w:val="auto"/>
        </w:rPr>
      </w:pPr>
      <w:bookmarkStart w:id="13" w:name="_Toc512255930"/>
      <w:r w:rsidRPr="00B87DE1">
        <w:rPr>
          <w:color w:val="auto"/>
        </w:rPr>
        <w:lastRenderedPageBreak/>
        <w:t xml:space="preserve">Sunday </w:t>
      </w:r>
      <w:proofErr w:type="gramStart"/>
      <w:r w:rsidRPr="00B87DE1">
        <w:rPr>
          <w:color w:val="auto"/>
        </w:rPr>
        <w:t>School</w:t>
      </w:r>
      <w:proofErr w:type="gramEnd"/>
      <w:r w:rsidRPr="00B87DE1">
        <w:rPr>
          <w:color w:val="auto"/>
        </w:rPr>
        <w:t xml:space="preserve"> Report </w:t>
      </w:r>
      <w:r>
        <w:rPr>
          <w:color w:val="auto"/>
        </w:rPr>
        <w:t>201</w:t>
      </w:r>
      <w:r w:rsidR="00FE3E97">
        <w:rPr>
          <w:color w:val="auto"/>
        </w:rPr>
        <w:t>7</w:t>
      </w:r>
      <w:bookmarkEnd w:id="13"/>
    </w:p>
    <w:p w:rsidR="009A0A53" w:rsidRPr="009A0A53" w:rsidRDefault="009A0A53" w:rsidP="009A0A53"/>
    <w:p w:rsidR="00FE3E97" w:rsidRPr="00EB22A4" w:rsidRDefault="00FE3E97" w:rsidP="00446C37">
      <w:pPr>
        <w:jc w:val="both"/>
        <w:rPr>
          <w:sz w:val="24"/>
          <w:szCs w:val="24"/>
        </w:rPr>
      </w:pPr>
      <w:r w:rsidRPr="00EB22A4">
        <w:rPr>
          <w:sz w:val="24"/>
          <w:szCs w:val="24"/>
        </w:rPr>
        <w:t xml:space="preserve">We have 11 children on the Sunday school roll with Ashley MacLeod-McRae, Heather McIntosh and Bobbi Jo MacLeod as teachers. </w:t>
      </w:r>
      <w:r>
        <w:rPr>
          <w:sz w:val="24"/>
          <w:szCs w:val="24"/>
        </w:rPr>
        <w:t xml:space="preserve"> </w:t>
      </w:r>
      <w:r w:rsidRPr="00EB22A4">
        <w:rPr>
          <w:sz w:val="24"/>
          <w:szCs w:val="24"/>
        </w:rPr>
        <w:t>Bobbi Jo MacLeod prepares the lesson framework.</w:t>
      </w:r>
    </w:p>
    <w:p w:rsidR="00FE3E97" w:rsidRPr="00EB22A4" w:rsidRDefault="00FE3E97" w:rsidP="00446C37">
      <w:pPr>
        <w:jc w:val="both"/>
        <w:rPr>
          <w:sz w:val="24"/>
          <w:szCs w:val="24"/>
        </w:rPr>
      </w:pPr>
      <w:r w:rsidRPr="00EB22A4">
        <w:rPr>
          <w:sz w:val="24"/>
          <w:szCs w:val="24"/>
        </w:rPr>
        <w:tab/>
        <w:t xml:space="preserve">We held a successful Vacation Bible School under the leadership of Rev. Ian and Jane MacMillan.  We welcomed children from Kenyon, St. Columba and the surrounding community. We had an attendance of 20 children. The </w:t>
      </w:r>
      <w:r>
        <w:rPr>
          <w:sz w:val="24"/>
          <w:szCs w:val="24"/>
        </w:rPr>
        <w:t>t</w:t>
      </w:r>
      <w:r w:rsidRPr="00EB22A4">
        <w:rPr>
          <w:sz w:val="24"/>
          <w:szCs w:val="24"/>
        </w:rPr>
        <w:t>heme was</w:t>
      </w:r>
      <w:r>
        <w:rPr>
          <w:sz w:val="24"/>
          <w:szCs w:val="24"/>
        </w:rPr>
        <w:t xml:space="preserve"> a</w:t>
      </w:r>
      <w:r w:rsidRPr="00EB22A4">
        <w:rPr>
          <w:sz w:val="24"/>
          <w:szCs w:val="24"/>
        </w:rPr>
        <w:t xml:space="preserve"> Passport to Peru</w:t>
      </w:r>
      <w:r>
        <w:rPr>
          <w:sz w:val="24"/>
          <w:szCs w:val="24"/>
        </w:rPr>
        <w:t>. In relation to the theme, Rev. Ian and Jane provided bible stories with props,</w:t>
      </w:r>
      <w:r w:rsidRPr="00EB22A4">
        <w:rPr>
          <w:sz w:val="24"/>
          <w:szCs w:val="24"/>
        </w:rPr>
        <w:t xml:space="preserve"> spiritual songs with percussion instruments, crafts and snacks</w:t>
      </w:r>
      <w:r>
        <w:rPr>
          <w:sz w:val="24"/>
          <w:szCs w:val="24"/>
        </w:rPr>
        <w:t>.</w:t>
      </w:r>
      <w:r w:rsidRPr="00EB22A4">
        <w:rPr>
          <w:sz w:val="24"/>
          <w:szCs w:val="24"/>
        </w:rPr>
        <w:t xml:space="preserve"> We thank Ashley MacLeod-McRae for helping to organize the Vacation Bible School and </w:t>
      </w:r>
      <w:r>
        <w:rPr>
          <w:sz w:val="24"/>
          <w:szCs w:val="24"/>
        </w:rPr>
        <w:t xml:space="preserve">also </w:t>
      </w:r>
      <w:r w:rsidRPr="00EB22A4">
        <w:rPr>
          <w:sz w:val="24"/>
          <w:szCs w:val="24"/>
        </w:rPr>
        <w:t xml:space="preserve">the volunteers </w:t>
      </w:r>
      <w:r>
        <w:rPr>
          <w:sz w:val="24"/>
          <w:szCs w:val="24"/>
        </w:rPr>
        <w:t xml:space="preserve">who </w:t>
      </w:r>
      <w:r w:rsidRPr="00EB22A4">
        <w:rPr>
          <w:sz w:val="24"/>
          <w:szCs w:val="24"/>
        </w:rPr>
        <w:t>helped with the crafts and snacks.</w:t>
      </w:r>
    </w:p>
    <w:p w:rsidR="00FE3E97" w:rsidRPr="00EB22A4" w:rsidRDefault="00FE3E97" w:rsidP="00446C37">
      <w:pPr>
        <w:jc w:val="both"/>
        <w:rPr>
          <w:sz w:val="24"/>
          <w:szCs w:val="24"/>
        </w:rPr>
      </w:pPr>
      <w:r w:rsidRPr="00EB22A4">
        <w:rPr>
          <w:sz w:val="24"/>
          <w:szCs w:val="24"/>
        </w:rPr>
        <w:tab/>
        <w:t>The Sunday school, with the help from the congregation, filled 49 boxes for the Christmas Child Project.  We also filled boxes of food for White Gift Sunday which were donated to the St. Vincent de Paul Society in Alexandria.  We thank all those who generously donated.</w:t>
      </w:r>
    </w:p>
    <w:p w:rsidR="00FE3E97" w:rsidRPr="00EB22A4" w:rsidRDefault="00FE3E97" w:rsidP="00446C37">
      <w:pPr>
        <w:jc w:val="both"/>
        <w:rPr>
          <w:sz w:val="24"/>
          <w:szCs w:val="24"/>
        </w:rPr>
      </w:pPr>
      <w:r w:rsidRPr="00EB22A4">
        <w:rPr>
          <w:sz w:val="24"/>
          <w:szCs w:val="24"/>
        </w:rPr>
        <w:tab/>
        <w:t xml:space="preserve">We are proud of our Kenyon Youth Choir who is under the leadership of Ashely MacLeod- McRae. The choir participated in various church services throughout </w:t>
      </w:r>
      <w:r>
        <w:rPr>
          <w:sz w:val="24"/>
          <w:szCs w:val="24"/>
        </w:rPr>
        <w:t xml:space="preserve">the year and also in </w:t>
      </w:r>
      <w:r w:rsidRPr="00EB22A4">
        <w:rPr>
          <w:sz w:val="24"/>
          <w:szCs w:val="24"/>
        </w:rPr>
        <w:t>our summer social.</w:t>
      </w:r>
    </w:p>
    <w:p w:rsidR="00FE3E97" w:rsidRPr="00EB22A4" w:rsidRDefault="00FE3E97" w:rsidP="00446C37">
      <w:pPr>
        <w:jc w:val="both"/>
        <w:rPr>
          <w:sz w:val="24"/>
          <w:szCs w:val="24"/>
        </w:rPr>
      </w:pPr>
      <w:r w:rsidRPr="00EB22A4">
        <w:rPr>
          <w:sz w:val="24"/>
          <w:szCs w:val="24"/>
        </w:rPr>
        <w:tab/>
        <w:t>On December 10, we held our Christmas program</w:t>
      </w:r>
      <w:r>
        <w:rPr>
          <w:sz w:val="24"/>
          <w:szCs w:val="24"/>
        </w:rPr>
        <w:t>,</w:t>
      </w:r>
      <w:r w:rsidRPr="00EB22A4">
        <w:rPr>
          <w:sz w:val="24"/>
          <w:szCs w:val="24"/>
        </w:rPr>
        <w:t xml:space="preserve"> in the church. The children performed their musical selections, recited their recitations and participated </w:t>
      </w:r>
      <w:r>
        <w:rPr>
          <w:sz w:val="24"/>
          <w:szCs w:val="24"/>
        </w:rPr>
        <w:t xml:space="preserve">in the Youth Choir. </w:t>
      </w:r>
      <w:r w:rsidRPr="00EB22A4">
        <w:rPr>
          <w:sz w:val="24"/>
          <w:szCs w:val="24"/>
        </w:rPr>
        <w:t xml:space="preserve">We welcomed the Mini Music Makers, </w:t>
      </w:r>
      <w:r>
        <w:rPr>
          <w:sz w:val="24"/>
          <w:szCs w:val="24"/>
        </w:rPr>
        <w:t>who took</w:t>
      </w:r>
      <w:r w:rsidRPr="00EB22A4">
        <w:rPr>
          <w:sz w:val="24"/>
          <w:szCs w:val="24"/>
        </w:rPr>
        <w:t xml:space="preserve"> part in the service, and their families. We provided a light lunch afterwards in the Church Hall for the congr</w:t>
      </w:r>
      <w:r>
        <w:rPr>
          <w:sz w:val="24"/>
          <w:szCs w:val="24"/>
        </w:rPr>
        <w:t>egation and visitors</w:t>
      </w:r>
      <w:r w:rsidRPr="00EB22A4">
        <w:rPr>
          <w:sz w:val="24"/>
          <w:szCs w:val="24"/>
        </w:rPr>
        <w:t>.</w:t>
      </w:r>
    </w:p>
    <w:p w:rsidR="00FE3E97" w:rsidRPr="00EB22A4" w:rsidRDefault="00FE3E97" w:rsidP="00446C37">
      <w:pPr>
        <w:jc w:val="both"/>
        <w:rPr>
          <w:sz w:val="24"/>
          <w:szCs w:val="24"/>
        </w:rPr>
      </w:pPr>
      <w:r w:rsidRPr="00EB22A4">
        <w:rPr>
          <w:sz w:val="24"/>
          <w:szCs w:val="24"/>
        </w:rPr>
        <w:tab/>
        <w:t>Thank you to Rev. Julia for her leadersh</w:t>
      </w:r>
      <w:r>
        <w:rPr>
          <w:sz w:val="24"/>
          <w:szCs w:val="24"/>
        </w:rPr>
        <w:t xml:space="preserve">ip, support and </w:t>
      </w:r>
      <w:r w:rsidRPr="00EB22A4">
        <w:rPr>
          <w:sz w:val="24"/>
          <w:szCs w:val="24"/>
        </w:rPr>
        <w:t>children`s time stories.</w:t>
      </w:r>
    </w:p>
    <w:p w:rsidR="00FE3E97" w:rsidRPr="00EB22A4" w:rsidRDefault="00FE3E97" w:rsidP="00446C37">
      <w:pPr>
        <w:jc w:val="both"/>
        <w:rPr>
          <w:sz w:val="24"/>
          <w:szCs w:val="24"/>
        </w:rPr>
      </w:pPr>
      <w:r w:rsidRPr="00EB22A4">
        <w:rPr>
          <w:sz w:val="24"/>
          <w:szCs w:val="24"/>
        </w:rPr>
        <w:tab/>
        <w:t>We gratefully acknowledge the assistance of all parents and friends for their help and support.</w:t>
      </w:r>
    </w:p>
    <w:p w:rsidR="00FE3E97" w:rsidRPr="00EB22A4" w:rsidRDefault="00FE3E97" w:rsidP="00446C37">
      <w:pPr>
        <w:jc w:val="both"/>
        <w:rPr>
          <w:sz w:val="24"/>
          <w:szCs w:val="24"/>
        </w:rPr>
      </w:pPr>
    </w:p>
    <w:p w:rsidR="00FE3E97" w:rsidRPr="00EB22A4" w:rsidRDefault="00FE3E97" w:rsidP="00446C37">
      <w:pPr>
        <w:jc w:val="both"/>
        <w:rPr>
          <w:sz w:val="24"/>
          <w:szCs w:val="24"/>
        </w:rPr>
      </w:pPr>
      <w:r w:rsidRPr="00EB22A4">
        <w:rPr>
          <w:sz w:val="24"/>
          <w:szCs w:val="24"/>
        </w:rPr>
        <w:t>Respectively submitted</w:t>
      </w:r>
    </w:p>
    <w:p w:rsidR="00122F09" w:rsidRDefault="00FE3E97" w:rsidP="00122F09">
      <w:pPr>
        <w:jc w:val="both"/>
      </w:pPr>
      <w:r w:rsidRPr="00EB22A4">
        <w:rPr>
          <w:sz w:val="24"/>
          <w:szCs w:val="24"/>
        </w:rPr>
        <w:t xml:space="preserve">Bobbi Jo MacLeod </w:t>
      </w:r>
    </w:p>
    <w:p w:rsidR="00FF6EEA" w:rsidRDefault="00191BD5" w:rsidP="00191BD5">
      <w:r>
        <w:t xml:space="preserve">                                                                      </w:t>
      </w:r>
      <w:r w:rsidR="00122F09">
        <w:rPr>
          <w:noProof/>
          <w:lang w:eastAsia="en-CA"/>
        </w:rPr>
        <w:drawing>
          <wp:inline distT="0" distB="0" distL="0" distR="0" wp14:anchorId="06F971B8" wp14:editId="2A8C4516">
            <wp:extent cx="2141220" cy="1836420"/>
            <wp:effectExtent l="0" t="0" r="0" b="0"/>
            <wp:docPr id="4" name="Picture 4" descr="C:\Users\prevj\OneDrive\Documents\KenyonPresbyterianChurch\Kenyon Yearbook 2014\sunday 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vj\OneDrive\Documents\KenyonPresbyterianChurch\Kenyon Yearbook 2014\sunday school.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1220" cy="1836420"/>
                    </a:xfrm>
                    <a:prstGeom prst="rect">
                      <a:avLst/>
                    </a:prstGeom>
                    <a:noFill/>
                    <a:ln>
                      <a:noFill/>
                    </a:ln>
                  </pic:spPr>
                </pic:pic>
              </a:graphicData>
            </a:graphic>
          </wp:inline>
        </w:drawing>
      </w:r>
      <w:r w:rsidR="00FF6EEA">
        <w:br w:type="page"/>
      </w:r>
    </w:p>
    <w:p w:rsidR="005D579B" w:rsidRDefault="004A6846" w:rsidP="005D579B">
      <w:pPr>
        <w:pStyle w:val="Heading1"/>
        <w:jc w:val="center"/>
        <w:rPr>
          <w:color w:val="auto"/>
        </w:rPr>
      </w:pPr>
      <w:bookmarkStart w:id="14" w:name="_Toc512255931"/>
      <w:r>
        <w:rPr>
          <w:color w:val="auto"/>
        </w:rPr>
        <w:lastRenderedPageBreak/>
        <w:t>K</w:t>
      </w:r>
      <w:r w:rsidR="005D579B" w:rsidRPr="002A65A9">
        <w:rPr>
          <w:color w:val="auto"/>
        </w:rPr>
        <w:t>enyon W.M.S. Report</w:t>
      </w:r>
      <w:r w:rsidR="005D579B">
        <w:rPr>
          <w:color w:val="auto"/>
        </w:rPr>
        <w:t xml:space="preserve"> 201</w:t>
      </w:r>
      <w:r w:rsidR="00FF6EEA">
        <w:rPr>
          <w:color w:val="auto"/>
        </w:rPr>
        <w:t>7</w:t>
      </w:r>
      <w:bookmarkEnd w:id="14"/>
    </w:p>
    <w:p w:rsidR="00FF6EEA" w:rsidRPr="00FF6EEA" w:rsidRDefault="00FF6EEA" w:rsidP="00FF6EEA">
      <w:pPr>
        <w:jc w:val="both"/>
        <w:rPr>
          <w:sz w:val="24"/>
          <w:szCs w:val="24"/>
        </w:rPr>
      </w:pPr>
      <w:r w:rsidRPr="00FF6EEA">
        <w:rPr>
          <w:sz w:val="24"/>
          <w:szCs w:val="24"/>
        </w:rPr>
        <w:t>Kenyon WMS held seven meetings all starting with a delicious luncheon, two which were potlucks at Christmas and at Easter.</w:t>
      </w:r>
    </w:p>
    <w:p w:rsidR="00FF6EEA" w:rsidRPr="00FF6EEA" w:rsidRDefault="00FF6EEA" w:rsidP="00FF6EEA">
      <w:pPr>
        <w:jc w:val="both"/>
        <w:rPr>
          <w:sz w:val="24"/>
          <w:szCs w:val="24"/>
        </w:rPr>
      </w:pPr>
      <w:r w:rsidRPr="00FF6EEA">
        <w:rPr>
          <w:sz w:val="24"/>
          <w:szCs w:val="24"/>
        </w:rPr>
        <w:t xml:space="preserve">Life Membership WMS certificates were presented to Dona Addison, Sheila Paterson, Rev. Julia, Margarita Rupp, and Gwen </w:t>
      </w:r>
      <w:proofErr w:type="spellStart"/>
      <w:r w:rsidRPr="00FF6EEA">
        <w:rPr>
          <w:sz w:val="24"/>
          <w:szCs w:val="24"/>
        </w:rPr>
        <w:t>Arkinstall</w:t>
      </w:r>
      <w:proofErr w:type="spellEnd"/>
      <w:r w:rsidRPr="00FF6EEA">
        <w:rPr>
          <w:sz w:val="24"/>
          <w:szCs w:val="24"/>
        </w:rPr>
        <w:t xml:space="preserve"> at our December meeting.</w:t>
      </w:r>
    </w:p>
    <w:p w:rsidR="00FF6EEA" w:rsidRPr="00FF6EEA" w:rsidRDefault="00FF6EEA" w:rsidP="006A64B1">
      <w:pPr>
        <w:jc w:val="both"/>
        <w:rPr>
          <w:sz w:val="24"/>
          <w:szCs w:val="24"/>
        </w:rPr>
      </w:pPr>
      <w:r w:rsidRPr="00FF6EEA">
        <w:rPr>
          <w:sz w:val="24"/>
          <w:szCs w:val="24"/>
        </w:rPr>
        <w:t>In March we hosted the World Day of Prayer and served lunch to over 50</w:t>
      </w:r>
      <w:r>
        <w:rPr>
          <w:sz w:val="24"/>
          <w:szCs w:val="24"/>
        </w:rPr>
        <w:t xml:space="preserve"> attendees</w:t>
      </w:r>
      <w:r w:rsidRPr="00FF6EEA">
        <w:rPr>
          <w:sz w:val="24"/>
          <w:szCs w:val="24"/>
        </w:rPr>
        <w:t>.</w:t>
      </w:r>
    </w:p>
    <w:p w:rsidR="00FF6EEA" w:rsidRPr="00FF6EEA" w:rsidRDefault="00FF6EEA" w:rsidP="006A64B1">
      <w:pPr>
        <w:jc w:val="both"/>
        <w:rPr>
          <w:sz w:val="24"/>
          <w:szCs w:val="24"/>
        </w:rPr>
      </w:pPr>
      <w:r w:rsidRPr="00FF6EEA">
        <w:rPr>
          <w:sz w:val="24"/>
          <w:szCs w:val="24"/>
        </w:rPr>
        <w:t>During the year our members took part in our meetings and Eileen Campbell was our organist. Our studies were taken from the “Stories of Mission”.</w:t>
      </w:r>
    </w:p>
    <w:p w:rsidR="00FF6EEA" w:rsidRPr="00FF6EEA" w:rsidRDefault="00FF6EEA" w:rsidP="006A64B1">
      <w:pPr>
        <w:jc w:val="both"/>
        <w:rPr>
          <w:sz w:val="24"/>
          <w:szCs w:val="24"/>
        </w:rPr>
      </w:pPr>
      <w:r w:rsidRPr="00FF6EEA">
        <w:rPr>
          <w:sz w:val="24"/>
          <w:szCs w:val="24"/>
        </w:rPr>
        <w:t xml:space="preserve">We had an average attendance of 10 members at each meeting and 699 visits to the sick. We had 5 subscriptions to the Glad Tidings. Annabelle </w:t>
      </w:r>
      <w:proofErr w:type="spellStart"/>
      <w:r w:rsidR="00FB0529">
        <w:rPr>
          <w:sz w:val="24"/>
          <w:szCs w:val="24"/>
        </w:rPr>
        <w:t>Hartrick</w:t>
      </w:r>
      <w:proofErr w:type="spellEnd"/>
      <w:r w:rsidR="00FB0529">
        <w:rPr>
          <w:sz w:val="24"/>
          <w:szCs w:val="24"/>
        </w:rPr>
        <w:t xml:space="preserve"> </w:t>
      </w:r>
      <w:r w:rsidRPr="00FF6EEA">
        <w:rPr>
          <w:sz w:val="24"/>
          <w:szCs w:val="24"/>
        </w:rPr>
        <w:t>sent out 55 cards and letters for birthdays, sympathy and get well.</w:t>
      </w:r>
    </w:p>
    <w:p w:rsidR="00FF6EEA" w:rsidRPr="00FF6EEA" w:rsidRDefault="00FF6EEA" w:rsidP="006A64B1">
      <w:pPr>
        <w:jc w:val="both"/>
        <w:rPr>
          <w:sz w:val="24"/>
          <w:szCs w:val="24"/>
        </w:rPr>
      </w:pPr>
      <w:r w:rsidRPr="00FF6EEA">
        <w:rPr>
          <w:sz w:val="24"/>
          <w:szCs w:val="24"/>
        </w:rPr>
        <w:t>After much discussion and soul searching it was voted to disband our WMS. We had our annual meeting in November and in December held our closing ceremony.</w:t>
      </w:r>
    </w:p>
    <w:p w:rsidR="00FF6EEA" w:rsidRPr="00FF6EEA" w:rsidRDefault="00FF6EEA" w:rsidP="006A64B1">
      <w:pPr>
        <w:jc w:val="both"/>
        <w:rPr>
          <w:sz w:val="24"/>
          <w:szCs w:val="24"/>
        </w:rPr>
      </w:pPr>
      <w:r w:rsidRPr="00FF6EEA">
        <w:rPr>
          <w:sz w:val="24"/>
          <w:szCs w:val="24"/>
        </w:rPr>
        <w:t>Thank you all for participating in the meetings in our service to God and mission.</w:t>
      </w:r>
    </w:p>
    <w:p w:rsidR="00FF6EEA" w:rsidRPr="00FF6EEA" w:rsidRDefault="00FF6EEA" w:rsidP="00FB0529">
      <w:pPr>
        <w:spacing w:after="0"/>
        <w:jc w:val="both"/>
        <w:rPr>
          <w:sz w:val="24"/>
          <w:szCs w:val="24"/>
        </w:rPr>
      </w:pPr>
      <w:r w:rsidRPr="00FF6EEA">
        <w:rPr>
          <w:sz w:val="24"/>
          <w:szCs w:val="24"/>
        </w:rPr>
        <w:t>Respectfully submitted</w:t>
      </w:r>
    </w:p>
    <w:p w:rsidR="005D579B" w:rsidRPr="00C51F81" w:rsidRDefault="00FF6EEA" w:rsidP="00FB0529">
      <w:pPr>
        <w:spacing w:after="0"/>
        <w:jc w:val="both"/>
        <w:rPr>
          <w:rFonts w:cstheme="minorHAnsi"/>
          <w:sz w:val="24"/>
          <w:szCs w:val="24"/>
        </w:rPr>
      </w:pPr>
      <w:r w:rsidRPr="00FF6EEA">
        <w:rPr>
          <w:sz w:val="24"/>
          <w:szCs w:val="24"/>
        </w:rPr>
        <w:t xml:space="preserve">Gwen </w:t>
      </w:r>
      <w:proofErr w:type="spellStart"/>
      <w:r w:rsidRPr="00FF6EEA">
        <w:rPr>
          <w:sz w:val="24"/>
          <w:szCs w:val="24"/>
        </w:rPr>
        <w:t>Arkinstall</w:t>
      </w:r>
      <w:proofErr w:type="spellEnd"/>
    </w:p>
    <w:p w:rsidR="00D72927" w:rsidRDefault="00D72927" w:rsidP="002C2B51">
      <w:pPr>
        <w:pStyle w:val="Heading1"/>
        <w:jc w:val="center"/>
        <w:rPr>
          <w:color w:val="auto"/>
        </w:rPr>
      </w:pPr>
      <w:r>
        <w:rPr>
          <w:color w:val="auto"/>
        </w:rPr>
        <w:br w:type="page"/>
      </w:r>
    </w:p>
    <w:p w:rsidR="001C1FAD" w:rsidRPr="002C2B51" w:rsidRDefault="001C1FAD" w:rsidP="002C2B51">
      <w:pPr>
        <w:pStyle w:val="Heading1"/>
        <w:jc w:val="center"/>
        <w:rPr>
          <w:color w:val="auto"/>
        </w:rPr>
      </w:pPr>
      <w:bookmarkStart w:id="15" w:name="_Toc512255932"/>
      <w:r w:rsidRPr="002C2B51">
        <w:rPr>
          <w:color w:val="auto"/>
        </w:rPr>
        <w:lastRenderedPageBreak/>
        <w:t xml:space="preserve">Kenyon Women’s Association Report </w:t>
      </w:r>
      <w:r w:rsidR="00FD5CFC">
        <w:rPr>
          <w:color w:val="auto"/>
        </w:rPr>
        <w:t>201</w:t>
      </w:r>
      <w:r w:rsidR="003A6ED5">
        <w:rPr>
          <w:color w:val="auto"/>
        </w:rPr>
        <w:t>7</w:t>
      </w:r>
      <w:bookmarkEnd w:id="15"/>
    </w:p>
    <w:p w:rsidR="00D95FC8" w:rsidRPr="00C51F81" w:rsidRDefault="00D95FC8" w:rsidP="00A27681">
      <w:pPr>
        <w:spacing w:after="0" w:line="240" w:lineRule="auto"/>
        <w:jc w:val="both"/>
        <w:rPr>
          <w:rFonts w:cstheme="minorHAnsi"/>
          <w:sz w:val="24"/>
          <w:szCs w:val="24"/>
        </w:rPr>
      </w:pPr>
      <w:r w:rsidRPr="00C51F81">
        <w:rPr>
          <w:rFonts w:cstheme="minorHAnsi"/>
          <w:sz w:val="24"/>
          <w:szCs w:val="24"/>
        </w:rPr>
        <w:t>The Kenyon Women’s A</w:t>
      </w:r>
      <w:r w:rsidR="00E8000E" w:rsidRPr="00C51F81">
        <w:rPr>
          <w:rFonts w:cstheme="minorHAnsi"/>
          <w:sz w:val="24"/>
          <w:szCs w:val="24"/>
        </w:rPr>
        <w:t xml:space="preserve">ssociation held six regular </w:t>
      </w:r>
      <w:r w:rsidR="00F8125D">
        <w:rPr>
          <w:rFonts w:cstheme="minorHAnsi"/>
          <w:sz w:val="24"/>
          <w:szCs w:val="24"/>
        </w:rPr>
        <w:t>and one special meeting during the year</w:t>
      </w:r>
      <w:r w:rsidR="00E338B0" w:rsidRPr="00C51F81">
        <w:rPr>
          <w:rFonts w:cstheme="minorHAnsi"/>
          <w:sz w:val="24"/>
          <w:szCs w:val="24"/>
        </w:rPr>
        <w:t>.</w:t>
      </w:r>
    </w:p>
    <w:p w:rsidR="00D95FC8" w:rsidRDefault="00D95FC8" w:rsidP="00A27681">
      <w:pPr>
        <w:spacing w:after="0" w:line="240" w:lineRule="auto"/>
        <w:jc w:val="both"/>
        <w:rPr>
          <w:rFonts w:cstheme="minorHAnsi"/>
          <w:sz w:val="24"/>
          <w:szCs w:val="24"/>
        </w:rPr>
      </w:pPr>
      <w:r w:rsidRPr="00C51F81">
        <w:rPr>
          <w:rFonts w:cstheme="minorHAnsi"/>
          <w:sz w:val="24"/>
          <w:szCs w:val="24"/>
        </w:rPr>
        <w:t>Lunch</w:t>
      </w:r>
      <w:r w:rsidR="00E338B0" w:rsidRPr="00C51F81">
        <w:rPr>
          <w:rFonts w:cstheme="minorHAnsi"/>
          <w:sz w:val="24"/>
          <w:szCs w:val="24"/>
        </w:rPr>
        <w:t>eons</w:t>
      </w:r>
      <w:r w:rsidRPr="00C51F81">
        <w:rPr>
          <w:rFonts w:cstheme="minorHAnsi"/>
          <w:sz w:val="24"/>
          <w:szCs w:val="24"/>
        </w:rPr>
        <w:t xml:space="preserve"> were catered for the following:</w:t>
      </w:r>
    </w:p>
    <w:p w:rsidR="00C51F81" w:rsidRPr="00C51F81" w:rsidRDefault="00C51F81" w:rsidP="00A27681">
      <w:pPr>
        <w:spacing w:after="0" w:line="240" w:lineRule="auto"/>
        <w:jc w:val="both"/>
        <w:rPr>
          <w:rFonts w:cstheme="minorHAnsi"/>
          <w:sz w:val="24"/>
          <w:szCs w:val="24"/>
        </w:rPr>
      </w:pPr>
    </w:p>
    <w:p w:rsidR="00D95FC8" w:rsidRDefault="00F8125D" w:rsidP="00A27681">
      <w:pPr>
        <w:pStyle w:val="ListParagraph"/>
        <w:numPr>
          <w:ilvl w:val="0"/>
          <w:numId w:val="15"/>
        </w:numPr>
        <w:spacing w:after="0" w:line="240" w:lineRule="auto"/>
        <w:jc w:val="both"/>
        <w:rPr>
          <w:rFonts w:cstheme="minorHAnsi"/>
          <w:sz w:val="24"/>
          <w:szCs w:val="24"/>
        </w:rPr>
      </w:pPr>
      <w:r>
        <w:rPr>
          <w:rFonts w:cstheme="minorHAnsi"/>
          <w:sz w:val="24"/>
          <w:szCs w:val="24"/>
        </w:rPr>
        <w:t>Congregational</w:t>
      </w:r>
      <w:r w:rsidR="001C59DA">
        <w:rPr>
          <w:rFonts w:cstheme="minorHAnsi"/>
          <w:sz w:val="24"/>
          <w:szCs w:val="24"/>
        </w:rPr>
        <w:t xml:space="preserve"> </w:t>
      </w:r>
      <w:r w:rsidR="00A50B92" w:rsidRPr="00C51F81">
        <w:rPr>
          <w:rFonts w:cstheme="minorHAnsi"/>
          <w:sz w:val="24"/>
          <w:szCs w:val="24"/>
        </w:rPr>
        <w:t>Meeting</w:t>
      </w:r>
      <w:r w:rsidR="00A815E0" w:rsidRPr="00C51F81">
        <w:rPr>
          <w:rFonts w:cstheme="minorHAnsi"/>
          <w:sz w:val="24"/>
          <w:szCs w:val="24"/>
        </w:rPr>
        <w:t xml:space="preserve"> on </w:t>
      </w:r>
      <w:r w:rsidR="00E338B0" w:rsidRPr="00C51F81">
        <w:rPr>
          <w:rFonts w:cstheme="minorHAnsi"/>
          <w:sz w:val="24"/>
          <w:szCs w:val="24"/>
        </w:rPr>
        <w:t>February 2</w:t>
      </w:r>
      <w:r>
        <w:rPr>
          <w:rFonts w:cstheme="minorHAnsi"/>
          <w:sz w:val="24"/>
          <w:szCs w:val="24"/>
        </w:rPr>
        <w:t>6</w:t>
      </w:r>
      <w:r w:rsidRPr="00F8125D">
        <w:rPr>
          <w:rFonts w:cstheme="minorHAnsi"/>
          <w:sz w:val="24"/>
          <w:szCs w:val="24"/>
          <w:vertAlign w:val="superscript"/>
        </w:rPr>
        <w:t>th</w:t>
      </w:r>
    </w:p>
    <w:p w:rsidR="00D95FC8" w:rsidRDefault="00D95FC8" w:rsidP="00A27681">
      <w:pPr>
        <w:pStyle w:val="ListParagraph"/>
        <w:numPr>
          <w:ilvl w:val="0"/>
          <w:numId w:val="15"/>
        </w:numPr>
        <w:spacing w:after="0" w:line="240" w:lineRule="auto"/>
        <w:jc w:val="both"/>
        <w:rPr>
          <w:rFonts w:cstheme="minorHAnsi"/>
          <w:sz w:val="24"/>
          <w:szCs w:val="24"/>
        </w:rPr>
      </w:pPr>
      <w:r w:rsidRPr="00C51F81">
        <w:rPr>
          <w:rFonts w:cstheme="minorHAnsi"/>
          <w:sz w:val="24"/>
          <w:szCs w:val="24"/>
        </w:rPr>
        <w:t xml:space="preserve">Church Breakfast on </w:t>
      </w:r>
      <w:r w:rsidR="00E338B0" w:rsidRPr="00C51F81">
        <w:rPr>
          <w:rFonts w:cstheme="minorHAnsi"/>
          <w:sz w:val="24"/>
          <w:szCs w:val="24"/>
        </w:rPr>
        <w:t xml:space="preserve">April </w:t>
      </w:r>
      <w:r w:rsidR="00F8125D">
        <w:rPr>
          <w:rFonts w:cstheme="minorHAnsi"/>
          <w:sz w:val="24"/>
          <w:szCs w:val="24"/>
        </w:rPr>
        <w:t>22</w:t>
      </w:r>
      <w:r w:rsidR="00F8125D" w:rsidRPr="00F8125D">
        <w:rPr>
          <w:rFonts w:cstheme="minorHAnsi"/>
          <w:sz w:val="24"/>
          <w:szCs w:val="24"/>
          <w:vertAlign w:val="superscript"/>
        </w:rPr>
        <w:t>nd</w:t>
      </w:r>
    </w:p>
    <w:p w:rsidR="00D95FC8" w:rsidRPr="00C51F81" w:rsidRDefault="00D95FC8" w:rsidP="00A27681">
      <w:pPr>
        <w:pStyle w:val="ListParagraph"/>
        <w:numPr>
          <w:ilvl w:val="0"/>
          <w:numId w:val="15"/>
        </w:numPr>
        <w:spacing w:after="0" w:line="240" w:lineRule="auto"/>
        <w:jc w:val="both"/>
        <w:rPr>
          <w:rFonts w:cstheme="minorHAnsi"/>
          <w:sz w:val="24"/>
          <w:szCs w:val="24"/>
        </w:rPr>
      </w:pPr>
      <w:r w:rsidRPr="00C51F81">
        <w:rPr>
          <w:rFonts w:cstheme="minorHAnsi"/>
          <w:sz w:val="24"/>
          <w:szCs w:val="24"/>
        </w:rPr>
        <w:t xml:space="preserve">Church Ham Supper on </w:t>
      </w:r>
      <w:r w:rsidR="00A815E0" w:rsidRPr="00C51F81">
        <w:rPr>
          <w:rFonts w:cstheme="minorHAnsi"/>
          <w:sz w:val="24"/>
          <w:szCs w:val="24"/>
        </w:rPr>
        <w:t xml:space="preserve">May </w:t>
      </w:r>
      <w:r w:rsidR="00A50B92" w:rsidRPr="00C51F81">
        <w:rPr>
          <w:rFonts w:cstheme="minorHAnsi"/>
          <w:sz w:val="24"/>
          <w:szCs w:val="24"/>
        </w:rPr>
        <w:t>1</w:t>
      </w:r>
      <w:r w:rsidR="00F8125D">
        <w:rPr>
          <w:rFonts w:cstheme="minorHAnsi"/>
          <w:sz w:val="24"/>
          <w:szCs w:val="24"/>
        </w:rPr>
        <w:t>3</w:t>
      </w:r>
      <w:r w:rsidR="00A815E0" w:rsidRPr="00C51F81">
        <w:rPr>
          <w:rFonts w:cstheme="minorHAnsi"/>
          <w:sz w:val="24"/>
          <w:szCs w:val="24"/>
          <w:vertAlign w:val="superscript"/>
        </w:rPr>
        <w:t>th</w:t>
      </w:r>
    </w:p>
    <w:p w:rsidR="00A815E0" w:rsidRPr="00C51F81" w:rsidRDefault="00A815E0" w:rsidP="00A27681">
      <w:pPr>
        <w:pStyle w:val="ListParagraph"/>
        <w:numPr>
          <w:ilvl w:val="0"/>
          <w:numId w:val="15"/>
        </w:numPr>
        <w:spacing w:after="0" w:line="240" w:lineRule="auto"/>
        <w:jc w:val="both"/>
        <w:rPr>
          <w:rFonts w:cstheme="minorHAnsi"/>
          <w:sz w:val="24"/>
          <w:szCs w:val="24"/>
        </w:rPr>
      </w:pPr>
      <w:r w:rsidRPr="00C51F81">
        <w:rPr>
          <w:rFonts w:cstheme="minorHAnsi"/>
          <w:sz w:val="24"/>
          <w:szCs w:val="24"/>
        </w:rPr>
        <w:t>Pioneer Service on June 1</w:t>
      </w:r>
      <w:r w:rsidR="00F8125D">
        <w:rPr>
          <w:rFonts w:cstheme="minorHAnsi"/>
          <w:sz w:val="24"/>
          <w:szCs w:val="24"/>
        </w:rPr>
        <w:t>1</w:t>
      </w:r>
      <w:r w:rsidRPr="00C51F81">
        <w:rPr>
          <w:rFonts w:cstheme="minorHAnsi"/>
          <w:sz w:val="24"/>
          <w:szCs w:val="24"/>
          <w:vertAlign w:val="superscript"/>
        </w:rPr>
        <w:t>th</w:t>
      </w:r>
      <w:r w:rsidRPr="00C51F81">
        <w:rPr>
          <w:rFonts w:cstheme="minorHAnsi"/>
          <w:sz w:val="24"/>
          <w:szCs w:val="24"/>
        </w:rPr>
        <w:t xml:space="preserve"> </w:t>
      </w:r>
    </w:p>
    <w:p w:rsidR="00A815E0" w:rsidRDefault="00F8125D" w:rsidP="00A27681">
      <w:pPr>
        <w:pStyle w:val="ListParagraph"/>
        <w:numPr>
          <w:ilvl w:val="0"/>
          <w:numId w:val="15"/>
        </w:numPr>
        <w:spacing w:after="0" w:line="240" w:lineRule="auto"/>
        <w:jc w:val="both"/>
        <w:rPr>
          <w:rFonts w:cstheme="minorHAnsi"/>
          <w:sz w:val="24"/>
          <w:szCs w:val="24"/>
        </w:rPr>
      </w:pPr>
      <w:r>
        <w:rPr>
          <w:rFonts w:cstheme="minorHAnsi"/>
          <w:sz w:val="24"/>
          <w:szCs w:val="24"/>
        </w:rPr>
        <w:t xml:space="preserve">Birthday Party for </w:t>
      </w:r>
      <w:r w:rsidR="00EA6AF6">
        <w:rPr>
          <w:rFonts w:cstheme="minorHAnsi"/>
          <w:sz w:val="24"/>
          <w:szCs w:val="24"/>
        </w:rPr>
        <w:t>Munroe</w:t>
      </w:r>
      <w:r>
        <w:rPr>
          <w:rFonts w:cstheme="minorHAnsi"/>
          <w:sz w:val="24"/>
          <w:szCs w:val="24"/>
        </w:rPr>
        <w:t xml:space="preserve"> </w:t>
      </w:r>
      <w:proofErr w:type="spellStart"/>
      <w:r>
        <w:rPr>
          <w:rFonts w:cstheme="minorHAnsi"/>
          <w:sz w:val="24"/>
          <w:szCs w:val="24"/>
        </w:rPr>
        <w:t>McCaskill</w:t>
      </w:r>
      <w:proofErr w:type="spellEnd"/>
      <w:r>
        <w:rPr>
          <w:rFonts w:cstheme="minorHAnsi"/>
          <w:sz w:val="24"/>
          <w:szCs w:val="24"/>
        </w:rPr>
        <w:t xml:space="preserve"> on</w:t>
      </w:r>
      <w:r w:rsidR="00A815E0" w:rsidRPr="00C51F81">
        <w:rPr>
          <w:rFonts w:cstheme="minorHAnsi"/>
          <w:sz w:val="24"/>
          <w:szCs w:val="24"/>
        </w:rPr>
        <w:t xml:space="preserve"> July </w:t>
      </w:r>
      <w:r>
        <w:rPr>
          <w:rFonts w:cstheme="minorHAnsi"/>
          <w:sz w:val="24"/>
          <w:szCs w:val="24"/>
        </w:rPr>
        <w:t>22</w:t>
      </w:r>
      <w:r w:rsidRPr="00F8125D">
        <w:rPr>
          <w:rFonts w:cstheme="minorHAnsi"/>
          <w:sz w:val="24"/>
          <w:szCs w:val="24"/>
          <w:vertAlign w:val="superscript"/>
        </w:rPr>
        <w:t>nd</w:t>
      </w:r>
    </w:p>
    <w:p w:rsidR="00A50B92" w:rsidRPr="00F8125D" w:rsidRDefault="00F8125D" w:rsidP="00A27681">
      <w:pPr>
        <w:pStyle w:val="ListParagraph"/>
        <w:numPr>
          <w:ilvl w:val="0"/>
          <w:numId w:val="15"/>
        </w:numPr>
        <w:spacing w:after="0" w:line="240" w:lineRule="auto"/>
        <w:jc w:val="both"/>
        <w:rPr>
          <w:rFonts w:cstheme="minorHAnsi"/>
          <w:sz w:val="24"/>
          <w:szCs w:val="24"/>
        </w:rPr>
      </w:pPr>
      <w:r>
        <w:rPr>
          <w:rFonts w:cstheme="minorHAnsi"/>
          <w:sz w:val="24"/>
          <w:szCs w:val="24"/>
        </w:rPr>
        <w:t xml:space="preserve">Anniversary Party for Gerry and Linda </w:t>
      </w:r>
      <w:proofErr w:type="spellStart"/>
      <w:r>
        <w:rPr>
          <w:rFonts w:cstheme="minorHAnsi"/>
          <w:sz w:val="24"/>
          <w:szCs w:val="24"/>
        </w:rPr>
        <w:t>Hein</w:t>
      </w:r>
      <w:r w:rsidR="00EA6AF6">
        <w:rPr>
          <w:rFonts w:cstheme="minorHAnsi"/>
          <w:sz w:val="24"/>
          <w:szCs w:val="24"/>
        </w:rPr>
        <w:t>s</w:t>
      </w:r>
      <w:r>
        <w:rPr>
          <w:rFonts w:cstheme="minorHAnsi"/>
          <w:sz w:val="24"/>
          <w:szCs w:val="24"/>
        </w:rPr>
        <w:t>ma</w:t>
      </w:r>
      <w:proofErr w:type="spellEnd"/>
      <w:r>
        <w:rPr>
          <w:rFonts w:cstheme="minorHAnsi"/>
          <w:sz w:val="24"/>
          <w:szCs w:val="24"/>
        </w:rPr>
        <w:t xml:space="preserve"> on July 29</w:t>
      </w:r>
      <w:r w:rsidRPr="00F8125D">
        <w:rPr>
          <w:rFonts w:cstheme="minorHAnsi"/>
          <w:sz w:val="24"/>
          <w:szCs w:val="24"/>
          <w:vertAlign w:val="superscript"/>
        </w:rPr>
        <w:t>th</w:t>
      </w:r>
    </w:p>
    <w:p w:rsidR="00F8125D" w:rsidRDefault="00EA6AF6" w:rsidP="00A27681">
      <w:pPr>
        <w:pStyle w:val="ListParagraph"/>
        <w:numPr>
          <w:ilvl w:val="0"/>
          <w:numId w:val="15"/>
        </w:numPr>
        <w:spacing w:after="0" w:line="240" w:lineRule="auto"/>
        <w:jc w:val="both"/>
        <w:rPr>
          <w:rFonts w:cstheme="minorHAnsi"/>
          <w:sz w:val="24"/>
          <w:szCs w:val="24"/>
        </w:rPr>
      </w:pPr>
      <w:r>
        <w:rPr>
          <w:rFonts w:cstheme="minorHAnsi"/>
          <w:sz w:val="24"/>
          <w:szCs w:val="24"/>
        </w:rPr>
        <w:t>Memorial Sunday on September 3</w:t>
      </w:r>
      <w:r w:rsidRPr="00EA6AF6">
        <w:rPr>
          <w:rFonts w:cstheme="minorHAnsi"/>
          <w:sz w:val="24"/>
          <w:szCs w:val="24"/>
          <w:vertAlign w:val="superscript"/>
        </w:rPr>
        <w:t>rd</w:t>
      </w:r>
    </w:p>
    <w:p w:rsidR="00D95FC8" w:rsidRPr="00C51F81" w:rsidRDefault="00D95FC8" w:rsidP="00A27681">
      <w:pPr>
        <w:pStyle w:val="ListParagraph"/>
        <w:numPr>
          <w:ilvl w:val="0"/>
          <w:numId w:val="15"/>
        </w:numPr>
        <w:spacing w:after="0" w:line="240" w:lineRule="auto"/>
        <w:jc w:val="both"/>
        <w:rPr>
          <w:rFonts w:cstheme="minorHAnsi"/>
          <w:sz w:val="24"/>
          <w:szCs w:val="24"/>
        </w:rPr>
      </w:pPr>
      <w:r w:rsidRPr="00C51F81">
        <w:rPr>
          <w:rFonts w:cstheme="minorHAnsi"/>
          <w:sz w:val="24"/>
          <w:szCs w:val="24"/>
        </w:rPr>
        <w:t xml:space="preserve">Anniversary </w:t>
      </w:r>
      <w:r w:rsidR="00A815E0" w:rsidRPr="00C51F81">
        <w:rPr>
          <w:rFonts w:cstheme="minorHAnsi"/>
          <w:sz w:val="24"/>
          <w:szCs w:val="24"/>
        </w:rPr>
        <w:t xml:space="preserve">Service on October </w:t>
      </w:r>
      <w:r w:rsidR="00A50B92" w:rsidRPr="00C51F81">
        <w:rPr>
          <w:rFonts w:cstheme="minorHAnsi"/>
          <w:sz w:val="24"/>
          <w:szCs w:val="24"/>
        </w:rPr>
        <w:t>1</w:t>
      </w:r>
      <w:r w:rsidR="00EA6AF6">
        <w:rPr>
          <w:rFonts w:cstheme="minorHAnsi"/>
          <w:sz w:val="24"/>
          <w:szCs w:val="24"/>
        </w:rPr>
        <w:t>5</w:t>
      </w:r>
      <w:r w:rsidR="00A815E0" w:rsidRPr="00C51F81">
        <w:rPr>
          <w:rFonts w:cstheme="minorHAnsi"/>
          <w:sz w:val="24"/>
          <w:szCs w:val="24"/>
          <w:vertAlign w:val="superscript"/>
        </w:rPr>
        <w:t>th</w:t>
      </w:r>
      <w:r w:rsidR="00A815E0" w:rsidRPr="00C51F81">
        <w:rPr>
          <w:rFonts w:cstheme="minorHAnsi"/>
          <w:sz w:val="24"/>
          <w:szCs w:val="24"/>
        </w:rPr>
        <w:t xml:space="preserve"> </w:t>
      </w:r>
    </w:p>
    <w:p w:rsidR="00A815E0" w:rsidRDefault="00F8125D" w:rsidP="00A27681">
      <w:pPr>
        <w:pStyle w:val="ListParagraph"/>
        <w:numPr>
          <w:ilvl w:val="0"/>
          <w:numId w:val="15"/>
        </w:numPr>
        <w:spacing w:after="0" w:line="240" w:lineRule="auto"/>
        <w:jc w:val="both"/>
        <w:rPr>
          <w:rFonts w:cstheme="minorHAnsi"/>
          <w:sz w:val="24"/>
          <w:szCs w:val="24"/>
        </w:rPr>
      </w:pPr>
      <w:r>
        <w:rPr>
          <w:rFonts w:cstheme="minorHAnsi"/>
          <w:sz w:val="24"/>
          <w:szCs w:val="24"/>
        </w:rPr>
        <w:t>Five</w:t>
      </w:r>
      <w:r w:rsidR="00A815E0" w:rsidRPr="00C51F81">
        <w:rPr>
          <w:rFonts w:cstheme="minorHAnsi"/>
          <w:sz w:val="24"/>
          <w:szCs w:val="24"/>
        </w:rPr>
        <w:t xml:space="preserve"> Funerals</w:t>
      </w:r>
    </w:p>
    <w:p w:rsidR="00C51F81" w:rsidRPr="00C51F81" w:rsidRDefault="00C51F81" w:rsidP="00A27681">
      <w:pPr>
        <w:pStyle w:val="ListParagraph"/>
        <w:spacing w:after="0" w:line="240" w:lineRule="auto"/>
        <w:jc w:val="both"/>
        <w:rPr>
          <w:rFonts w:cstheme="minorHAnsi"/>
          <w:sz w:val="24"/>
          <w:szCs w:val="24"/>
        </w:rPr>
      </w:pPr>
    </w:p>
    <w:p w:rsidR="00A50B92" w:rsidRDefault="00A50B92" w:rsidP="00A27681">
      <w:pPr>
        <w:spacing w:after="0" w:line="240" w:lineRule="auto"/>
        <w:jc w:val="both"/>
        <w:rPr>
          <w:rFonts w:cstheme="minorHAnsi"/>
          <w:sz w:val="24"/>
          <w:szCs w:val="24"/>
        </w:rPr>
      </w:pPr>
      <w:r w:rsidRPr="00C51F81">
        <w:rPr>
          <w:rFonts w:cstheme="minorHAnsi"/>
          <w:sz w:val="24"/>
          <w:szCs w:val="24"/>
        </w:rPr>
        <w:t>Donations:</w:t>
      </w:r>
    </w:p>
    <w:p w:rsidR="00A50B92" w:rsidRDefault="00EA6AF6" w:rsidP="00A27681">
      <w:pPr>
        <w:pStyle w:val="ListParagraph"/>
        <w:numPr>
          <w:ilvl w:val="0"/>
          <w:numId w:val="16"/>
        </w:numPr>
        <w:spacing w:after="0" w:line="240" w:lineRule="auto"/>
        <w:jc w:val="both"/>
        <w:rPr>
          <w:rFonts w:cstheme="minorHAnsi"/>
          <w:sz w:val="24"/>
          <w:szCs w:val="24"/>
        </w:rPr>
      </w:pPr>
      <w:r>
        <w:rPr>
          <w:rFonts w:cstheme="minorHAnsi"/>
          <w:sz w:val="24"/>
          <w:szCs w:val="24"/>
        </w:rPr>
        <w:t>Two</w:t>
      </w:r>
      <w:r w:rsidR="00A50B92" w:rsidRPr="001C59DA">
        <w:rPr>
          <w:rFonts w:cstheme="minorHAnsi"/>
          <w:sz w:val="24"/>
          <w:szCs w:val="24"/>
        </w:rPr>
        <w:t xml:space="preserve"> thousand dollars was presented to the Kenyon Church General Fund</w:t>
      </w:r>
    </w:p>
    <w:p w:rsidR="00EA6AF6" w:rsidRPr="001C59DA" w:rsidRDefault="00EA6AF6" w:rsidP="00A27681">
      <w:pPr>
        <w:pStyle w:val="ListParagraph"/>
        <w:numPr>
          <w:ilvl w:val="0"/>
          <w:numId w:val="16"/>
        </w:numPr>
        <w:spacing w:after="0" w:line="240" w:lineRule="auto"/>
        <w:jc w:val="both"/>
        <w:rPr>
          <w:rFonts w:cstheme="minorHAnsi"/>
          <w:sz w:val="24"/>
          <w:szCs w:val="24"/>
        </w:rPr>
      </w:pPr>
      <w:r>
        <w:rPr>
          <w:rFonts w:cstheme="minorHAnsi"/>
          <w:sz w:val="24"/>
          <w:szCs w:val="24"/>
        </w:rPr>
        <w:t>Three thousand dollars was presented to the Kenyon Church Capital Fund</w:t>
      </w:r>
    </w:p>
    <w:p w:rsidR="00A50B92" w:rsidRDefault="00A50B92" w:rsidP="00A27681">
      <w:pPr>
        <w:pStyle w:val="ListParagraph"/>
        <w:numPr>
          <w:ilvl w:val="0"/>
          <w:numId w:val="16"/>
        </w:numPr>
        <w:spacing w:after="0" w:line="240" w:lineRule="auto"/>
        <w:jc w:val="both"/>
        <w:rPr>
          <w:rFonts w:cstheme="minorHAnsi"/>
          <w:sz w:val="24"/>
          <w:szCs w:val="24"/>
        </w:rPr>
      </w:pPr>
      <w:r w:rsidRPr="001C59DA">
        <w:rPr>
          <w:rFonts w:cstheme="minorHAnsi"/>
          <w:sz w:val="24"/>
          <w:szCs w:val="24"/>
        </w:rPr>
        <w:t>Two hundred dollars was presented to the Kenyon Sunday School</w:t>
      </w:r>
    </w:p>
    <w:p w:rsidR="00C51F81" w:rsidRPr="00C51F81" w:rsidRDefault="00C51F81" w:rsidP="00C51F81">
      <w:pPr>
        <w:pStyle w:val="ListParagraph"/>
        <w:spacing w:after="0" w:line="240" w:lineRule="auto"/>
        <w:jc w:val="both"/>
        <w:rPr>
          <w:rFonts w:cstheme="minorHAnsi"/>
          <w:sz w:val="24"/>
          <w:szCs w:val="24"/>
        </w:rPr>
      </w:pPr>
    </w:p>
    <w:p w:rsidR="00EA6AF6" w:rsidRDefault="00EA6AF6" w:rsidP="00A27681">
      <w:pPr>
        <w:spacing w:after="0" w:line="240" w:lineRule="auto"/>
        <w:jc w:val="both"/>
        <w:rPr>
          <w:rFonts w:cstheme="minorHAnsi"/>
          <w:sz w:val="24"/>
          <w:szCs w:val="24"/>
        </w:rPr>
      </w:pPr>
      <w:r>
        <w:rPr>
          <w:rFonts w:cstheme="minorHAnsi"/>
          <w:sz w:val="24"/>
          <w:szCs w:val="24"/>
        </w:rPr>
        <w:t>At our October meeting, it was decided to cancel the Church Breakfast for 2018.</w:t>
      </w:r>
    </w:p>
    <w:p w:rsidR="00E6449E" w:rsidRDefault="00E6449E" w:rsidP="00A27681">
      <w:pPr>
        <w:spacing w:after="0" w:line="240" w:lineRule="auto"/>
        <w:jc w:val="both"/>
        <w:rPr>
          <w:rFonts w:cstheme="minorHAnsi"/>
          <w:sz w:val="24"/>
          <w:szCs w:val="24"/>
        </w:rPr>
      </w:pPr>
      <w:r>
        <w:rPr>
          <w:rFonts w:cstheme="minorHAnsi"/>
          <w:sz w:val="24"/>
          <w:szCs w:val="24"/>
        </w:rPr>
        <w:t>Flowers were placed in the Sanctuary for the Easter and Anniversary Services.</w:t>
      </w:r>
    </w:p>
    <w:p w:rsidR="00E6449E" w:rsidRDefault="00E6449E" w:rsidP="00A27681">
      <w:pPr>
        <w:spacing w:after="0" w:line="240" w:lineRule="auto"/>
        <w:jc w:val="both"/>
        <w:rPr>
          <w:rFonts w:cstheme="minorHAnsi"/>
          <w:sz w:val="24"/>
          <w:szCs w:val="24"/>
        </w:rPr>
      </w:pPr>
    </w:p>
    <w:p w:rsidR="00E6449E" w:rsidRDefault="00E6449E" w:rsidP="00A27681">
      <w:pPr>
        <w:spacing w:after="0" w:line="240" w:lineRule="auto"/>
        <w:jc w:val="both"/>
        <w:rPr>
          <w:rFonts w:cstheme="minorHAnsi"/>
          <w:sz w:val="24"/>
          <w:szCs w:val="24"/>
        </w:rPr>
      </w:pPr>
      <w:r>
        <w:rPr>
          <w:rFonts w:cstheme="minorHAnsi"/>
          <w:sz w:val="24"/>
          <w:szCs w:val="24"/>
        </w:rPr>
        <w:t xml:space="preserve">The following </w:t>
      </w:r>
      <w:r w:rsidR="003A6ED5">
        <w:rPr>
          <w:rFonts w:cstheme="minorHAnsi"/>
          <w:sz w:val="24"/>
          <w:szCs w:val="24"/>
        </w:rPr>
        <w:t>tasks were</w:t>
      </w:r>
      <w:r>
        <w:rPr>
          <w:rFonts w:cstheme="minorHAnsi"/>
          <w:sz w:val="24"/>
          <w:szCs w:val="24"/>
        </w:rPr>
        <w:t xml:space="preserve"> completed in 2017:</w:t>
      </w:r>
    </w:p>
    <w:p w:rsidR="00E6449E" w:rsidRPr="00E6449E" w:rsidRDefault="00E6449E" w:rsidP="00A27681">
      <w:pPr>
        <w:pStyle w:val="ListParagraph"/>
        <w:numPr>
          <w:ilvl w:val="0"/>
          <w:numId w:val="17"/>
        </w:numPr>
        <w:spacing w:after="0" w:line="240" w:lineRule="auto"/>
        <w:jc w:val="both"/>
        <w:rPr>
          <w:rFonts w:cstheme="minorHAnsi"/>
          <w:sz w:val="24"/>
          <w:szCs w:val="24"/>
        </w:rPr>
      </w:pPr>
      <w:r w:rsidRPr="00E6449E">
        <w:rPr>
          <w:rFonts w:cstheme="minorHAnsi"/>
          <w:sz w:val="24"/>
          <w:szCs w:val="24"/>
        </w:rPr>
        <w:t>A new fan was purchased for the Church hall.</w:t>
      </w:r>
    </w:p>
    <w:p w:rsidR="00A815E0" w:rsidRPr="00E6449E" w:rsidRDefault="00A27681" w:rsidP="00A27681">
      <w:pPr>
        <w:pStyle w:val="ListParagraph"/>
        <w:numPr>
          <w:ilvl w:val="0"/>
          <w:numId w:val="17"/>
        </w:numPr>
        <w:spacing w:after="0" w:line="240" w:lineRule="auto"/>
        <w:jc w:val="both"/>
        <w:rPr>
          <w:rFonts w:cstheme="minorHAnsi"/>
          <w:sz w:val="24"/>
          <w:szCs w:val="24"/>
        </w:rPr>
      </w:pPr>
      <w:r>
        <w:rPr>
          <w:rFonts w:cstheme="minorHAnsi"/>
          <w:sz w:val="24"/>
          <w:szCs w:val="24"/>
        </w:rPr>
        <w:t>A suitcase</w:t>
      </w:r>
      <w:r w:rsidR="00E6449E" w:rsidRPr="00E6449E">
        <w:rPr>
          <w:rFonts w:cstheme="minorHAnsi"/>
          <w:sz w:val="24"/>
          <w:szCs w:val="24"/>
        </w:rPr>
        <w:t xml:space="preserve"> </w:t>
      </w:r>
      <w:r w:rsidR="003A6ED5">
        <w:rPr>
          <w:rFonts w:cstheme="minorHAnsi"/>
          <w:sz w:val="24"/>
          <w:szCs w:val="24"/>
        </w:rPr>
        <w:t xml:space="preserve">was </w:t>
      </w:r>
      <w:r w:rsidR="00E6449E" w:rsidRPr="00E6449E">
        <w:rPr>
          <w:rFonts w:cstheme="minorHAnsi"/>
          <w:sz w:val="24"/>
          <w:szCs w:val="24"/>
        </w:rPr>
        <w:t xml:space="preserve">donated for </w:t>
      </w:r>
      <w:r>
        <w:rPr>
          <w:rFonts w:cstheme="minorHAnsi"/>
          <w:sz w:val="24"/>
          <w:szCs w:val="24"/>
        </w:rPr>
        <w:t xml:space="preserve">storing the </w:t>
      </w:r>
      <w:r w:rsidR="00E6449E" w:rsidRPr="00E6449E">
        <w:rPr>
          <w:rFonts w:cstheme="minorHAnsi"/>
          <w:sz w:val="24"/>
          <w:szCs w:val="24"/>
        </w:rPr>
        <w:t>Communion Linens.</w:t>
      </w:r>
    </w:p>
    <w:p w:rsidR="00E6449E" w:rsidRDefault="00E6449E" w:rsidP="00A27681">
      <w:pPr>
        <w:pStyle w:val="ListParagraph"/>
        <w:numPr>
          <w:ilvl w:val="0"/>
          <w:numId w:val="17"/>
        </w:numPr>
        <w:spacing w:after="0" w:line="240" w:lineRule="auto"/>
        <w:jc w:val="both"/>
        <w:rPr>
          <w:rFonts w:cstheme="minorHAnsi"/>
          <w:sz w:val="24"/>
          <w:szCs w:val="24"/>
        </w:rPr>
      </w:pPr>
      <w:r w:rsidRPr="00E6449E">
        <w:rPr>
          <w:rFonts w:cstheme="minorHAnsi"/>
          <w:sz w:val="24"/>
          <w:szCs w:val="24"/>
        </w:rPr>
        <w:t>Plastic tablecloths were purchased for the tables downstairs.</w:t>
      </w:r>
    </w:p>
    <w:p w:rsidR="00E6449E" w:rsidRDefault="005621ED" w:rsidP="00A27681">
      <w:pPr>
        <w:pStyle w:val="ListParagraph"/>
        <w:numPr>
          <w:ilvl w:val="0"/>
          <w:numId w:val="17"/>
        </w:numPr>
        <w:spacing w:after="0" w:line="240" w:lineRule="auto"/>
        <w:jc w:val="both"/>
        <w:rPr>
          <w:rFonts w:cstheme="minorHAnsi"/>
          <w:sz w:val="24"/>
          <w:szCs w:val="24"/>
        </w:rPr>
      </w:pPr>
      <w:r>
        <w:rPr>
          <w:rFonts w:cstheme="minorHAnsi"/>
          <w:sz w:val="24"/>
          <w:szCs w:val="24"/>
        </w:rPr>
        <w:t xml:space="preserve">A </w:t>
      </w:r>
      <w:r w:rsidR="00E6449E">
        <w:rPr>
          <w:rFonts w:cstheme="minorHAnsi"/>
          <w:sz w:val="24"/>
          <w:szCs w:val="24"/>
        </w:rPr>
        <w:t xml:space="preserve">New Christmas tree </w:t>
      </w:r>
      <w:r w:rsidR="00927F4E">
        <w:rPr>
          <w:rFonts w:cstheme="minorHAnsi"/>
          <w:sz w:val="24"/>
          <w:szCs w:val="24"/>
        </w:rPr>
        <w:t xml:space="preserve">was </w:t>
      </w:r>
      <w:r w:rsidR="00E6449E">
        <w:rPr>
          <w:rFonts w:cstheme="minorHAnsi"/>
          <w:sz w:val="24"/>
          <w:szCs w:val="24"/>
        </w:rPr>
        <w:t>donated to the Church.</w:t>
      </w:r>
    </w:p>
    <w:p w:rsidR="00E6449E" w:rsidRDefault="005621ED" w:rsidP="00A27681">
      <w:pPr>
        <w:pStyle w:val="ListParagraph"/>
        <w:numPr>
          <w:ilvl w:val="0"/>
          <w:numId w:val="17"/>
        </w:numPr>
        <w:spacing w:after="0" w:line="240" w:lineRule="auto"/>
        <w:jc w:val="both"/>
        <w:rPr>
          <w:rFonts w:cstheme="minorHAnsi"/>
          <w:sz w:val="24"/>
          <w:szCs w:val="24"/>
        </w:rPr>
      </w:pPr>
      <w:r>
        <w:rPr>
          <w:rFonts w:cstheme="minorHAnsi"/>
          <w:sz w:val="24"/>
          <w:szCs w:val="24"/>
        </w:rPr>
        <w:t xml:space="preserve">The </w:t>
      </w:r>
      <w:r w:rsidR="00E6449E">
        <w:rPr>
          <w:rFonts w:cstheme="minorHAnsi"/>
          <w:sz w:val="24"/>
          <w:szCs w:val="24"/>
        </w:rPr>
        <w:t>Conveners list was brought up to date.</w:t>
      </w:r>
    </w:p>
    <w:p w:rsidR="00E6449E" w:rsidRDefault="005621ED" w:rsidP="00A27681">
      <w:pPr>
        <w:pStyle w:val="ListParagraph"/>
        <w:numPr>
          <w:ilvl w:val="0"/>
          <w:numId w:val="17"/>
        </w:numPr>
        <w:spacing w:after="0" w:line="240" w:lineRule="auto"/>
        <w:jc w:val="both"/>
        <w:rPr>
          <w:rFonts w:cstheme="minorHAnsi"/>
          <w:sz w:val="24"/>
          <w:szCs w:val="24"/>
        </w:rPr>
      </w:pPr>
      <w:r>
        <w:rPr>
          <w:rFonts w:cstheme="minorHAnsi"/>
          <w:sz w:val="24"/>
          <w:szCs w:val="24"/>
        </w:rPr>
        <w:t xml:space="preserve">The </w:t>
      </w:r>
      <w:r w:rsidR="00E6449E">
        <w:rPr>
          <w:rFonts w:cstheme="minorHAnsi"/>
          <w:sz w:val="24"/>
          <w:szCs w:val="24"/>
        </w:rPr>
        <w:t>Christmas gift list was updated, gifts bought and delivered</w:t>
      </w:r>
      <w:r w:rsidR="0017220F">
        <w:rPr>
          <w:rFonts w:cstheme="minorHAnsi"/>
          <w:sz w:val="24"/>
          <w:szCs w:val="24"/>
        </w:rPr>
        <w:t>.</w:t>
      </w:r>
    </w:p>
    <w:p w:rsidR="00E6449E" w:rsidRDefault="005621ED" w:rsidP="00A27681">
      <w:pPr>
        <w:pStyle w:val="ListParagraph"/>
        <w:numPr>
          <w:ilvl w:val="0"/>
          <w:numId w:val="17"/>
        </w:numPr>
        <w:spacing w:after="0" w:line="240" w:lineRule="auto"/>
        <w:jc w:val="both"/>
        <w:rPr>
          <w:rFonts w:cstheme="minorHAnsi"/>
          <w:sz w:val="24"/>
          <w:szCs w:val="24"/>
        </w:rPr>
      </w:pPr>
      <w:r>
        <w:rPr>
          <w:rFonts w:cstheme="minorHAnsi"/>
          <w:sz w:val="24"/>
          <w:szCs w:val="24"/>
        </w:rPr>
        <w:t>The Women’s Association</w:t>
      </w:r>
      <w:r w:rsidR="00E6449E">
        <w:rPr>
          <w:rFonts w:cstheme="minorHAnsi"/>
          <w:sz w:val="24"/>
          <w:szCs w:val="24"/>
        </w:rPr>
        <w:t xml:space="preserve"> paid for the insurance on Hall content</w:t>
      </w:r>
      <w:r w:rsidR="0017220F">
        <w:rPr>
          <w:rFonts w:cstheme="minorHAnsi"/>
          <w:sz w:val="24"/>
          <w:szCs w:val="24"/>
        </w:rPr>
        <w:t>s.</w:t>
      </w:r>
    </w:p>
    <w:p w:rsidR="00E6449E" w:rsidRDefault="00E6449E" w:rsidP="00A27681">
      <w:pPr>
        <w:pStyle w:val="ListParagraph"/>
        <w:numPr>
          <w:ilvl w:val="0"/>
          <w:numId w:val="17"/>
        </w:numPr>
        <w:spacing w:after="0" w:line="240" w:lineRule="auto"/>
        <w:jc w:val="both"/>
        <w:rPr>
          <w:rFonts w:cstheme="minorHAnsi"/>
          <w:sz w:val="24"/>
          <w:szCs w:val="24"/>
        </w:rPr>
      </w:pPr>
      <w:r>
        <w:rPr>
          <w:rFonts w:cstheme="minorHAnsi"/>
          <w:sz w:val="24"/>
          <w:szCs w:val="24"/>
        </w:rPr>
        <w:t>New posters were placed in the Hall regarding:</w:t>
      </w:r>
    </w:p>
    <w:p w:rsidR="00E6449E" w:rsidRDefault="00E6449E" w:rsidP="00A27681">
      <w:pPr>
        <w:pStyle w:val="ListParagraph"/>
        <w:numPr>
          <w:ilvl w:val="1"/>
          <w:numId w:val="18"/>
        </w:numPr>
        <w:spacing w:after="0" w:line="240" w:lineRule="auto"/>
        <w:jc w:val="both"/>
        <w:rPr>
          <w:rFonts w:cstheme="minorHAnsi"/>
          <w:sz w:val="24"/>
          <w:szCs w:val="24"/>
        </w:rPr>
      </w:pPr>
      <w:r>
        <w:rPr>
          <w:rFonts w:cstheme="minorHAnsi"/>
          <w:sz w:val="24"/>
          <w:szCs w:val="24"/>
        </w:rPr>
        <w:t>Food Allergies</w:t>
      </w:r>
    </w:p>
    <w:p w:rsidR="00E6449E" w:rsidRDefault="00E6449E" w:rsidP="00A27681">
      <w:pPr>
        <w:pStyle w:val="ListParagraph"/>
        <w:numPr>
          <w:ilvl w:val="1"/>
          <w:numId w:val="18"/>
        </w:numPr>
        <w:spacing w:after="0" w:line="240" w:lineRule="auto"/>
        <w:jc w:val="both"/>
        <w:rPr>
          <w:rFonts w:cstheme="minorHAnsi"/>
          <w:sz w:val="24"/>
          <w:szCs w:val="24"/>
        </w:rPr>
      </w:pPr>
      <w:r>
        <w:rPr>
          <w:rFonts w:cstheme="minorHAnsi"/>
          <w:sz w:val="24"/>
          <w:szCs w:val="24"/>
        </w:rPr>
        <w:t xml:space="preserve">What to do for choking </w:t>
      </w:r>
      <w:r w:rsidR="008D0801">
        <w:rPr>
          <w:rFonts w:cstheme="minorHAnsi"/>
          <w:sz w:val="24"/>
          <w:szCs w:val="24"/>
        </w:rPr>
        <w:t>(</w:t>
      </w:r>
      <w:r>
        <w:rPr>
          <w:rFonts w:cstheme="minorHAnsi"/>
          <w:sz w:val="24"/>
          <w:szCs w:val="24"/>
        </w:rPr>
        <w:t>adults and children</w:t>
      </w:r>
    </w:p>
    <w:p w:rsidR="00E6449E" w:rsidRDefault="00A27681" w:rsidP="00A27681">
      <w:pPr>
        <w:pStyle w:val="ListParagraph"/>
        <w:numPr>
          <w:ilvl w:val="0"/>
          <w:numId w:val="17"/>
        </w:numPr>
        <w:spacing w:after="0" w:line="240" w:lineRule="auto"/>
        <w:jc w:val="both"/>
        <w:rPr>
          <w:rFonts w:cstheme="minorHAnsi"/>
          <w:sz w:val="24"/>
          <w:szCs w:val="24"/>
        </w:rPr>
      </w:pPr>
      <w:r>
        <w:rPr>
          <w:rFonts w:cstheme="minorHAnsi"/>
          <w:sz w:val="24"/>
          <w:szCs w:val="24"/>
        </w:rPr>
        <w:t xml:space="preserve">A </w:t>
      </w:r>
      <w:r w:rsidR="00E6449E">
        <w:rPr>
          <w:rFonts w:cstheme="minorHAnsi"/>
          <w:sz w:val="24"/>
          <w:szCs w:val="24"/>
        </w:rPr>
        <w:t xml:space="preserve">Basket of goodies </w:t>
      </w:r>
      <w:r>
        <w:rPr>
          <w:rFonts w:cstheme="minorHAnsi"/>
          <w:sz w:val="24"/>
          <w:szCs w:val="24"/>
        </w:rPr>
        <w:t xml:space="preserve">was </w:t>
      </w:r>
      <w:r w:rsidR="00E6449E">
        <w:rPr>
          <w:rFonts w:cstheme="minorHAnsi"/>
          <w:sz w:val="24"/>
          <w:szCs w:val="24"/>
        </w:rPr>
        <w:t>put together and present</w:t>
      </w:r>
      <w:r>
        <w:rPr>
          <w:rFonts w:cstheme="minorHAnsi"/>
          <w:sz w:val="24"/>
          <w:szCs w:val="24"/>
        </w:rPr>
        <w:t>ed</w:t>
      </w:r>
      <w:r w:rsidR="00E6449E">
        <w:rPr>
          <w:rFonts w:cstheme="minorHAnsi"/>
          <w:sz w:val="24"/>
          <w:szCs w:val="24"/>
        </w:rPr>
        <w:t xml:space="preserve"> to Kim Villeneuve</w:t>
      </w:r>
      <w:r w:rsidR="0017220F">
        <w:rPr>
          <w:rFonts w:cstheme="minorHAnsi"/>
          <w:sz w:val="24"/>
          <w:szCs w:val="24"/>
        </w:rPr>
        <w:t>.</w:t>
      </w:r>
    </w:p>
    <w:p w:rsidR="00E6449E" w:rsidRPr="00C51F81" w:rsidRDefault="00E6449E" w:rsidP="00A27681">
      <w:pPr>
        <w:spacing w:after="0" w:line="240" w:lineRule="auto"/>
        <w:jc w:val="both"/>
        <w:rPr>
          <w:rFonts w:cstheme="minorHAnsi"/>
          <w:sz w:val="24"/>
          <w:szCs w:val="24"/>
        </w:rPr>
      </w:pPr>
    </w:p>
    <w:p w:rsidR="007D4C7C" w:rsidRPr="00C51F81" w:rsidRDefault="00F077A4" w:rsidP="00A27681">
      <w:pPr>
        <w:spacing w:after="0" w:line="240" w:lineRule="auto"/>
        <w:jc w:val="both"/>
        <w:rPr>
          <w:rFonts w:cstheme="minorHAnsi"/>
          <w:sz w:val="24"/>
          <w:szCs w:val="24"/>
        </w:rPr>
      </w:pPr>
      <w:r w:rsidRPr="00C51F81">
        <w:rPr>
          <w:rFonts w:cstheme="minorHAnsi"/>
          <w:sz w:val="24"/>
          <w:szCs w:val="24"/>
        </w:rPr>
        <w:t xml:space="preserve">Special thanks to the members of the Decorating Committee, Doris </w:t>
      </w:r>
      <w:proofErr w:type="spellStart"/>
      <w:r w:rsidRPr="00C51F81">
        <w:rPr>
          <w:rFonts w:cstheme="minorHAnsi"/>
          <w:sz w:val="24"/>
          <w:szCs w:val="24"/>
        </w:rPr>
        <w:t>MacIntosh</w:t>
      </w:r>
      <w:proofErr w:type="spellEnd"/>
      <w:r w:rsidRPr="00C51F81">
        <w:rPr>
          <w:rFonts w:cstheme="minorHAnsi"/>
          <w:sz w:val="24"/>
          <w:szCs w:val="24"/>
        </w:rPr>
        <w:t xml:space="preserve">, Jean MacLeod and </w:t>
      </w:r>
      <w:r w:rsidR="008D0801">
        <w:rPr>
          <w:rFonts w:cstheme="minorHAnsi"/>
          <w:sz w:val="24"/>
          <w:szCs w:val="24"/>
        </w:rPr>
        <w:t>Betty Bracken</w:t>
      </w:r>
      <w:r w:rsidRPr="00C51F81">
        <w:rPr>
          <w:rFonts w:cstheme="minorHAnsi"/>
          <w:sz w:val="24"/>
          <w:szCs w:val="24"/>
        </w:rPr>
        <w:t>, who decorated the church for various seasons and events.</w:t>
      </w:r>
    </w:p>
    <w:p w:rsidR="00F077A4" w:rsidRPr="00C51F81" w:rsidRDefault="00F077A4" w:rsidP="00A27681">
      <w:pPr>
        <w:spacing w:after="0" w:line="240" w:lineRule="auto"/>
        <w:jc w:val="both"/>
        <w:rPr>
          <w:rFonts w:cstheme="minorHAnsi"/>
          <w:sz w:val="24"/>
          <w:szCs w:val="24"/>
        </w:rPr>
      </w:pPr>
      <w:r w:rsidRPr="00C51F81">
        <w:rPr>
          <w:rFonts w:cstheme="minorHAnsi"/>
          <w:sz w:val="24"/>
          <w:szCs w:val="24"/>
        </w:rPr>
        <w:t xml:space="preserve">Thanks to Gwen </w:t>
      </w:r>
      <w:proofErr w:type="spellStart"/>
      <w:r w:rsidRPr="00C51F81">
        <w:rPr>
          <w:rFonts w:cstheme="minorHAnsi"/>
          <w:sz w:val="24"/>
          <w:szCs w:val="24"/>
        </w:rPr>
        <w:t>Arkinstall</w:t>
      </w:r>
      <w:proofErr w:type="spellEnd"/>
      <w:r w:rsidRPr="00C51F81">
        <w:rPr>
          <w:rFonts w:cstheme="minorHAnsi"/>
          <w:sz w:val="24"/>
          <w:szCs w:val="24"/>
        </w:rPr>
        <w:t xml:space="preserve">, Doris </w:t>
      </w:r>
      <w:proofErr w:type="spellStart"/>
      <w:r w:rsidRPr="00C51F81">
        <w:rPr>
          <w:rFonts w:cstheme="minorHAnsi"/>
          <w:sz w:val="24"/>
          <w:szCs w:val="24"/>
        </w:rPr>
        <w:t>MacIntosh</w:t>
      </w:r>
      <w:proofErr w:type="spellEnd"/>
      <w:r w:rsidRPr="00C51F81">
        <w:rPr>
          <w:rFonts w:cstheme="minorHAnsi"/>
          <w:sz w:val="24"/>
          <w:szCs w:val="24"/>
        </w:rPr>
        <w:t xml:space="preserve"> and Wendy MacLeod for the care and upkeep of the flower beds.</w:t>
      </w:r>
    </w:p>
    <w:p w:rsidR="007D4C7C" w:rsidRPr="00C51F81" w:rsidRDefault="003A6ED5" w:rsidP="00A27681">
      <w:pPr>
        <w:spacing w:after="0" w:line="240" w:lineRule="auto"/>
        <w:jc w:val="both"/>
        <w:rPr>
          <w:rFonts w:cstheme="minorHAnsi"/>
          <w:sz w:val="24"/>
          <w:szCs w:val="24"/>
        </w:rPr>
      </w:pPr>
      <w:r>
        <w:rPr>
          <w:rFonts w:cstheme="minorHAnsi"/>
          <w:sz w:val="24"/>
          <w:szCs w:val="24"/>
        </w:rPr>
        <w:t>Special thanks to the Catering Committee of Jean MacLeod and Elizabeth Bracken for organizing and updating the kitchen</w:t>
      </w:r>
      <w:r w:rsidR="007D4C7C" w:rsidRPr="00C51F81">
        <w:rPr>
          <w:rFonts w:cstheme="minorHAnsi"/>
          <w:sz w:val="24"/>
          <w:szCs w:val="24"/>
        </w:rPr>
        <w:t>.</w:t>
      </w:r>
    </w:p>
    <w:p w:rsidR="00D95FC8" w:rsidRPr="00C51F81" w:rsidRDefault="00D95FC8" w:rsidP="00A27681">
      <w:pPr>
        <w:spacing w:after="0" w:line="240" w:lineRule="auto"/>
        <w:jc w:val="both"/>
        <w:rPr>
          <w:rFonts w:cstheme="minorHAnsi"/>
          <w:sz w:val="24"/>
          <w:szCs w:val="24"/>
        </w:rPr>
      </w:pPr>
      <w:r w:rsidRPr="00C51F81">
        <w:rPr>
          <w:rFonts w:cstheme="minorHAnsi"/>
          <w:sz w:val="24"/>
          <w:szCs w:val="24"/>
        </w:rPr>
        <w:t xml:space="preserve">The Women’s Association wishes to express </w:t>
      </w:r>
      <w:r w:rsidR="00F077A4" w:rsidRPr="00C51F81">
        <w:rPr>
          <w:rFonts w:cstheme="minorHAnsi"/>
          <w:sz w:val="24"/>
          <w:szCs w:val="24"/>
        </w:rPr>
        <w:t>their sincere appreciation to all members and friends who supported our endeavours during the past year, and especially to Dona Addison for her leadership</w:t>
      </w:r>
      <w:r w:rsidRPr="00C51F81">
        <w:rPr>
          <w:rFonts w:cstheme="minorHAnsi"/>
          <w:sz w:val="24"/>
          <w:szCs w:val="24"/>
        </w:rPr>
        <w:t>.</w:t>
      </w:r>
    </w:p>
    <w:p w:rsidR="00E31156" w:rsidRPr="00C51F81" w:rsidRDefault="00E31156" w:rsidP="00A27681">
      <w:pPr>
        <w:spacing w:after="0" w:line="240" w:lineRule="auto"/>
        <w:jc w:val="both"/>
        <w:rPr>
          <w:rFonts w:cstheme="minorHAnsi"/>
          <w:sz w:val="24"/>
          <w:szCs w:val="24"/>
        </w:rPr>
      </w:pPr>
    </w:p>
    <w:p w:rsidR="00E24E06" w:rsidRPr="00C51F81" w:rsidRDefault="00E24E06" w:rsidP="00A27681">
      <w:pPr>
        <w:spacing w:after="0" w:line="240" w:lineRule="auto"/>
        <w:jc w:val="both"/>
        <w:rPr>
          <w:rFonts w:cstheme="minorHAnsi"/>
          <w:sz w:val="24"/>
          <w:szCs w:val="24"/>
        </w:rPr>
      </w:pPr>
      <w:r w:rsidRPr="00C51F81">
        <w:rPr>
          <w:rFonts w:cstheme="minorHAnsi"/>
          <w:sz w:val="24"/>
          <w:szCs w:val="24"/>
        </w:rPr>
        <w:t>Respectfully submitted</w:t>
      </w:r>
      <w:r w:rsidR="00264793" w:rsidRPr="00C51F81">
        <w:rPr>
          <w:rFonts w:cstheme="minorHAnsi"/>
          <w:sz w:val="24"/>
          <w:szCs w:val="24"/>
        </w:rPr>
        <w:t>,</w:t>
      </w:r>
    </w:p>
    <w:p w:rsidR="00E24E06" w:rsidRPr="00C51F81" w:rsidRDefault="00E24E06" w:rsidP="00A27681">
      <w:pPr>
        <w:spacing w:after="0" w:line="240" w:lineRule="auto"/>
        <w:jc w:val="both"/>
        <w:rPr>
          <w:rFonts w:cstheme="minorHAnsi"/>
          <w:sz w:val="24"/>
          <w:szCs w:val="24"/>
        </w:rPr>
      </w:pPr>
      <w:r w:rsidRPr="00C51F81">
        <w:rPr>
          <w:rFonts w:cstheme="minorHAnsi"/>
          <w:i/>
          <w:sz w:val="24"/>
          <w:szCs w:val="24"/>
        </w:rPr>
        <w:t>Catherine Gauthier</w:t>
      </w:r>
      <w:r w:rsidRPr="00C51F81">
        <w:rPr>
          <w:rFonts w:cstheme="minorHAnsi"/>
          <w:sz w:val="24"/>
          <w:szCs w:val="24"/>
        </w:rPr>
        <w:t>, Secretary</w:t>
      </w:r>
    </w:p>
    <w:p w:rsidR="00A819A0" w:rsidRDefault="00A819A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84"/>
        <w:gridCol w:w="3260"/>
        <w:gridCol w:w="3118"/>
      </w:tblGrid>
      <w:tr w:rsidR="003B1DCA" w:rsidRPr="003C3D4A" w:rsidTr="008118CF">
        <w:tc>
          <w:tcPr>
            <w:tcW w:w="9747" w:type="dxa"/>
            <w:gridSpan w:val="4"/>
          </w:tcPr>
          <w:p w:rsidR="003B1DCA" w:rsidRPr="00C51F81" w:rsidRDefault="003B1DCA" w:rsidP="003A6ED5">
            <w:pPr>
              <w:spacing w:line="276" w:lineRule="auto"/>
              <w:jc w:val="both"/>
              <w:rPr>
                <w:rFonts w:cstheme="minorHAnsi"/>
                <w:b/>
                <w:sz w:val="24"/>
                <w:szCs w:val="24"/>
              </w:rPr>
            </w:pPr>
            <w:r w:rsidRPr="00C51F81">
              <w:rPr>
                <w:rFonts w:cstheme="minorHAnsi"/>
                <w:b/>
                <w:sz w:val="24"/>
                <w:szCs w:val="24"/>
              </w:rPr>
              <w:t>W.A. Slate of Officers for 201</w:t>
            </w:r>
            <w:r w:rsidR="003A6ED5">
              <w:rPr>
                <w:rFonts w:cstheme="minorHAnsi"/>
                <w:b/>
                <w:sz w:val="24"/>
                <w:szCs w:val="24"/>
              </w:rPr>
              <w:t>8</w:t>
            </w:r>
          </w:p>
        </w:tc>
      </w:tr>
      <w:tr w:rsidR="003B1DCA" w:rsidRPr="003C3D4A" w:rsidTr="003B1DCA">
        <w:tc>
          <w:tcPr>
            <w:tcW w:w="3085" w:type="dxa"/>
          </w:tcPr>
          <w:p w:rsidR="003B1DCA" w:rsidRPr="00C51F81" w:rsidRDefault="003B1DCA" w:rsidP="00DF2758">
            <w:pPr>
              <w:spacing w:line="276" w:lineRule="auto"/>
              <w:jc w:val="both"/>
              <w:rPr>
                <w:rFonts w:cstheme="minorHAnsi"/>
                <w:sz w:val="24"/>
                <w:szCs w:val="24"/>
              </w:rPr>
            </w:pPr>
          </w:p>
        </w:tc>
        <w:tc>
          <w:tcPr>
            <w:tcW w:w="3544" w:type="dxa"/>
            <w:gridSpan w:val="2"/>
          </w:tcPr>
          <w:p w:rsidR="003B1DCA" w:rsidRPr="00C51F81" w:rsidRDefault="003B1DCA" w:rsidP="00DF2758">
            <w:pPr>
              <w:spacing w:line="276" w:lineRule="auto"/>
              <w:jc w:val="both"/>
              <w:rPr>
                <w:rFonts w:cstheme="minorHAnsi"/>
                <w:sz w:val="24"/>
                <w:szCs w:val="24"/>
              </w:rPr>
            </w:pPr>
          </w:p>
        </w:tc>
        <w:tc>
          <w:tcPr>
            <w:tcW w:w="3118" w:type="dxa"/>
          </w:tcPr>
          <w:p w:rsidR="003B1DCA" w:rsidRPr="00C51F81" w:rsidRDefault="003B1DCA" w:rsidP="00DF2758">
            <w:pPr>
              <w:spacing w:line="276" w:lineRule="auto"/>
              <w:jc w:val="both"/>
              <w:rPr>
                <w:rFonts w:cstheme="minorHAnsi"/>
                <w:sz w:val="24"/>
                <w:szCs w:val="24"/>
              </w:rPr>
            </w:pPr>
          </w:p>
        </w:tc>
      </w:tr>
      <w:tr w:rsidR="003B1DCA" w:rsidRPr="003C3D4A" w:rsidTr="00DF2758">
        <w:tc>
          <w:tcPr>
            <w:tcW w:w="3369" w:type="dxa"/>
            <w:gridSpan w:val="2"/>
          </w:tcPr>
          <w:p w:rsidR="003B1DCA" w:rsidRPr="00C51F81" w:rsidRDefault="003B1DCA" w:rsidP="00DF2758">
            <w:pPr>
              <w:spacing w:line="276" w:lineRule="auto"/>
              <w:rPr>
                <w:rFonts w:cstheme="minorHAnsi"/>
                <w:b/>
                <w:sz w:val="24"/>
                <w:szCs w:val="24"/>
              </w:rPr>
            </w:pPr>
            <w:r w:rsidRPr="00C51F81">
              <w:rPr>
                <w:rFonts w:cstheme="minorHAnsi"/>
                <w:b/>
                <w:sz w:val="24"/>
                <w:szCs w:val="24"/>
              </w:rPr>
              <w:t>President:</w:t>
            </w:r>
          </w:p>
        </w:tc>
        <w:tc>
          <w:tcPr>
            <w:tcW w:w="3260" w:type="dxa"/>
          </w:tcPr>
          <w:p w:rsidR="003B1DCA" w:rsidRPr="00C51F81" w:rsidRDefault="003B1DCA" w:rsidP="00DF2758">
            <w:pPr>
              <w:spacing w:line="276" w:lineRule="auto"/>
              <w:rPr>
                <w:rFonts w:cstheme="minorHAnsi"/>
                <w:sz w:val="24"/>
                <w:szCs w:val="24"/>
              </w:rPr>
            </w:pPr>
            <w:r w:rsidRPr="00C51F81">
              <w:rPr>
                <w:rFonts w:cstheme="minorHAnsi"/>
                <w:sz w:val="24"/>
                <w:szCs w:val="24"/>
              </w:rPr>
              <w:t>Dona Addison</w:t>
            </w:r>
          </w:p>
        </w:tc>
        <w:tc>
          <w:tcPr>
            <w:tcW w:w="3118" w:type="dxa"/>
          </w:tcPr>
          <w:p w:rsidR="003B1DCA" w:rsidRPr="00C51F81" w:rsidRDefault="003B1DCA" w:rsidP="00DF2758">
            <w:pPr>
              <w:spacing w:line="276" w:lineRule="auto"/>
              <w:rPr>
                <w:rFonts w:cstheme="minorHAnsi"/>
                <w:sz w:val="24"/>
                <w:szCs w:val="24"/>
              </w:rPr>
            </w:pPr>
          </w:p>
        </w:tc>
      </w:tr>
      <w:tr w:rsidR="003B1DCA" w:rsidRPr="003C3D4A" w:rsidTr="00DF2758">
        <w:tc>
          <w:tcPr>
            <w:tcW w:w="3369" w:type="dxa"/>
            <w:gridSpan w:val="2"/>
          </w:tcPr>
          <w:p w:rsidR="003B1DCA" w:rsidRPr="00C51F81" w:rsidRDefault="003B1DCA" w:rsidP="00DF2758">
            <w:pPr>
              <w:spacing w:line="276" w:lineRule="auto"/>
              <w:rPr>
                <w:rFonts w:cstheme="minorHAnsi"/>
                <w:b/>
                <w:sz w:val="24"/>
                <w:szCs w:val="24"/>
              </w:rPr>
            </w:pPr>
            <w:r w:rsidRPr="00C51F81">
              <w:rPr>
                <w:rFonts w:cstheme="minorHAnsi"/>
                <w:b/>
                <w:sz w:val="24"/>
                <w:szCs w:val="24"/>
              </w:rPr>
              <w:t>Secretary:</w:t>
            </w:r>
          </w:p>
        </w:tc>
        <w:tc>
          <w:tcPr>
            <w:tcW w:w="3260" w:type="dxa"/>
          </w:tcPr>
          <w:p w:rsidR="003B1DCA" w:rsidRPr="00C51F81" w:rsidRDefault="003B1DCA" w:rsidP="00DF2758">
            <w:pPr>
              <w:spacing w:line="276" w:lineRule="auto"/>
              <w:rPr>
                <w:rFonts w:cstheme="minorHAnsi"/>
                <w:sz w:val="24"/>
                <w:szCs w:val="24"/>
              </w:rPr>
            </w:pPr>
            <w:r w:rsidRPr="00C51F81">
              <w:rPr>
                <w:rFonts w:cstheme="minorHAnsi"/>
                <w:sz w:val="24"/>
                <w:szCs w:val="24"/>
              </w:rPr>
              <w:t>Catherine Gauthier</w:t>
            </w:r>
          </w:p>
        </w:tc>
        <w:tc>
          <w:tcPr>
            <w:tcW w:w="3118" w:type="dxa"/>
          </w:tcPr>
          <w:p w:rsidR="003B1DCA" w:rsidRPr="00C51F81" w:rsidRDefault="003B1DCA" w:rsidP="00DF2758">
            <w:pPr>
              <w:spacing w:line="276" w:lineRule="auto"/>
              <w:rPr>
                <w:rFonts w:cstheme="minorHAnsi"/>
                <w:sz w:val="24"/>
                <w:szCs w:val="24"/>
              </w:rPr>
            </w:pPr>
          </w:p>
        </w:tc>
      </w:tr>
      <w:tr w:rsidR="003B1DCA" w:rsidRPr="003C3D4A" w:rsidTr="00DF2758">
        <w:tc>
          <w:tcPr>
            <w:tcW w:w="3369" w:type="dxa"/>
            <w:gridSpan w:val="2"/>
          </w:tcPr>
          <w:p w:rsidR="003B1DCA" w:rsidRPr="00C51F81" w:rsidRDefault="003B1DCA" w:rsidP="00DF2758">
            <w:pPr>
              <w:spacing w:line="276" w:lineRule="auto"/>
              <w:rPr>
                <w:rFonts w:cstheme="minorHAnsi"/>
                <w:b/>
                <w:sz w:val="24"/>
                <w:szCs w:val="24"/>
              </w:rPr>
            </w:pPr>
            <w:r w:rsidRPr="00C51F81">
              <w:rPr>
                <w:rFonts w:cstheme="minorHAnsi"/>
                <w:b/>
                <w:sz w:val="24"/>
                <w:szCs w:val="24"/>
              </w:rPr>
              <w:t>Treasurer:</w:t>
            </w:r>
          </w:p>
        </w:tc>
        <w:tc>
          <w:tcPr>
            <w:tcW w:w="3260" w:type="dxa"/>
          </w:tcPr>
          <w:p w:rsidR="003B1DCA" w:rsidRPr="00C51F81" w:rsidRDefault="003B1DCA" w:rsidP="00DF2758">
            <w:pPr>
              <w:spacing w:line="276" w:lineRule="auto"/>
              <w:rPr>
                <w:rFonts w:cstheme="minorHAnsi"/>
                <w:sz w:val="24"/>
                <w:szCs w:val="24"/>
              </w:rPr>
            </w:pPr>
            <w:r w:rsidRPr="00C51F81">
              <w:rPr>
                <w:rFonts w:cstheme="minorHAnsi"/>
                <w:sz w:val="24"/>
                <w:szCs w:val="24"/>
              </w:rPr>
              <w:t>Margaret MacLeod</w:t>
            </w:r>
          </w:p>
        </w:tc>
        <w:tc>
          <w:tcPr>
            <w:tcW w:w="3118" w:type="dxa"/>
          </w:tcPr>
          <w:p w:rsidR="003B1DCA" w:rsidRPr="00C51F81" w:rsidRDefault="003B1DCA" w:rsidP="00DF2758">
            <w:pPr>
              <w:spacing w:line="276" w:lineRule="auto"/>
              <w:rPr>
                <w:rFonts w:cstheme="minorHAnsi"/>
                <w:sz w:val="24"/>
                <w:szCs w:val="24"/>
              </w:rPr>
            </w:pPr>
          </w:p>
        </w:tc>
      </w:tr>
      <w:tr w:rsidR="003B1DCA" w:rsidRPr="003C3D4A" w:rsidTr="00DF2758">
        <w:tc>
          <w:tcPr>
            <w:tcW w:w="3369" w:type="dxa"/>
            <w:gridSpan w:val="2"/>
          </w:tcPr>
          <w:p w:rsidR="003B1DCA" w:rsidRPr="00C51F81" w:rsidRDefault="003A6ED5" w:rsidP="00DF2758">
            <w:pPr>
              <w:spacing w:line="276" w:lineRule="auto"/>
              <w:rPr>
                <w:rFonts w:cstheme="minorHAnsi"/>
                <w:b/>
                <w:sz w:val="24"/>
                <w:szCs w:val="24"/>
              </w:rPr>
            </w:pPr>
            <w:r>
              <w:rPr>
                <w:rFonts w:cstheme="minorHAnsi"/>
                <w:b/>
                <w:sz w:val="24"/>
                <w:szCs w:val="24"/>
              </w:rPr>
              <w:t>Catering</w:t>
            </w:r>
            <w:r w:rsidR="003B1DCA" w:rsidRPr="00C51F81">
              <w:rPr>
                <w:rFonts w:cstheme="minorHAnsi"/>
                <w:b/>
                <w:sz w:val="24"/>
                <w:szCs w:val="24"/>
              </w:rPr>
              <w:t xml:space="preserve"> Committee:</w:t>
            </w:r>
          </w:p>
        </w:tc>
        <w:tc>
          <w:tcPr>
            <w:tcW w:w="3260" w:type="dxa"/>
          </w:tcPr>
          <w:p w:rsidR="003B1DCA" w:rsidRPr="00C51F81" w:rsidRDefault="003B1DCA" w:rsidP="00DF2758">
            <w:pPr>
              <w:spacing w:line="276" w:lineRule="auto"/>
              <w:rPr>
                <w:rFonts w:cstheme="minorHAnsi"/>
                <w:sz w:val="24"/>
                <w:szCs w:val="24"/>
              </w:rPr>
            </w:pPr>
            <w:r w:rsidRPr="00C51F81">
              <w:rPr>
                <w:rFonts w:cstheme="minorHAnsi"/>
                <w:sz w:val="24"/>
                <w:szCs w:val="24"/>
              </w:rPr>
              <w:t>Jean MacLeod</w:t>
            </w:r>
          </w:p>
        </w:tc>
        <w:tc>
          <w:tcPr>
            <w:tcW w:w="3118" w:type="dxa"/>
          </w:tcPr>
          <w:p w:rsidR="003B1DCA" w:rsidRPr="00C51F81" w:rsidRDefault="003B1DCA" w:rsidP="00DF2758">
            <w:pPr>
              <w:spacing w:line="276" w:lineRule="auto"/>
              <w:rPr>
                <w:rFonts w:cstheme="minorHAnsi"/>
                <w:sz w:val="24"/>
                <w:szCs w:val="24"/>
              </w:rPr>
            </w:pPr>
            <w:r w:rsidRPr="00C51F81">
              <w:rPr>
                <w:rFonts w:cstheme="minorHAnsi"/>
                <w:sz w:val="24"/>
                <w:szCs w:val="24"/>
              </w:rPr>
              <w:t>Betty Bracken</w:t>
            </w:r>
          </w:p>
        </w:tc>
      </w:tr>
      <w:tr w:rsidR="003B1DCA" w:rsidRPr="003C3D4A" w:rsidTr="00DF2758">
        <w:tc>
          <w:tcPr>
            <w:tcW w:w="3369" w:type="dxa"/>
            <w:gridSpan w:val="2"/>
          </w:tcPr>
          <w:p w:rsidR="003B1DCA" w:rsidRPr="00C51F81" w:rsidRDefault="00FA70C3" w:rsidP="00DF2758">
            <w:pPr>
              <w:spacing w:line="276" w:lineRule="auto"/>
              <w:rPr>
                <w:rFonts w:cstheme="minorHAnsi"/>
                <w:b/>
                <w:sz w:val="24"/>
                <w:szCs w:val="24"/>
              </w:rPr>
            </w:pPr>
            <w:r w:rsidRPr="00C51F81">
              <w:rPr>
                <w:rFonts w:cstheme="minorHAnsi"/>
                <w:b/>
                <w:sz w:val="24"/>
                <w:szCs w:val="24"/>
              </w:rPr>
              <w:t>Auditors:</w:t>
            </w:r>
          </w:p>
        </w:tc>
        <w:tc>
          <w:tcPr>
            <w:tcW w:w="3260" w:type="dxa"/>
          </w:tcPr>
          <w:p w:rsidR="003B1DCA" w:rsidRPr="00C51F81" w:rsidRDefault="00FA70C3" w:rsidP="00DF2758">
            <w:pPr>
              <w:spacing w:line="276" w:lineRule="auto"/>
              <w:rPr>
                <w:rFonts w:cstheme="minorHAnsi"/>
                <w:sz w:val="24"/>
                <w:szCs w:val="24"/>
              </w:rPr>
            </w:pPr>
            <w:r w:rsidRPr="00C51F81">
              <w:rPr>
                <w:rFonts w:cstheme="minorHAnsi"/>
                <w:sz w:val="24"/>
                <w:szCs w:val="24"/>
              </w:rPr>
              <w:t xml:space="preserve">Audrey </w:t>
            </w:r>
            <w:proofErr w:type="spellStart"/>
            <w:r w:rsidRPr="00C51F81">
              <w:rPr>
                <w:rFonts w:cstheme="minorHAnsi"/>
                <w:sz w:val="24"/>
                <w:szCs w:val="24"/>
              </w:rPr>
              <w:t>MacQueen</w:t>
            </w:r>
            <w:proofErr w:type="spellEnd"/>
          </w:p>
        </w:tc>
        <w:tc>
          <w:tcPr>
            <w:tcW w:w="3118" w:type="dxa"/>
          </w:tcPr>
          <w:p w:rsidR="003B1DCA" w:rsidRPr="00C51F81" w:rsidRDefault="00FA70C3" w:rsidP="00DF2758">
            <w:pPr>
              <w:spacing w:line="276" w:lineRule="auto"/>
              <w:rPr>
                <w:rFonts w:cstheme="minorHAnsi"/>
                <w:sz w:val="24"/>
                <w:szCs w:val="24"/>
              </w:rPr>
            </w:pPr>
            <w:r w:rsidRPr="00C51F81">
              <w:rPr>
                <w:rFonts w:cstheme="minorHAnsi"/>
                <w:sz w:val="24"/>
                <w:szCs w:val="24"/>
              </w:rPr>
              <w:t xml:space="preserve">Gwen </w:t>
            </w:r>
            <w:proofErr w:type="spellStart"/>
            <w:r w:rsidRPr="00C51F81">
              <w:rPr>
                <w:rFonts w:cstheme="minorHAnsi"/>
                <w:sz w:val="24"/>
                <w:szCs w:val="24"/>
              </w:rPr>
              <w:t>Arkinstall</w:t>
            </w:r>
            <w:proofErr w:type="spellEnd"/>
          </w:p>
        </w:tc>
      </w:tr>
      <w:tr w:rsidR="003B1DCA" w:rsidRPr="003C3D4A" w:rsidTr="00DF2758">
        <w:tc>
          <w:tcPr>
            <w:tcW w:w="3369" w:type="dxa"/>
            <w:gridSpan w:val="2"/>
          </w:tcPr>
          <w:p w:rsidR="003B1DCA" w:rsidRPr="00C51F81" w:rsidRDefault="00FA70C3" w:rsidP="00DF2758">
            <w:pPr>
              <w:spacing w:line="276" w:lineRule="auto"/>
              <w:rPr>
                <w:rFonts w:cstheme="minorHAnsi"/>
                <w:b/>
                <w:sz w:val="24"/>
                <w:szCs w:val="24"/>
              </w:rPr>
            </w:pPr>
            <w:r w:rsidRPr="00C51F81">
              <w:rPr>
                <w:rFonts w:cstheme="minorHAnsi"/>
                <w:b/>
                <w:sz w:val="24"/>
                <w:szCs w:val="24"/>
              </w:rPr>
              <w:t>Nominating Committee:</w:t>
            </w:r>
          </w:p>
        </w:tc>
        <w:tc>
          <w:tcPr>
            <w:tcW w:w="3260" w:type="dxa"/>
          </w:tcPr>
          <w:p w:rsidR="003B1DCA" w:rsidRPr="00C51F81" w:rsidRDefault="003A6ED5" w:rsidP="00DF2758">
            <w:pPr>
              <w:spacing w:line="276" w:lineRule="auto"/>
              <w:rPr>
                <w:rFonts w:cstheme="minorHAnsi"/>
                <w:sz w:val="24"/>
                <w:szCs w:val="24"/>
              </w:rPr>
            </w:pPr>
            <w:r>
              <w:rPr>
                <w:rFonts w:cstheme="minorHAnsi"/>
                <w:sz w:val="24"/>
                <w:szCs w:val="24"/>
              </w:rPr>
              <w:t>Martha MacLean</w:t>
            </w:r>
          </w:p>
        </w:tc>
        <w:tc>
          <w:tcPr>
            <w:tcW w:w="3118" w:type="dxa"/>
          </w:tcPr>
          <w:p w:rsidR="003B1DCA" w:rsidRPr="00C51F81" w:rsidRDefault="003A6ED5" w:rsidP="00DF2758">
            <w:pPr>
              <w:spacing w:line="276" w:lineRule="auto"/>
              <w:rPr>
                <w:rFonts w:cstheme="minorHAnsi"/>
                <w:sz w:val="24"/>
                <w:szCs w:val="24"/>
              </w:rPr>
            </w:pPr>
            <w:r>
              <w:rPr>
                <w:rFonts w:cstheme="minorHAnsi"/>
                <w:sz w:val="24"/>
                <w:szCs w:val="24"/>
              </w:rPr>
              <w:t>Catherin</w:t>
            </w:r>
            <w:r w:rsidR="00366B23">
              <w:rPr>
                <w:rFonts w:cstheme="minorHAnsi"/>
                <w:sz w:val="24"/>
                <w:szCs w:val="24"/>
              </w:rPr>
              <w:t>e</w:t>
            </w:r>
            <w:r>
              <w:rPr>
                <w:rFonts w:cstheme="minorHAnsi"/>
                <w:sz w:val="24"/>
                <w:szCs w:val="24"/>
              </w:rPr>
              <w:t xml:space="preserve"> Gauthier</w:t>
            </w:r>
          </w:p>
        </w:tc>
      </w:tr>
      <w:tr w:rsidR="003B1DCA" w:rsidRPr="003C3D4A" w:rsidTr="00DF2758">
        <w:tc>
          <w:tcPr>
            <w:tcW w:w="3369" w:type="dxa"/>
            <w:gridSpan w:val="2"/>
          </w:tcPr>
          <w:p w:rsidR="003B1DCA" w:rsidRPr="00C51F81" w:rsidRDefault="003B1DCA" w:rsidP="00DF2758">
            <w:pPr>
              <w:spacing w:line="276" w:lineRule="auto"/>
              <w:rPr>
                <w:rFonts w:cstheme="minorHAnsi"/>
                <w:b/>
                <w:sz w:val="24"/>
                <w:szCs w:val="24"/>
              </w:rPr>
            </w:pPr>
          </w:p>
        </w:tc>
        <w:tc>
          <w:tcPr>
            <w:tcW w:w="3260" w:type="dxa"/>
          </w:tcPr>
          <w:p w:rsidR="003B1DCA" w:rsidRPr="00C51F81" w:rsidRDefault="003B1DCA" w:rsidP="00DF2758">
            <w:pPr>
              <w:spacing w:line="276" w:lineRule="auto"/>
              <w:rPr>
                <w:rFonts w:cstheme="minorHAnsi"/>
                <w:sz w:val="24"/>
                <w:szCs w:val="24"/>
              </w:rPr>
            </w:pPr>
          </w:p>
        </w:tc>
        <w:tc>
          <w:tcPr>
            <w:tcW w:w="3118" w:type="dxa"/>
          </w:tcPr>
          <w:p w:rsidR="003B1DCA" w:rsidRPr="00C51F81" w:rsidRDefault="003B1DCA" w:rsidP="00DF2758">
            <w:pPr>
              <w:spacing w:line="276" w:lineRule="auto"/>
              <w:rPr>
                <w:rFonts w:cstheme="minorHAnsi"/>
                <w:sz w:val="24"/>
                <w:szCs w:val="24"/>
              </w:rPr>
            </w:pPr>
          </w:p>
        </w:tc>
      </w:tr>
      <w:tr w:rsidR="003B1DCA" w:rsidRPr="003C3D4A" w:rsidTr="00DF2758">
        <w:tc>
          <w:tcPr>
            <w:tcW w:w="3369" w:type="dxa"/>
            <w:gridSpan w:val="2"/>
          </w:tcPr>
          <w:p w:rsidR="003B1DCA" w:rsidRPr="00C51F81" w:rsidRDefault="00FA70C3" w:rsidP="00DF2758">
            <w:pPr>
              <w:spacing w:line="276" w:lineRule="auto"/>
              <w:rPr>
                <w:rFonts w:cstheme="minorHAnsi"/>
                <w:b/>
                <w:sz w:val="24"/>
                <w:szCs w:val="24"/>
              </w:rPr>
            </w:pPr>
            <w:r w:rsidRPr="00C51F81">
              <w:rPr>
                <w:rFonts w:cstheme="minorHAnsi"/>
                <w:b/>
                <w:sz w:val="24"/>
                <w:szCs w:val="24"/>
              </w:rPr>
              <w:t>Convenors</w:t>
            </w:r>
          </w:p>
        </w:tc>
        <w:tc>
          <w:tcPr>
            <w:tcW w:w="3260" w:type="dxa"/>
          </w:tcPr>
          <w:p w:rsidR="003B1DCA" w:rsidRPr="00C51F81" w:rsidRDefault="003B1DCA" w:rsidP="00DF2758">
            <w:pPr>
              <w:spacing w:line="276" w:lineRule="auto"/>
              <w:rPr>
                <w:rFonts w:cstheme="minorHAnsi"/>
                <w:sz w:val="24"/>
                <w:szCs w:val="24"/>
              </w:rPr>
            </w:pPr>
          </w:p>
        </w:tc>
        <w:tc>
          <w:tcPr>
            <w:tcW w:w="3118" w:type="dxa"/>
          </w:tcPr>
          <w:p w:rsidR="003B1DCA" w:rsidRPr="00C51F81" w:rsidRDefault="003B1DCA" w:rsidP="00DF2758">
            <w:pPr>
              <w:spacing w:line="276" w:lineRule="auto"/>
              <w:rPr>
                <w:rFonts w:cstheme="minorHAnsi"/>
                <w:sz w:val="24"/>
                <w:szCs w:val="24"/>
              </w:rPr>
            </w:pPr>
          </w:p>
        </w:tc>
      </w:tr>
      <w:tr w:rsidR="003B1DCA" w:rsidRPr="003C3D4A" w:rsidTr="00DF2758">
        <w:tc>
          <w:tcPr>
            <w:tcW w:w="3369" w:type="dxa"/>
            <w:gridSpan w:val="2"/>
          </w:tcPr>
          <w:p w:rsidR="003B1DCA" w:rsidRPr="00C51F81" w:rsidRDefault="00FA70C3" w:rsidP="00DF2758">
            <w:pPr>
              <w:spacing w:line="276" w:lineRule="auto"/>
              <w:rPr>
                <w:rFonts w:cstheme="minorHAnsi"/>
                <w:sz w:val="24"/>
                <w:szCs w:val="24"/>
              </w:rPr>
            </w:pPr>
            <w:proofErr w:type="spellStart"/>
            <w:r w:rsidRPr="00C51F81">
              <w:rPr>
                <w:rFonts w:cstheme="minorHAnsi"/>
                <w:sz w:val="24"/>
                <w:szCs w:val="24"/>
              </w:rPr>
              <w:t>Dunvegan</w:t>
            </w:r>
            <w:proofErr w:type="spellEnd"/>
            <w:r w:rsidRPr="00C51F81">
              <w:rPr>
                <w:rFonts w:cstheme="minorHAnsi"/>
                <w:sz w:val="24"/>
                <w:szCs w:val="24"/>
              </w:rPr>
              <w:t xml:space="preserve"> East:</w:t>
            </w:r>
          </w:p>
        </w:tc>
        <w:tc>
          <w:tcPr>
            <w:tcW w:w="3260" w:type="dxa"/>
          </w:tcPr>
          <w:p w:rsidR="003B1DCA" w:rsidRPr="00C51F81" w:rsidRDefault="00FA70C3" w:rsidP="00DF2758">
            <w:pPr>
              <w:spacing w:line="276" w:lineRule="auto"/>
              <w:rPr>
                <w:rFonts w:cstheme="minorHAnsi"/>
                <w:sz w:val="24"/>
                <w:szCs w:val="24"/>
              </w:rPr>
            </w:pPr>
            <w:r w:rsidRPr="00C51F81">
              <w:rPr>
                <w:rFonts w:cstheme="minorHAnsi"/>
                <w:sz w:val="24"/>
                <w:szCs w:val="24"/>
              </w:rPr>
              <w:t>Jean MacLeod</w:t>
            </w:r>
          </w:p>
        </w:tc>
        <w:tc>
          <w:tcPr>
            <w:tcW w:w="3118" w:type="dxa"/>
          </w:tcPr>
          <w:p w:rsidR="003B1DCA" w:rsidRPr="00C51F81" w:rsidRDefault="003B1DCA" w:rsidP="00DF2758">
            <w:pPr>
              <w:spacing w:line="276" w:lineRule="auto"/>
              <w:rPr>
                <w:rFonts w:cstheme="minorHAnsi"/>
                <w:sz w:val="24"/>
                <w:szCs w:val="24"/>
              </w:rPr>
            </w:pPr>
          </w:p>
        </w:tc>
      </w:tr>
      <w:tr w:rsidR="003B1DCA" w:rsidRPr="003C3D4A" w:rsidTr="00DF2758">
        <w:tc>
          <w:tcPr>
            <w:tcW w:w="3369" w:type="dxa"/>
            <w:gridSpan w:val="2"/>
          </w:tcPr>
          <w:p w:rsidR="003B1DCA" w:rsidRPr="00C51F81" w:rsidRDefault="00FA70C3" w:rsidP="00DF2758">
            <w:pPr>
              <w:spacing w:line="276" w:lineRule="auto"/>
              <w:rPr>
                <w:rFonts w:cstheme="minorHAnsi"/>
                <w:sz w:val="24"/>
                <w:szCs w:val="24"/>
              </w:rPr>
            </w:pPr>
            <w:proofErr w:type="spellStart"/>
            <w:r w:rsidRPr="00C51F81">
              <w:rPr>
                <w:rFonts w:cstheme="minorHAnsi"/>
                <w:sz w:val="24"/>
                <w:szCs w:val="24"/>
              </w:rPr>
              <w:t>Dunvegan</w:t>
            </w:r>
            <w:proofErr w:type="spellEnd"/>
            <w:r w:rsidRPr="00C51F81">
              <w:rPr>
                <w:rFonts w:cstheme="minorHAnsi"/>
                <w:sz w:val="24"/>
                <w:szCs w:val="24"/>
              </w:rPr>
              <w:t xml:space="preserve"> North:</w:t>
            </w:r>
          </w:p>
        </w:tc>
        <w:tc>
          <w:tcPr>
            <w:tcW w:w="3260" w:type="dxa"/>
          </w:tcPr>
          <w:p w:rsidR="003B1DCA" w:rsidRPr="00C51F81" w:rsidRDefault="00FA70C3" w:rsidP="00DF2758">
            <w:pPr>
              <w:spacing w:line="276" w:lineRule="auto"/>
              <w:rPr>
                <w:rFonts w:cstheme="minorHAnsi"/>
                <w:sz w:val="24"/>
                <w:szCs w:val="24"/>
              </w:rPr>
            </w:pPr>
            <w:r w:rsidRPr="00C51F81">
              <w:rPr>
                <w:rFonts w:cstheme="minorHAnsi"/>
                <w:sz w:val="24"/>
                <w:szCs w:val="24"/>
              </w:rPr>
              <w:t>Elizabeth Stewart</w:t>
            </w:r>
          </w:p>
        </w:tc>
        <w:tc>
          <w:tcPr>
            <w:tcW w:w="3118" w:type="dxa"/>
          </w:tcPr>
          <w:p w:rsidR="003B1DCA" w:rsidRPr="00C51F81" w:rsidRDefault="003B1DCA" w:rsidP="00DF2758">
            <w:pPr>
              <w:spacing w:line="276" w:lineRule="auto"/>
              <w:rPr>
                <w:rFonts w:cstheme="minorHAnsi"/>
                <w:sz w:val="24"/>
                <w:szCs w:val="24"/>
              </w:rPr>
            </w:pPr>
          </w:p>
        </w:tc>
      </w:tr>
      <w:tr w:rsidR="003B1DCA" w:rsidRPr="003C3D4A" w:rsidTr="00DF2758">
        <w:trPr>
          <w:trHeight w:val="325"/>
        </w:trPr>
        <w:tc>
          <w:tcPr>
            <w:tcW w:w="3369" w:type="dxa"/>
            <w:gridSpan w:val="2"/>
          </w:tcPr>
          <w:p w:rsidR="003B1DCA" w:rsidRPr="00C51F81" w:rsidRDefault="00FA70C3" w:rsidP="00DF2758">
            <w:pPr>
              <w:spacing w:line="276" w:lineRule="auto"/>
              <w:rPr>
                <w:rFonts w:cstheme="minorHAnsi"/>
                <w:sz w:val="24"/>
                <w:szCs w:val="24"/>
              </w:rPr>
            </w:pPr>
            <w:proofErr w:type="spellStart"/>
            <w:r w:rsidRPr="00C51F81">
              <w:rPr>
                <w:rFonts w:cstheme="minorHAnsi"/>
                <w:sz w:val="24"/>
                <w:szCs w:val="24"/>
              </w:rPr>
              <w:t>Dunvegan</w:t>
            </w:r>
            <w:proofErr w:type="spellEnd"/>
            <w:r w:rsidRPr="00C51F81">
              <w:rPr>
                <w:rFonts w:cstheme="minorHAnsi"/>
                <w:sz w:val="24"/>
                <w:szCs w:val="24"/>
              </w:rPr>
              <w:t xml:space="preserve"> West:</w:t>
            </w:r>
          </w:p>
        </w:tc>
        <w:tc>
          <w:tcPr>
            <w:tcW w:w="3260" w:type="dxa"/>
          </w:tcPr>
          <w:p w:rsidR="003B1DCA" w:rsidRPr="00C51F81" w:rsidRDefault="00FA70C3" w:rsidP="00DF2758">
            <w:pPr>
              <w:spacing w:line="276" w:lineRule="auto"/>
              <w:rPr>
                <w:rFonts w:cstheme="minorHAnsi"/>
                <w:sz w:val="24"/>
                <w:szCs w:val="24"/>
              </w:rPr>
            </w:pPr>
            <w:r w:rsidRPr="00C51F81">
              <w:rPr>
                <w:rFonts w:cstheme="minorHAnsi"/>
                <w:sz w:val="24"/>
                <w:szCs w:val="24"/>
              </w:rPr>
              <w:t>Eileen Campbell</w:t>
            </w:r>
          </w:p>
        </w:tc>
        <w:tc>
          <w:tcPr>
            <w:tcW w:w="3118" w:type="dxa"/>
          </w:tcPr>
          <w:p w:rsidR="003B1DCA" w:rsidRPr="00C51F81" w:rsidRDefault="003B1DCA" w:rsidP="00DF2758">
            <w:pPr>
              <w:spacing w:line="276" w:lineRule="auto"/>
              <w:rPr>
                <w:rFonts w:cstheme="minorHAnsi"/>
                <w:sz w:val="24"/>
                <w:szCs w:val="24"/>
              </w:rPr>
            </w:pPr>
          </w:p>
        </w:tc>
      </w:tr>
      <w:tr w:rsidR="00FA70C3" w:rsidRPr="003C3D4A" w:rsidTr="00DF2758">
        <w:trPr>
          <w:trHeight w:val="359"/>
        </w:trPr>
        <w:tc>
          <w:tcPr>
            <w:tcW w:w="3369" w:type="dxa"/>
            <w:gridSpan w:val="2"/>
          </w:tcPr>
          <w:p w:rsidR="00FA70C3" w:rsidRPr="00C51F81" w:rsidRDefault="00FA70C3" w:rsidP="00DF2758">
            <w:pPr>
              <w:spacing w:line="276" w:lineRule="auto"/>
              <w:rPr>
                <w:rFonts w:cstheme="minorHAnsi"/>
                <w:sz w:val="24"/>
                <w:szCs w:val="24"/>
              </w:rPr>
            </w:pPr>
            <w:r w:rsidRPr="00C51F81">
              <w:rPr>
                <w:rFonts w:cstheme="minorHAnsi"/>
                <w:sz w:val="24"/>
                <w:szCs w:val="24"/>
              </w:rPr>
              <w:t>Baltics Corners:</w:t>
            </w:r>
          </w:p>
        </w:tc>
        <w:tc>
          <w:tcPr>
            <w:tcW w:w="3260" w:type="dxa"/>
          </w:tcPr>
          <w:p w:rsidR="00FA70C3" w:rsidRPr="00C51F81" w:rsidRDefault="00FA70C3" w:rsidP="00DF2758">
            <w:pPr>
              <w:spacing w:line="276" w:lineRule="auto"/>
              <w:rPr>
                <w:rFonts w:cstheme="minorHAnsi"/>
                <w:sz w:val="24"/>
                <w:szCs w:val="24"/>
              </w:rPr>
            </w:pPr>
            <w:r w:rsidRPr="00C51F81">
              <w:rPr>
                <w:rFonts w:cstheme="minorHAnsi"/>
                <w:sz w:val="24"/>
                <w:szCs w:val="24"/>
              </w:rPr>
              <w:t>Linda Fraser</w:t>
            </w:r>
          </w:p>
        </w:tc>
        <w:tc>
          <w:tcPr>
            <w:tcW w:w="3118" w:type="dxa"/>
          </w:tcPr>
          <w:p w:rsidR="00FA70C3" w:rsidRPr="00C51F81" w:rsidRDefault="00FA70C3" w:rsidP="00DF2758">
            <w:pPr>
              <w:spacing w:line="276" w:lineRule="auto"/>
              <w:rPr>
                <w:rFonts w:cstheme="minorHAnsi"/>
                <w:sz w:val="24"/>
                <w:szCs w:val="24"/>
              </w:rPr>
            </w:pPr>
          </w:p>
        </w:tc>
      </w:tr>
      <w:tr w:rsidR="00FA70C3" w:rsidRPr="003C3D4A" w:rsidTr="00DF2758">
        <w:trPr>
          <w:trHeight w:val="251"/>
        </w:trPr>
        <w:tc>
          <w:tcPr>
            <w:tcW w:w="3369" w:type="dxa"/>
            <w:gridSpan w:val="2"/>
          </w:tcPr>
          <w:p w:rsidR="00FA70C3" w:rsidRPr="00C51F81" w:rsidRDefault="00FA70C3" w:rsidP="00DF2758">
            <w:pPr>
              <w:spacing w:line="276" w:lineRule="auto"/>
              <w:rPr>
                <w:rFonts w:cstheme="minorHAnsi"/>
                <w:sz w:val="24"/>
                <w:szCs w:val="24"/>
              </w:rPr>
            </w:pPr>
            <w:r w:rsidRPr="00C51F81">
              <w:rPr>
                <w:rFonts w:cstheme="minorHAnsi"/>
                <w:sz w:val="24"/>
                <w:szCs w:val="24"/>
              </w:rPr>
              <w:t>Maxville:</w:t>
            </w:r>
          </w:p>
        </w:tc>
        <w:tc>
          <w:tcPr>
            <w:tcW w:w="3260" w:type="dxa"/>
          </w:tcPr>
          <w:p w:rsidR="00FA70C3" w:rsidRPr="00C51F81" w:rsidRDefault="00FA70C3" w:rsidP="00DF2758">
            <w:pPr>
              <w:spacing w:line="276" w:lineRule="auto"/>
              <w:rPr>
                <w:rFonts w:cstheme="minorHAnsi"/>
                <w:sz w:val="24"/>
                <w:szCs w:val="24"/>
              </w:rPr>
            </w:pPr>
            <w:r w:rsidRPr="00C51F81">
              <w:rPr>
                <w:rFonts w:cstheme="minorHAnsi"/>
                <w:sz w:val="24"/>
                <w:szCs w:val="24"/>
              </w:rPr>
              <w:t>Martha MacLean</w:t>
            </w:r>
          </w:p>
        </w:tc>
        <w:tc>
          <w:tcPr>
            <w:tcW w:w="3118" w:type="dxa"/>
          </w:tcPr>
          <w:p w:rsidR="00FA70C3" w:rsidRPr="00C51F81" w:rsidRDefault="00FA70C3" w:rsidP="00DF2758">
            <w:pPr>
              <w:spacing w:line="276" w:lineRule="auto"/>
              <w:rPr>
                <w:rFonts w:cstheme="minorHAnsi"/>
                <w:sz w:val="24"/>
                <w:szCs w:val="24"/>
              </w:rPr>
            </w:pPr>
          </w:p>
        </w:tc>
      </w:tr>
      <w:tr w:rsidR="00FA70C3" w:rsidRPr="003C3D4A" w:rsidTr="00DF2758">
        <w:trPr>
          <w:trHeight w:val="271"/>
        </w:trPr>
        <w:tc>
          <w:tcPr>
            <w:tcW w:w="3369" w:type="dxa"/>
            <w:gridSpan w:val="2"/>
          </w:tcPr>
          <w:p w:rsidR="00FA70C3" w:rsidRPr="00C51F81" w:rsidRDefault="00FA70C3" w:rsidP="00DF2758">
            <w:pPr>
              <w:spacing w:line="276" w:lineRule="auto"/>
              <w:rPr>
                <w:rFonts w:cstheme="minorHAnsi"/>
                <w:sz w:val="24"/>
                <w:szCs w:val="24"/>
              </w:rPr>
            </w:pPr>
            <w:r w:rsidRPr="00C51F81">
              <w:rPr>
                <w:rFonts w:cstheme="minorHAnsi"/>
                <w:sz w:val="24"/>
                <w:szCs w:val="24"/>
              </w:rPr>
              <w:t>Skye:</w:t>
            </w:r>
          </w:p>
        </w:tc>
        <w:tc>
          <w:tcPr>
            <w:tcW w:w="3260" w:type="dxa"/>
          </w:tcPr>
          <w:p w:rsidR="00FA70C3" w:rsidRPr="00C51F81" w:rsidRDefault="00FA70C3" w:rsidP="00DF2758">
            <w:pPr>
              <w:spacing w:line="276" w:lineRule="auto"/>
              <w:rPr>
                <w:rFonts w:cstheme="minorHAnsi"/>
                <w:sz w:val="24"/>
                <w:szCs w:val="24"/>
              </w:rPr>
            </w:pPr>
            <w:r w:rsidRPr="00C51F81">
              <w:rPr>
                <w:rFonts w:cstheme="minorHAnsi"/>
                <w:sz w:val="24"/>
                <w:szCs w:val="24"/>
              </w:rPr>
              <w:t>Penny Nixon</w:t>
            </w:r>
          </w:p>
        </w:tc>
        <w:tc>
          <w:tcPr>
            <w:tcW w:w="3118" w:type="dxa"/>
          </w:tcPr>
          <w:p w:rsidR="00FA70C3" w:rsidRPr="00C51F81" w:rsidRDefault="00FA70C3" w:rsidP="00DF2758">
            <w:pPr>
              <w:spacing w:line="276" w:lineRule="auto"/>
              <w:rPr>
                <w:rFonts w:cstheme="minorHAnsi"/>
                <w:sz w:val="24"/>
                <w:szCs w:val="24"/>
              </w:rPr>
            </w:pPr>
          </w:p>
        </w:tc>
      </w:tr>
      <w:tr w:rsidR="00FA70C3" w:rsidRPr="003C3D4A" w:rsidTr="00DF2758">
        <w:trPr>
          <w:trHeight w:val="291"/>
        </w:trPr>
        <w:tc>
          <w:tcPr>
            <w:tcW w:w="3369" w:type="dxa"/>
            <w:gridSpan w:val="2"/>
          </w:tcPr>
          <w:p w:rsidR="00FA70C3" w:rsidRPr="00C51F81" w:rsidRDefault="00FA70C3" w:rsidP="00DF2758">
            <w:pPr>
              <w:spacing w:line="276" w:lineRule="auto"/>
              <w:rPr>
                <w:rFonts w:cstheme="minorHAnsi"/>
                <w:sz w:val="24"/>
                <w:szCs w:val="24"/>
              </w:rPr>
            </w:pPr>
            <w:r w:rsidRPr="00C51F81">
              <w:rPr>
                <w:rFonts w:cstheme="minorHAnsi"/>
                <w:sz w:val="24"/>
                <w:szCs w:val="24"/>
              </w:rPr>
              <w:t>Ireland &amp; Cotton Beaver:</w:t>
            </w:r>
          </w:p>
        </w:tc>
        <w:tc>
          <w:tcPr>
            <w:tcW w:w="3260" w:type="dxa"/>
          </w:tcPr>
          <w:p w:rsidR="00FA70C3" w:rsidRPr="00C51F81" w:rsidRDefault="00FA70C3" w:rsidP="00DF2758">
            <w:pPr>
              <w:spacing w:line="276" w:lineRule="auto"/>
              <w:rPr>
                <w:rFonts w:cstheme="minorHAnsi"/>
                <w:sz w:val="24"/>
                <w:szCs w:val="24"/>
              </w:rPr>
            </w:pPr>
            <w:r w:rsidRPr="00C51F81">
              <w:rPr>
                <w:rFonts w:cstheme="minorHAnsi"/>
                <w:sz w:val="24"/>
                <w:szCs w:val="24"/>
              </w:rPr>
              <w:t xml:space="preserve">Myrna </w:t>
            </w:r>
            <w:proofErr w:type="spellStart"/>
            <w:r w:rsidRPr="00C51F81">
              <w:rPr>
                <w:rFonts w:cstheme="minorHAnsi"/>
                <w:sz w:val="24"/>
                <w:szCs w:val="24"/>
              </w:rPr>
              <w:t>Ladouceur</w:t>
            </w:r>
            <w:proofErr w:type="spellEnd"/>
          </w:p>
        </w:tc>
        <w:tc>
          <w:tcPr>
            <w:tcW w:w="3118" w:type="dxa"/>
          </w:tcPr>
          <w:p w:rsidR="00FA70C3" w:rsidRPr="00C51F81" w:rsidRDefault="00FA70C3" w:rsidP="00DF2758">
            <w:pPr>
              <w:spacing w:line="276" w:lineRule="auto"/>
              <w:rPr>
                <w:rFonts w:cstheme="minorHAnsi"/>
                <w:sz w:val="24"/>
                <w:szCs w:val="24"/>
              </w:rPr>
            </w:pPr>
          </w:p>
        </w:tc>
      </w:tr>
    </w:tbl>
    <w:p w:rsidR="00FE4CD0" w:rsidRPr="00DF71D0" w:rsidRDefault="00FE4CD0" w:rsidP="00FE4CD0">
      <w:pPr>
        <w:pStyle w:val="Heading1"/>
        <w:jc w:val="center"/>
        <w:rPr>
          <w:color w:val="auto"/>
        </w:rPr>
      </w:pPr>
      <w:bookmarkStart w:id="16" w:name="_Toc512255933"/>
      <w:r w:rsidRPr="00DF71D0">
        <w:rPr>
          <w:color w:val="auto"/>
        </w:rPr>
        <w:t>T</w:t>
      </w:r>
      <w:r w:rsidR="006B4C31">
        <w:rPr>
          <w:color w:val="auto"/>
        </w:rPr>
        <w:t>rustee</w:t>
      </w:r>
      <w:r w:rsidRPr="00DF71D0">
        <w:rPr>
          <w:color w:val="auto"/>
        </w:rPr>
        <w:t xml:space="preserve"> I</w:t>
      </w:r>
      <w:r w:rsidR="006B4C31">
        <w:rPr>
          <w:color w:val="auto"/>
        </w:rPr>
        <w:t>nvestment</w:t>
      </w:r>
      <w:r w:rsidRPr="00DF71D0">
        <w:rPr>
          <w:color w:val="auto"/>
        </w:rPr>
        <w:t xml:space="preserve"> C</w:t>
      </w:r>
      <w:r w:rsidR="006B4C31">
        <w:rPr>
          <w:color w:val="auto"/>
        </w:rPr>
        <w:t>ommittee</w:t>
      </w:r>
      <w:r w:rsidRPr="00DF71D0">
        <w:rPr>
          <w:color w:val="auto"/>
        </w:rPr>
        <w:t xml:space="preserve"> R</w:t>
      </w:r>
      <w:r w:rsidR="006B4C31">
        <w:rPr>
          <w:color w:val="auto"/>
        </w:rPr>
        <w:t>eport</w:t>
      </w:r>
      <w:r w:rsidRPr="00DF71D0">
        <w:rPr>
          <w:color w:val="auto"/>
        </w:rPr>
        <w:t xml:space="preserve"> </w:t>
      </w:r>
      <w:r w:rsidR="00FD5CFC">
        <w:rPr>
          <w:color w:val="auto"/>
        </w:rPr>
        <w:t>201</w:t>
      </w:r>
      <w:r w:rsidR="007E4252">
        <w:rPr>
          <w:color w:val="auto"/>
        </w:rPr>
        <w:t>7</w:t>
      </w:r>
      <w:bookmarkEnd w:id="16"/>
    </w:p>
    <w:p w:rsidR="007E4252" w:rsidRPr="00D72927" w:rsidRDefault="007E4252" w:rsidP="007E4252">
      <w:pPr>
        <w:spacing w:before="100" w:beforeAutospacing="1"/>
        <w:jc w:val="both"/>
        <w:rPr>
          <w:sz w:val="20"/>
          <w:szCs w:val="20"/>
        </w:rPr>
      </w:pPr>
      <w:bookmarkStart w:id="17" w:name="_Toc442617058"/>
      <w:r w:rsidRPr="00D72927">
        <w:rPr>
          <w:sz w:val="20"/>
          <w:szCs w:val="20"/>
        </w:rPr>
        <w:t xml:space="preserve">The Trustee Investment Committee conducted an annual review meeting with our Church’s financial advisor Randy Douglas of Echelon Wealth Partners in February 2017 and </w:t>
      </w:r>
      <w:r w:rsidR="00F90E85" w:rsidRPr="00D72927">
        <w:rPr>
          <w:sz w:val="20"/>
          <w:szCs w:val="20"/>
        </w:rPr>
        <w:t>met</w:t>
      </w:r>
      <w:r w:rsidRPr="00D72927">
        <w:rPr>
          <w:sz w:val="20"/>
          <w:szCs w:val="20"/>
        </w:rPr>
        <w:t xml:space="preserve"> regularly throughout the year. These meetings and discussions focused on the comprehensive review of the status and holdings of our financial investments and maintaining a balanced investment portfolio. We utilized the Statement of Investment Philosophy, Policy and Guidelines that were developed by the Committee and accepted by the Board of Managers, to guide the required decision making throughout this year.  </w:t>
      </w:r>
    </w:p>
    <w:p w:rsidR="007E4252" w:rsidRPr="00D72927" w:rsidRDefault="007E4252" w:rsidP="007E4252">
      <w:pPr>
        <w:spacing w:before="100" w:beforeAutospacing="1"/>
        <w:jc w:val="both"/>
        <w:rPr>
          <w:sz w:val="20"/>
          <w:szCs w:val="20"/>
        </w:rPr>
      </w:pPr>
      <w:r w:rsidRPr="00D72927">
        <w:rPr>
          <w:sz w:val="20"/>
          <w:szCs w:val="20"/>
        </w:rPr>
        <w:t xml:space="preserve">As we started 2017, there were many uncertainties in the world economy and markets, so we proceeded with caution.  Randy Douglas gave us sound advice as to how to keep our investments safe and still earn some income.  In 2017, we saw a slow and steady increase in our investments.  The portfolio growth in 2017 was 7.6%, with 4% earnings from securities.  A well balanced portfolio has been achieved with high quality fixed income, common stocks, and Government Investment Certificates [GIC’s].  Increased percentages of Fixed Income, Preferred Shares and GIC’s were maintained this year to stabilize the portfolio. </w:t>
      </w:r>
    </w:p>
    <w:p w:rsidR="007E4252" w:rsidRPr="00D72927" w:rsidRDefault="007E4252" w:rsidP="007E4252">
      <w:pPr>
        <w:spacing w:before="100" w:beforeAutospacing="1"/>
        <w:jc w:val="both"/>
        <w:rPr>
          <w:sz w:val="20"/>
          <w:szCs w:val="20"/>
        </w:rPr>
      </w:pPr>
      <w:r w:rsidRPr="00D72927">
        <w:rPr>
          <w:sz w:val="20"/>
          <w:szCs w:val="20"/>
        </w:rPr>
        <w:t xml:space="preserve">The Church Scotiabank portfolio had two GIC’s come due this year that earned 2.4% interest.  $10,000 of this money was transferred to the General Church Account for operational expenses.  The remaining money was reinvested with Echelon Wealth Partners.  There remains one Equity Powered GIC with a varying rate (0% to 8%) with Scotiabank which will pay out in 2018.  This remaining GIC is part of the Margaret U. Stewart Memorial Trust. </w:t>
      </w:r>
    </w:p>
    <w:p w:rsidR="007E4252" w:rsidRPr="00D72927" w:rsidRDefault="007E4252" w:rsidP="007E4252">
      <w:pPr>
        <w:spacing w:before="100" w:beforeAutospacing="1"/>
        <w:jc w:val="both"/>
        <w:rPr>
          <w:sz w:val="20"/>
          <w:szCs w:val="20"/>
        </w:rPr>
      </w:pPr>
      <w:r w:rsidRPr="00D72927">
        <w:rPr>
          <w:sz w:val="20"/>
          <w:szCs w:val="20"/>
        </w:rPr>
        <w:t xml:space="preserve">The Church received a very generous Estate Donation from the Late Douglas Grant Stewart. This donation was added to the Margaret U. Stewart Memorial Trust and was invested with Echelon Wealth Partners.  </w:t>
      </w:r>
    </w:p>
    <w:p w:rsidR="007E4252" w:rsidRPr="00D72927" w:rsidRDefault="007E4252" w:rsidP="007E4252">
      <w:pPr>
        <w:spacing w:before="100" w:beforeAutospacing="1"/>
        <w:jc w:val="both"/>
        <w:rPr>
          <w:sz w:val="20"/>
          <w:szCs w:val="20"/>
        </w:rPr>
      </w:pPr>
      <w:r w:rsidRPr="00D72927">
        <w:rPr>
          <w:sz w:val="20"/>
          <w:szCs w:val="20"/>
        </w:rPr>
        <w:t xml:space="preserve">The Cemetery portfolio is held at Scotiabank.  The portfolio contains a GIC with an interest rate of 2.7% and a GIC that came due in 2017 earning 2% interest and was reinvested at 1.7% interest.  The portfolio also has one Equity Powered GIC with a varying rate (0.2% to 3.35%) which paid out 0.8% interest in 2017. </w:t>
      </w:r>
    </w:p>
    <w:p w:rsidR="007E4252" w:rsidRPr="00D72927" w:rsidRDefault="007E4252" w:rsidP="007E4252">
      <w:pPr>
        <w:jc w:val="both"/>
        <w:rPr>
          <w:sz w:val="20"/>
          <w:szCs w:val="20"/>
        </w:rPr>
      </w:pPr>
      <w:r w:rsidRPr="00D72927">
        <w:rPr>
          <w:sz w:val="20"/>
          <w:szCs w:val="20"/>
        </w:rPr>
        <w:t xml:space="preserve">Respectfully submitted </w:t>
      </w:r>
    </w:p>
    <w:p w:rsidR="007E4252" w:rsidRPr="00D72927" w:rsidRDefault="007E4252" w:rsidP="003E7AE3">
      <w:pPr>
        <w:spacing w:after="0"/>
        <w:jc w:val="both"/>
        <w:rPr>
          <w:sz w:val="20"/>
          <w:szCs w:val="20"/>
        </w:rPr>
      </w:pPr>
      <w:r w:rsidRPr="00D72927">
        <w:rPr>
          <w:sz w:val="20"/>
          <w:szCs w:val="20"/>
        </w:rPr>
        <w:t>Heather McIntosh &amp;</w:t>
      </w:r>
    </w:p>
    <w:p w:rsidR="00825E9B" w:rsidRDefault="007E4252" w:rsidP="00D72927">
      <w:pPr>
        <w:spacing w:after="0"/>
        <w:jc w:val="both"/>
      </w:pPr>
      <w:r w:rsidRPr="00D72927">
        <w:rPr>
          <w:sz w:val="20"/>
          <w:szCs w:val="20"/>
        </w:rPr>
        <w:t xml:space="preserve">Laurie </w:t>
      </w:r>
      <w:proofErr w:type="spellStart"/>
      <w:r w:rsidRPr="00D72927">
        <w:rPr>
          <w:sz w:val="20"/>
          <w:szCs w:val="20"/>
        </w:rPr>
        <w:t>Arkinstall</w:t>
      </w:r>
      <w:proofErr w:type="spellEnd"/>
      <w:r w:rsidR="00825E9B">
        <w:br w:type="page"/>
      </w:r>
    </w:p>
    <w:p w:rsidR="00547DD2" w:rsidRPr="00996662" w:rsidRDefault="00547DD2" w:rsidP="00BB6571">
      <w:pPr>
        <w:pStyle w:val="Heading1"/>
        <w:jc w:val="center"/>
        <w:rPr>
          <w:color w:val="auto"/>
        </w:rPr>
      </w:pPr>
      <w:bookmarkStart w:id="18" w:name="_Toc512255934"/>
      <w:bookmarkEnd w:id="17"/>
      <w:r w:rsidRPr="00996662">
        <w:rPr>
          <w:color w:val="auto"/>
        </w:rPr>
        <w:lastRenderedPageBreak/>
        <w:t>Cemetery Board Report</w:t>
      </w:r>
      <w:r w:rsidR="00CB409C">
        <w:rPr>
          <w:color w:val="auto"/>
        </w:rPr>
        <w:t xml:space="preserve"> </w:t>
      </w:r>
      <w:r w:rsidR="00FD5CFC">
        <w:rPr>
          <w:color w:val="auto"/>
        </w:rPr>
        <w:t>201</w:t>
      </w:r>
      <w:r w:rsidR="00DC7D4D">
        <w:rPr>
          <w:color w:val="auto"/>
        </w:rPr>
        <w:t>7</w:t>
      </w:r>
      <w:bookmarkEnd w:id="18"/>
    </w:p>
    <w:p w:rsidR="00547DD2" w:rsidRDefault="00547DD2" w:rsidP="00547DD2">
      <w:pPr>
        <w:jc w:val="center"/>
      </w:pPr>
    </w:p>
    <w:p w:rsidR="00DC7D4D" w:rsidRDefault="00DC7D4D" w:rsidP="00DC7D4D">
      <w:pPr>
        <w:pStyle w:val="ListParagraph"/>
        <w:jc w:val="both"/>
        <w:rPr>
          <w:sz w:val="24"/>
          <w:szCs w:val="24"/>
        </w:rPr>
      </w:pPr>
      <w:r w:rsidRPr="003B5A5B">
        <w:rPr>
          <w:sz w:val="24"/>
          <w:szCs w:val="24"/>
        </w:rPr>
        <w:t xml:space="preserve">The </w:t>
      </w:r>
      <w:r>
        <w:rPr>
          <w:sz w:val="24"/>
          <w:szCs w:val="24"/>
        </w:rPr>
        <w:t>Cemetery C</w:t>
      </w:r>
      <w:r w:rsidRPr="003B5A5B">
        <w:rPr>
          <w:sz w:val="24"/>
          <w:szCs w:val="24"/>
        </w:rPr>
        <w:t xml:space="preserve">ommittee held a clean-up bee in the early spring. Debris and branches were </w:t>
      </w:r>
      <w:r w:rsidR="00BE1397" w:rsidRPr="003B5A5B">
        <w:rPr>
          <w:sz w:val="24"/>
          <w:szCs w:val="24"/>
        </w:rPr>
        <w:t>gathered;</w:t>
      </w:r>
      <w:r w:rsidRPr="003B5A5B">
        <w:rPr>
          <w:sz w:val="24"/>
          <w:szCs w:val="24"/>
        </w:rPr>
        <w:t xml:space="preserve"> trees were cut around the shed</w:t>
      </w:r>
      <w:r>
        <w:rPr>
          <w:sz w:val="24"/>
          <w:szCs w:val="24"/>
        </w:rPr>
        <w:t xml:space="preserve"> and disposed of.  This work will continue</w:t>
      </w:r>
      <w:r w:rsidRPr="003B5A5B">
        <w:rPr>
          <w:sz w:val="24"/>
          <w:szCs w:val="24"/>
        </w:rPr>
        <w:t xml:space="preserve"> in 2018.</w:t>
      </w:r>
    </w:p>
    <w:p w:rsidR="00DC7D4D" w:rsidRPr="003B5A5B" w:rsidRDefault="00DC7D4D" w:rsidP="00DC7D4D">
      <w:pPr>
        <w:pStyle w:val="ListParagraph"/>
        <w:jc w:val="both"/>
        <w:rPr>
          <w:sz w:val="24"/>
          <w:szCs w:val="24"/>
        </w:rPr>
      </w:pPr>
    </w:p>
    <w:p w:rsidR="00DC7D4D" w:rsidRDefault="00DC7D4D" w:rsidP="00DC7D4D">
      <w:pPr>
        <w:pStyle w:val="ListParagraph"/>
        <w:jc w:val="both"/>
        <w:rPr>
          <w:sz w:val="24"/>
          <w:szCs w:val="24"/>
        </w:rPr>
      </w:pPr>
      <w:r w:rsidRPr="003B5A5B">
        <w:rPr>
          <w:sz w:val="24"/>
          <w:szCs w:val="24"/>
        </w:rPr>
        <w:t>The committee would like to extend a special thank you to Scott Hay for keeping the grass cut and trimmed.</w:t>
      </w:r>
    </w:p>
    <w:p w:rsidR="00DC7D4D" w:rsidRPr="003B5A5B" w:rsidRDefault="00DC7D4D" w:rsidP="00DC7D4D">
      <w:pPr>
        <w:pStyle w:val="ListParagraph"/>
        <w:jc w:val="both"/>
        <w:rPr>
          <w:sz w:val="24"/>
          <w:szCs w:val="24"/>
        </w:rPr>
      </w:pPr>
    </w:p>
    <w:p w:rsidR="00DC7D4D" w:rsidRDefault="00DC7D4D" w:rsidP="00DC7D4D">
      <w:pPr>
        <w:pStyle w:val="ListParagraph"/>
        <w:jc w:val="both"/>
        <w:rPr>
          <w:sz w:val="24"/>
          <w:szCs w:val="24"/>
        </w:rPr>
      </w:pPr>
      <w:r w:rsidRPr="003B5A5B">
        <w:rPr>
          <w:sz w:val="24"/>
          <w:szCs w:val="24"/>
        </w:rPr>
        <w:t>There were a total of 12 burials this year; 3 full burials and 9 urn ceremonies.</w:t>
      </w:r>
    </w:p>
    <w:p w:rsidR="00DC7D4D" w:rsidRPr="003B5A5B" w:rsidRDefault="00DC7D4D" w:rsidP="00DC7D4D">
      <w:pPr>
        <w:pStyle w:val="ListParagraph"/>
        <w:jc w:val="both"/>
        <w:rPr>
          <w:sz w:val="24"/>
          <w:szCs w:val="24"/>
        </w:rPr>
      </w:pPr>
    </w:p>
    <w:p w:rsidR="00DC7D4D" w:rsidRDefault="00DC7D4D" w:rsidP="00DC7D4D">
      <w:pPr>
        <w:pStyle w:val="ListParagraph"/>
        <w:jc w:val="both"/>
        <w:rPr>
          <w:sz w:val="24"/>
          <w:szCs w:val="24"/>
        </w:rPr>
      </w:pPr>
      <w:r w:rsidRPr="003B5A5B">
        <w:rPr>
          <w:sz w:val="24"/>
          <w:szCs w:val="24"/>
        </w:rPr>
        <w:t>Care and maintenance for 23 stones have been completed since 2016-2017; one stone is yet to be completed in 2018.    Special thanks to those families who generously donated to this project.</w:t>
      </w:r>
    </w:p>
    <w:p w:rsidR="00DC7D4D" w:rsidRPr="003B5A5B" w:rsidRDefault="00DC7D4D" w:rsidP="00DC7D4D">
      <w:pPr>
        <w:pStyle w:val="ListParagraph"/>
        <w:jc w:val="both"/>
        <w:rPr>
          <w:sz w:val="24"/>
          <w:szCs w:val="24"/>
        </w:rPr>
      </w:pPr>
    </w:p>
    <w:p w:rsidR="00DC7D4D" w:rsidRPr="00643251" w:rsidRDefault="00DC7D4D" w:rsidP="00DC7D4D">
      <w:pPr>
        <w:pStyle w:val="ListParagraph"/>
        <w:jc w:val="both"/>
        <w:rPr>
          <w:sz w:val="24"/>
          <w:szCs w:val="24"/>
        </w:rPr>
      </w:pPr>
      <w:r w:rsidRPr="00643251">
        <w:rPr>
          <w:sz w:val="24"/>
          <w:szCs w:val="24"/>
        </w:rPr>
        <w:t>Benches were placed throughout the grounds this year.</w:t>
      </w:r>
      <w:r w:rsidR="00643251">
        <w:rPr>
          <w:sz w:val="24"/>
          <w:szCs w:val="24"/>
        </w:rPr>
        <w:t xml:space="preserve"> The cemetery map was revised and was displayed in its case. </w:t>
      </w:r>
      <w:r w:rsidRPr="00643251">
        <w:rPr>
          <w:sz w:val="24"/>
          <w:szCs w:val="24"/>
        </w:rPr>
        <w:t xml:space="preserve"> It was removed and put into storage for winter.</w:t>
      </w:r>
    </w:p>
    <w:p w:rsidR="00DC7D4D" w:rsidRPr="003B5A5B" w:rsidRDefault="00DC7D4D" w:rsidP="00DC7D4D">
      <w:pPr>
        <w:pStyle w:val="ListParagraph"/>
        <w:jc w:val="both"/>
        <w:rPr>
          <w:sz w:val="24"/>
          <w:szCs w:val="24"/>
        </w:rPr>
      </w:pPr>
      <w:r w:rsidRPr="003B5A5B">
        <w:rPr>
          <w:sz w:val="24"/>
          <w:szCs w:val="24"/>
        </w:rPr>
        <w:t xml:space="preserve"> </w:t>
      </w:r>
    </w:p>
    <w:p w:rsidR="00DC7D4D" w:rsidRDefault="00DC7D4D" w:rsidP="00DC7D4D">
      <w:pPr>
        <w:pStyle w:val="ListParagraph"/>
        <w:jc w:val="both"/>
        <w:rPr>
          <w:sz w:val="24"/>
          <w:szCs w:val="24"/>
        </w:rPr>
      </w:pPr>
      <w:r w:rsidRPr="003B5A5B">
        <w:rPr>
          <w:sz w:val="24"/>
          <w:szCs w:val="24"/>
        </w:rPr>
        <w:t>All three copies of the cemetery books are up to date.</w:t>
      </w:r>
    </w:p>
    <w:p w:rsidR="00DC7D4D" w:rsidRPr="003B5A5B" w:rsidRDefault="00DC7D4D" w:rsidP="00DC7D4D">
      <w:pPr>
        <w:pStyle w:val="ListParagraph"/>
        <w:jc w:val="both"/>
        <w:rPr>
          <w:sz w:val="24"/>
          <w:szCs w:val="24"/>
        </w:rPr>
      </w:pPr>
    </w:p>
    <w:p w:rsidR="00DC7D4D" w:rsidRDefault="00DC7D4D" w:rsidP="00DC7D4D">
      <w:pPr>
        <w:pStyle w:val="ListParagraph"/>
        <w:jc w:val="both"/>
        <w:rPr>
          <w:sz w:val="24"/>
          <w:szCs w:val="24"/>
        </w:rPr>
      </w:pPr>
      <w:r w:rsidRPr="003B5A5B">
        <w:rPr>
          <w:sz w:val="24"/>
          <w:szCs w:val="24"/>
        </w:rPr>
        <w:t>Flowers were placed in the church for Memorial Sunday. Visitors commented on how beautiful the cemetery grounds looked on Memorial Sunday.</w:t>
      </w:r>
    </w:p>
    <w:p w:rsidR="00DC7D4D" w:rsidRPr="003B5A5B" w:rsidRDefault="00DC7D4D" w:rsidP="00DC7D4D">
      <w:pPr>
        <w:pStyle w:val="ListParagraph"/>
        <w:jc w:val="both"/>
        <w:rPr>
          <w:sz w:val="24"/>
          <w:szCs w:val="24"/>
        </w:rPr>
      </w:pPr>
    </w:p>
    <w:p w:rsidR="00DC7D4D" w:rsidRDefault="00DC7D4D" w:rsidP="00DC7D4D">
      <w:pPr>
        <w:pStyle w:val="ListParagraph"/>
        <w:jc w:val="both"/>
        <w:rPr>
          <w:sz w:val="24"/>
          <w:szCs w:val="24"/>
        </w:rPr>
      </w:pPr>
      <w:r w:rsidRPr="003B5A5B">
        <w:rPr>
          <w:sz w:val="24"/>
          <w:szCs w:val="24"/>
        </w:rPr>
        <w:t>We thank those families who have had their grave stones cleaned, and who have also had names and dates inscribed.</w:t>
      </w:r>
    </w:p>
    <w:p w:rsidR="00DC7D4D" w:rsidRPr="003B5A5B" w:rsidRDefault="00DC7D4D" w:rsidP="00DC7D4D">
      <w:pPr>
        <w:pStyle w:val="ListParagraph"/>
        <w:jc w:val="both"/>
        <w:rPr>
          <w:sz w:val="24"/>
          <w:szCs w:val="24"/>
        </w:rPr>
      </w:pPr>
    </w:p>
    <w:p w:rsidR="00DC7D4D" w:rsidRDefault="00DC7D4D" w:rsidP="00DC7D4D">
      <w:pPr>
        <w:pStyle w:val="ListParagraph"/>
        <w:jc w:val="both"/>
        <w:rPr>
          <w:sz w:val="24"/>
          <w:szCs w:val="24"/>
        </w:rPr>
      </w:pPr>
      <w:r w:rsidRPr="003B5A5B">
        <w:rPr>
          <w:sz w:val="24"/>
          <w:szCs w:val="24"/>
        </w:rPr>
        <w:t>The cemetery board wishes to thank the WA for all lunches provided following our Memorial Sunday, as well as for all the funerals.</w:t>
      </w:r>
    </w:p>
    <w:p w:rsidR="00DC7D4D" w:rsidRPr="003B5A5B" w:rsidRDefault="00DC7D4D" w:rsidP="00DC7D4D">
      <w:pPr>
        <w:pStyle w:val="ListParagraph"/>
        <w:jc w:val="both"/>
        <w:rPr>
          <w:sz w:val="24"/>
          <w:szCs w:val="24"/>
        </w:rPr>
      </w:pPr>
    </w:p>
    <w:p w:rsidR="00DC7D4D" w:rsidRDefault="00DC7D4D" w:rsidP="00DC7D4D">
      <w:pPr>
        <w:pStyle w:val="ListParagraph"/>
        <w:jc w:val="both"/>
        <w:rPr>
          <w:sz w:val="24"/>
          <w:szCs w:val="24"/>
        </w:rPr>
      </w:pPr>
      <w:r w:rsidRPr="003B5A5B">
        <w:rPr>
          <w:sz w:val="24"/>
          <w:szCs w:val="24"/>
        </w:rPr>
        <w:t>Special thanks to those who made generous donations to our church and cemetery, and helped clean-up the grounds following Memorial Sunday.</w:t>
      </w:r>
    </w:p>
    <w:p w:rsidR="00DC7D4D" w:rsidRPr="003B5A5B" w:rsidRDefault="00DC7D4D" w:rsidP="00DC7D4D">
      <w:pPr>
        <w:pStyle w:val="ListParagraph"/>
        <w:jc w:val="both"/>
        <w:rPr>
          <w:sz w:val="24"/>
          <w:szCs w:val="24"/>
        </w:rPr>
      </w:pPr>
    </w:p>
    <w:p w:rsidR="00DC7D4D" w:rsidRDefault="00DC7D4D" w:rsidP="00DC7D4D">
      <w:pPr>
        <w:pStyle w:val="ListParagraph"/>
        <w:jc w:val="both"/>
        <w:rPr>
          <w:sz w:val="24"/>
          <w:szCs w:val="24"/>
        </w:rPr>
      </w:pPr>
      <w:r w:rsidRPr="003B5A5B">
        <w:rPr>
          <w:sz w:val="24"/>
          <w:szCs w:val="24"/>
        </w:rPr>
        <w:t>We extend sincere thanks to Margaret MacLeod and Donald MacLean for all the work done in and around our cemetery.</w:t>
      </w:r>
    </w:p>
    <w:p w:rsidR="00DC7D4D" w:rsidRPr="003B5A5B" w:rsidRDefault="00DC7D4D" w:rsidP="00DC7D4D">
      <w:pPr>
        <w:pStyle w:val="ListParagraph"/>
        <w:jc w:val="both"/>
        <w:rPr>
          <w:sz w:val="24"/>
          <w:szCs w:val="24"/>
        </w:rPr>
      </w:pPr>
    </w:p>
    <w:p w:rsidR="00DC7D4D" w:rsidRPr="003B5A5B" w:rsidRDefault="00DC7D4D" w:rsidP="00DC7D4D">
      <w:pPr>
        <w:pStyle w:val="ListParagraph"/>
        <w:jc w:val="both"/>
        <w:rPr>
          <w:sz w:val="24"/>
          <w:szCs w:val="24"/>
        </w:rPr>
      </w:pPr>
      <w:proofErr w:type="gramStart"/>
      <w:r w:rsidRPr="003B5A5B">
        <w:rPr>
          <w:sz w:val="24"/>
          <w:szCs w:val="24"/>
        </w:rPr>
        <w:t>Signed on behalf of the Cemetery Committee.</w:t>
      </w:r>
      <w:proofErr w:type="gramEnd"/>
    </w:p>
    <w:p w:rsidR="00DC7D4D" w:rsidRDefault="00DC7D4D" w:rsidP="00DC7D4D">
      <w:pPr>
        <w:pStyle w:val="ListParagraph"/>
        <w:jc w:val="both"/>
        <w:rPr>
          <w:sz w:val="24"/>
          <w:szCs w:val="24"/>
        </w:rPr>
      </w:pPr>
      <w:r w:rsidRPr="003B5A5B">
        <w:rPr>
          <w:sz w:val="24"/>
          <w:szCs w:val="24"/>
        </w:rPr>
        <w:t xml:space="preserve">Chairman – Steven </w:t>
      </w:r>
      <w:proofErr w:type="spellStart"/>
      <w:r w:rsidRPr="003B5A5B">
        <w:rPr>
          <w:sz w:val="24"/>
          <w:szCs w:val="24"/>
        </w:rPr>
        <w:t>MacIntosh</w:t>
      </w:r>
      <w:proofErr w:type="spellEnd"/>
    </w:p>
    <w:p w:rsidR="00DC7D4D" w:rsidRPr="001B696B" w:rsidRDefault="00DC7D4D" w:rsidP="00DC7D4D">
      <w:pPr>
        <w:spacing w:after="0"/>
        <w:jc w:val="center"/>
        <w:rPr>
          <w:i/>
          <w:sz w:val="24"/>
          <w:szCs w:val="24"/>
        </w:rPr>
      </w:pPr>
      <w:r w:rsidRPr="001B696B">
        <w:rPr>
          <w:i/>
          <w:sz w:val="24"/>
          <w:szCs w:val="24"/>
        </w:rPr>
        <w:t>Friends are the pillars on your porch</w:t>
      </w:r>
    </w:p>
    <w:p w:rsidR="00DC7D4D" w:rsidRPr="001B696B" w:rsidRDefault="00DC7D4D" w:rsidP="00DC7D4D">
      <w:pPr>
        <w:spacing w:after="0"/>
        <w:jc w:val="center"/>
        <w:rPr>
          <w:i/>
          <w:sz w:val="24"/>
          <w:szCs w:val="24"/>
        </w:rPr>
      </w:pPr>
      <w:r w:rsidRPr="001B696B">
        <w:rPr>
          <w:i/>
          <w:sz w:val="24"/>
          <w:szCs w:val="24"/>
        </w:rPr>
        <w:t>Sometimes they hold you up</w:t>
      </w:r>
    </w:p>
    <w:p w:rsidR="00DC7D4D" w:rsidRPr="001B696B" w:rsidRDefault="00DC7D4D" w:rsidP="00DC7D4D">
      <w:pPr>
        <w:spacing w:after="0"/>
        <w:jc w:val="center"/>
        <w:rPr>
          <w:i/>
          <w:sz w:val="24"/>
          <w:szCs w:val="24"/>
        </w:rPr>
      </w:pPr>
      <w:r w:rsidRPr="001B696B">
        <w:rPr>
          <w:i/>
          <w:sz w:val="24"/>
          <w:szCs w:val="24"/>
        </w:rPr>
        <w:t>Sometimes they lean on you</w:t>
      </w:r>
    </w:p>
    <w:p w:rsidR="00DC7D4D" w:rsidRPr="001B696B" w:rsidRDefault="00DC7D4D" w:rsidP="00DC7D4D">
      <w:pPr>
        <w:spacing w:after="0"/>
        <w:jc w:val="center"/>
        <w:rPr>
          <w:i/>
          <w:sz w:val="24"/>
          <w:szCs w:val="24"/>
        </w:rPr>
      </w:pPr>
      <w:r w:rsidRPr="001B696B">
        <w:rPr>
          <w:i/>
          <w:sz w:val="24"/>
          <w:szCs w:val="24"/>
        </w:rPr>
        <w:t>And sometimes it’s just enough to know they are standing by</w:t>
      </w:r>
    </w:p>
    <w:p w:rsidR="00DC7D4D" w:rsidRPr="001B696B" w:rsidRDefault="00DC7D4D" w:rsidP="00DC7D4D">
      <w:pPr>
        <w:spacing w:after="0"/>
        <w:jc w:val="center"/>
        <w:rPr>
          <w:i/>
          <w:sz w:val="24"/>
          <w:szCs w:val="24"/>
        </w:rPr>
      </w:pPr>
      <w:r w:rsidRPr="001B696B">
        <w:rPr>
          <w:i/>
          <w:sz w:val="24"/>
          <w:szCs w:val="24"/>
        </w:rPr>
        <w:t>May the love of those around you</w:t>
      </w:r>
    </w:p>
    <w:p w:rsidR="00DC7D4D" w:rsidRPr="001B696B" w:rsidRDefault="00DC7D4D" w:rsidP="00DC7D4D">
      <w:pPr>
        <w:spacing w:after="0"/>
        <w:jc w:val="center"/>
        <w:rPr>
          <w:i/>
          <w:sz w:val="24"/>
          <w:szCs w:val="24"/>
        </w:rPr>
      </w:pPr>
      <w:r w:rsidRPr="001B696B">
        <w:rPr>
          <w:i/>
          <w:sz w:val="24"/>
          <w:szCs w:val="24"/>
        </w:rPr>
        <w:t>Help you through the days ahead</w:t>
      </w:r>
    </w:p>
    <w:p w:rsidR="00DC7D4D" w:rsidRPr="003B5A5B" w:rsidRDefault="00DC7D4D" w:rsidP="00DC7D4D">
      <w:pPr>
        <w:pStyle w:val="ListParagraph"/>
        <w:jc w:val="both"/>
        <w:rPr>
          <w:sz w:val="24"/>
          <w:szCs w:val="24"/>
        </w:rPr>
      </w:pPr>
    </w:p>
    <w:p w:rsidR="00E76F86" w:rsidRDefault="00E76F86" w:rsidP="00E76F86">
      <w:pPr>
        <w:pStyle w:val="Heading1"/>
        <w:jc w:val="center"/>
        <w:rPr>
          <w:color w:val="auto"/>
        </w:rPr>
      </w:pPr>
      <w:bookmarkStart w:id="19" w:name="_Toc442617061"/>
      <w:bookmarkStart w:id="20" w:name="_Toc512255935"/>
      <w:r>
        <w:rPr>
          <w:color w:val="auto"/>
        </w:rPr>
        <w:lastRenderedPageBreak/>
        <w:t>Memorial Donations – Kenyon Presbyterian Church – 201</w:t>
      </w:r>
      <w:bookmarkEnd w:id="19"/>
      <w:r w:rsidR="004472F9">
        <w:rPr>
          <w:color w:val="auto"/>
        </w:rPr>
        <w:t>7</w:t>
      </w:r>
      <w:bookmarkEnd w:id="20"/>
    </w:p>
    <w:p w:rsidR="00E76F86" w:rsidRPr="00441C75" w:rsidRDefault="00E76F86" w:rsidP="00E76F86"/>
    <w:tbl>
      <w:tblPr>
        <w:tblW w:w="9520" w:type="dxa"/>
        <w:jc w:val="center"/>
        <w:tblInd w:w="93" w:type="dxa"/>
        <w:tblLook w:val="04A0" w:firstRow="1" w:lastRow="0" w:firstColumn="1" w:lastColumn="0" w:noHBand="0" w:noVBand="1"/>
      </w:tblPr>
      <w:tblGrid>
        <w:gridCol w:w="4660"/>
        <w:gridCol w:w="4860"/>
      </w:tblGrid>
      <w:tr w:rsidR="004472F9" w:rsidRPr="004472F9" w:rsidTr="00284C3C">
        <w:trPr>
          <w:trHeight w:val="288"/>
          <w:jc w:val="center"/>
        </w:trPr>
        <w:tc>
          <w:tcPr>
            <w:tcW w:w="4660" w:type="dxa"/>
            <w:tcBorders>
              <w:top w:val="nil"/>
              <w:left w:val="nil"/>
              <w:bottom w:val="nil"/>
              <w:right w:val="nil"/>
            </w:tcBorders>
            <w:shd w:val="clear" w:color="auto" w:fill="auto"/>
            <w:noWrap/>
            <w:vAlign w:val="bottom"/>
            <w:hideMark/>
          </w:tcPr>
          <w:p w:rsidR="004472F9" w:rsidRPr="004472F9" w:rsidRDefault="004472F9" w:rsidP="004472F9">
            <w:pPr>
              <w:spacing w:after="0" w:line="240" w:lineRule="auto"/>
              <w:jc w:val="center"/>
              <w:rPr>
                <w:rFonts w:ascii="Calibri" w:eastAsia="Times New Roman" w:hAnsi="Calibri" w:cs="Calibri"/>
                <w:b/>
                <w:bCs/>
                <w:sz w:val="24"/>
                <w:szCs w:val="24"/>
                <w:u w:val="single"/>
                <w:lang w:eastAsia="en-CA"/>
              </w:rPr>
            </w:pPr>
            <w:r w:rsidRPr="004472F9">
              <w:rPr>
                <w:rFonts w:ascii="Calibri" w:eastAsia="Times New Roman" w:hAnsi="Calibri" w:cs="Calibri"/>
                <w:b/>
                <w:bCs/>
                <w:sz w:val="24"/>
                <w:szCs w:val="24"/>
                <w:u w:val="single"/>
                <w:lang w:eastAsia="en-CA"/>
              </w:rPr>
              <w:t>Allister Campbell</w:t>
            </w:r>
          </w:p>
        </w:tc>
        <w:tc>
          <w:tcPr>
            <w:tcW w:w="4860" w:type="dxa"/>
            <w:tcBorders>
              <w:top w:val="nil"/>
              <w:left w:val="nil"/>
              <w:bottom w:val="nil"/>
              <w:right w:val="nil"/>
            </w:tcBorders>
            <w:shd w:val="clear" w:color="auto" w:fill="auto"/>
            <w:noWrap/>
            <w:vAlign w:val="bottom"/>
            <w:hideMark/>
          </w:tcPr>
          <w:p w:rsidR="004472F9" w:rsidRPr="004472F9" w:rsidRDefault="004472F9" w:rsidP="004472F9">
            <w:pPr>
              <w:spacing w:after="0" w:line="240" w:lineRule="auto"/>
              <w:jc w:val="center"/>
              <w:rPr>
                <w:rFonts w:ascii="Calibri" w:eastAsia="Times New Roman" w:hAnsi="Calibri" w:cs="Calibri"/>
                <w:b/>
                <w:bCs/>
                <w:sz w:val="24"/>
                <w:szCs w:val="24"/>
                <w:u w:val="single"/>
                <w:lang w:eastAsia="en-CA"/>
              </w:rPr>
            </w:pPr>
            <w:r w:rsidRPr="004472F9">
              <w:rPr>
                <w:rFonts w:ascii="Calibri" w:eastAsia="Times New Roman" w:hAnsi="Calibri" w:cs="Calibri"/>
                <w:b/>
                <w:bCs/>
                <w:sz w:val="24"/>
                <w:szCs w:val="24"/>
                <w:u w:val="single"/>
                <w:lang w:eastAsia="en-CA"/>
              </w:rPr>
              <w:t xml:space="preserve">Harold </w:t>
            </w:r>
            <w:proofErr w:type="spellStart"/>
            <w:r w:rsidRPr="004472F9">
              <w:rPr>
                <w:rFonts w:ascii="Calibri" w:eastAsia="Times New Roman" w:hAnsi="Calibri" w:cs="Calibri"/>
                <w:b/>
                <w:bCs/>
                <w:sz w:val="24"/>
                <w:szCs w:val="24"/>
                <w:u w:val="single"/>
                <w:lang w:eastAsia="en-CA"/>
              </w:rPr>
              <w:t>MacCrimmon</w:t>
            </w:r>
            <w:proofErr w:type="spellEnd"/>
          </w:p>
        </w:tc>
      </w:tr>
      <w:tr w:rsidR="004472F9" w:rsidRPr="004472F9" w:rsidTr="00284C3C">
        <w:trPr>
          <w:trHeight w:val="288"/>
          <w:jc w:val="center"/>
        </w:trPr>
        <w:tc>
          <w:tcPr>
            <w:tcW w:w="4660" w:type="dxa"/>
            <w:tcBorders>
              <w:top w:val="nil"/>
              <w:left w:val="nil"/>
              <w:bottom w:val="nil"/>
              <w:right w:val="nil"/>
            </w:tcBorders>
            <w:shd w:val="clear" w:color="auto" w:fill="auto"/>
            <w:noWrap/>
            <w:vAlign w:val="bottom"/>
            <w:hideMark/>
          </w:tcPr>
          <w:p w:rsidR="004472F9" w:rsidRPr="004472F9" w:rsidRDefault="004472F9" w:rsidP="004472F9">
            <w:pPr>
              <w:spacing w:after="0" w:line="240" w:lineRule="auto"/>
              <w:jc w:val="center"/>
              <w:rPr>
                <w:rFonts w:ascii="Calibri" w:eastAsia="Times New Roman" w:hAnsi="Calibri" w:cs="Calibri"/>
                <w:sz w:val="24"/>
                <w:szCs w:val="24"/>
                <w:lang w:eastAsia="en-CA"/>
              </w:rPr>
            </w:pPr>
            <w:r w:rsidRPr="004472F9">
              <w:rPr>
                <w:rFonts w:ascii="Calibri" w:eastAsia="Times New Roman" w:hAnsi="Calibri" w:cs="Calibri"/>
                <w:sz w:val="24"/>
                <w:szCs w:val="24"/>
                <w:lang w:eastAsia="en-CA"/>
              </w:rPr>
              <w:t xml:space="preserve">Myrna </w:t>
            </w:r>
            <w:proofErr w:type="spellStart"/>
            <w:r w:rsidRPr="004472F9">
              <w:rPr>
                <w:rFonts w:ascii="Calibri" w:eastAsia="Times New Roman" w:hAnsi="Calibri" w:cs="Calibri"/>
                <w:sz w:val="24"/>
                <w:szCs w:val="24"/>
                <w:lang w:eastAsia="en-CA"/>
              </w:rPr>
              <w:t>Ladouceur</w:t>
            </w:r>
            <w:proofErr w:type="spellEnd"/>
          </w:p>
        </w:tc>
        <w:tc>
          <w:tcPr>
            <w:tcW w:w="4860" w:type="dxa"/>
            <w:tcBorders>
              <w:top w:val="nil"/>
              <w:left w:val="nil"/>
              <w:bottom w:val="nil"/>
              <w:right w:val="nil"/>
            </w:tcBorders>
            <w:shd w:val="clear" w:color="auto" w:fill="auto"/>
            <w:noWrap/>
            <w:vAlign w:val="bottom"/>
            <w:hideMark/>
          </w:tcPr>
          <w:p w:rsidR="004472F9" w:rsidRPr="004472F9" w:rsidRDefault="004472F9" w:rsidP="004472F9">
            <w:pPr>
              <w:spacing w:after="0" w:line="240" w:lineRule="auto"/>
              <w:jc w:val="center"/>
              <w:rPr>
                <w:rFonts w:ascii="Calibri" w:eastAsia="Times New Roman" w:hAnsi="Calibri" w:cs="Calibri"/>
                <w:sz w:val="24"/>
                <w:szCs w:val="24"/>
                <w:lang w:eastAsia="en-CA"/>
              </w:rPr>
            </w:pPr>
            <w:r w:rsidRPr="004472F9">
              <w:rPr>
                <w:rFonts w:ascii="Calibri" w:eastAsia="Times New Roman" w:hAnsi="Calibri" w:cs="Calibri"/>
                <w:sz w:val="24"/>
                <w:szCs w:val="24"/>
                <w:lang w:eastAsia="en-CA"/>
              </w:rPr>
              <w:t xml:space="preserve">Laurie &amp; Andrew </w:t>
            </w:r>
            <w:proofErr w:type="spellStart"/>
            <w:r w:rsidRPr="004472F9">
              <w:rPr>
                <w:rFonts w:ascii="Calibri" w:eastAsia="Times New Roman" w:hAnsi="Calibri" w:cs="Calibri"/>
                <w:sz w:val="24"/>
                <w:szCs w:val="24"/>
                <w:lang w:eastAsia="en-CA"/>
              </w:rPr>
              <w:t>Arkinstall</w:t>
            </w:r>
            <w:proofErr w:type="spellEnd"/>
          </w:p>
        </w:tc>
      </w:tr>
      <w:tr w:rsidR="004472F9" w:rsidRPr="004472F9" w:rsidTr="00284C3C">
        <w:trPr>
          <w:trHeight w:val="264"/>
          <w:jc w:val="center"/>
        </w:trPr>
        <w:tc>
          <w:tcPr>
            <w:tcW w:w="4660" w:type="dxa"/>
            <w:tcBorders>
              <w:top w:val="nil"/>
              <w:left w:val="nil"/>
              <w:bottom w:val="nil"/>
              <w:right w:val="nil"/>
            </w:tcBorders>
            <w:shd w:val="clear" w:color="auto" w:fill="auto"/>
            <w:noWrap/>
            <w:vAlign w:val="bottom"/>
            <w:hideMark/>
          </w:tcPr>
          <w:p w:rsidR="004472F9" w:rsidRPr="004472F9" w:rsidRDefault="004472F9" w:rsidP="004472F9">
            <w:pPr>
              <w:spacing w:after="0" w:line="240" w:lineRule="auto"/>
              <w:jc w:val="center"/>
              <w:rPr>
                <w:rFonts w:ascii="Calibri" w:eastAsia="Times New Roman" w:hAnsi="Calibri" w:cs="Calibri"/>
                <w:color w:val="000000"/>
                <w:sz w:val="24"/>
                <w:szCs w:val="24"/>
                <w:lang w:eastAsia="en-CA"/>
              </w:rPr>
            </w:pPr>
          </w:p>
        </w:tc>
        <w:tc>
          <w:tcPr>
            <w:tcW w:w="4860" w:type="dxa"/>
            <w:tcBorders>
              <w:top w:val="nil"/>
              <w:left w:val="nil"/>
              <w:bottom w:val="nil"/>
              <w:right w:val="nil"/>
            </w:tcBorders>
            <w:shd w:val="clear" w:color="auto" w:fill="auto"/>
            <w:noWrap/>
            <w:vAlign w:val="bottom"/>
            <w:hideMark/>
          </w:tcPr>
          <w:p w:rsidR="004472F9" w:rsidRPr="004472F9" w:rsidRDefault="004472F9" w:rsidP="004472F9">
            <w:pPr>
              <w:spacing w:after="0" w:line="240" w:lineRule="auto"/>
              <w:jc w:val="center"/>
              <w:rPr>
                <w:rFonts w:ascii="Calibri" w:eastAsia="Times New Roman" w:hAnsi="Calibri" w:cs="Calibri"/>
                <w:sz w:val="24"/>
                <w:szCs w:val="24"/>
                <w:lang w:eastAsia="en-CA"/>
              </w:rPr>
            </w:pPr>
            <w:r w:rsidRPr="004472F9">
              <w:rPr>
                <w:rFonts w:ascii="Calibri" w:eastAsia="Times New Roman" w:hAnsi="Calibri" w:cs="Calibri"/>
                <w:sz w:val="24"/>
                <w:szCs w:val="24"/>
                <w:lang w:eastAsia="en-CA"/>
              </w:rPr>
              <w:t xml:space="preserve">Gwen </w:t>
            </w:r>
            <w:proofErr w:type="spellStart"/>
            <w:r w:rsidRPr="004472F9">
              <w:rPr>
                <w:rFonts w:ascii="Calibri" w:eastAsia="Times New Roman" w:hAnsi="Calibri" w:cs="Calibri"/>
                <w:sz w:val="24"/>
                <w:szCs w:val="24"/>
                <w:lang w:eastAsia="en-CA"/>
              </w:rPr>
              <w:t>Arkinstall</w:t>
            </w:r>
            <w:proofErr w:type="spellEnd"/>
          </w:p>
        </w:tc>
      </w:tr>
      <w:tr w:rsidR="004472F9" w:rsidRPr="004472F9" w:rsidTr="00284C3C">
        <w:trPr>
          <w:trHeight w:val="288"/>
          <w:jc w:val="center"/>
        </w:trPr>
        <w:tc>
          <w:tcPr>
            <w:tcW w:w="4660" w:type="dxa"/>
            <w:tcBorders>
              <w:top w:val="nil"/>
              <w:left w:val="nil"/>
              <w:bottom w:val="nil"/>
              <w:right w:val="nil"/>
            </w:tcBorders>
            <w:shd w:val="clear" w:color="auto" w:fill="auto"/>
            <w:noWrap/>
            <w:vAlign w:val="bottom"/>
            <w:hideMark/>
          </w:tcPr>
          <w:p w:rsidR="004472F9" w:rsidRPr="004472F9" w:rsidRDefault="004472F9" w:rsidP="004472F9">
            <w:pPr>
              <w:spacing w:after="0" w:line="240" w:lineRule="auto"/>
              <w:jc w:val="center"/>
              <w:rPr>
                <w:rFonts w:ascii="Calibri" w:eastAsia="Times New Roman" w:hAnsi="Calibri" w:cs="Calibri"/>
                <w:b/>
                <w:bCs/>
                <w:sz w:val="24"/>
                <w:szCs w:val="24"/>
                <w:u w:val="single"/>
                <w:lang w:eastAsia="en-CA"/>
              </w:rPr>
            </w:pPr>
            <w:r w:rsidRPr="004472F9">
              <w:rPr>
                <w:rFonts w:ascii="Calibri" w:eastAsia="Times New Roman" w:hAnsi="Calibri" w:cs="Calibri"/>
                <w:b/>
                <w:bCs/>
                <w:sz w:val="24"/>
                <w:szCs w:val="24"/>
                <w:u w:val="single"/>
                <w:lang w:eastAsia="en-CA"/>
              </w:rPr>
              <w:t>Mora Cunning</w:t>
            </w:r>
          </w:p>
        </w:tc>
        <w:tc>
          <w:tcPr>
            <w:tcW w:w="4860" w:type="dxa"/>
            <w:tcBorders>
              <w:top w:val="nil"/>
              <w:left w:val="nil"/>
              <w:bottom w:val="nil"/>
              <w:right w:val="nil"/>
            </w:tcBorders>
            <w:shd w:val="clear" w:color="auto" w:fill="auto"/>
            <w:noWrap/>
            <w:vAlign w:val="bottom"/>
            <w:hideMark/>
          </w:tcPr>
          <w:p w:rsidR="004472F9" w:rsidRPr="004472F9" w:rsidRDefault="004472F9" w:rsidP="004472F9">
            <w:pPr>
              <w:spacing w:after="0" w:line="240" w:lineRule="auto"/>
              <w:jc w:val="center"/>
              <w:rPr>
                <w:rFonts w:ascii="Calibri" w:eastAsia="Times New Roman" w:hAnsi="Calibri" w:cs="Calibri"/>
                <w:sz w:val="24"/>
                <w:szCs w:val="24"/>
                <w:lang w:eastAsia="en-CA"/>
              </w:rPr>
            </w:pPr>
            <w:r w:rsidRPr="004472F9">
              <w:rPr>
                <w:rFonts w:ascii="Calibri" w:eastAsia="Times New Roman" w:hAnsi="Calibri" w:cs="Calibri"/>
                <w:sz w:val="24"/>
                <w:szCs w:val="24"/>
                <w:lang w:eastAsia="en-CA"/>
              </w:rPr>
              <w:t>Gordon &amp; Elizabeth Bracken</w:t>
            </w:r>
          </w:p>
        </w:tc>
      </w:tr>
      <w:tr w:rsidR="004472F9" w:rsidRPr="004472F9" w:rsidTr="00284C3C">
        <w:trPr>
          <w:trHeight w:val="288"/>
          <w:jc w:val="center"/>
        </w:trPr>
        <w:tc>
          <w:tcPr>
            <w:tcW w:w="4660" w:type="dxa"/>
            <w:tcBorders>
              <w:top w:val="nil"/>
              <w:left w:val="nil"/>
              <w:bottom w:val="nil"/>
              <w:right w:val="nil"/>
            </w:tcBorders>
            <w:shd w:val="clear" w:color="auto" w:fill="auto"/>
            <w:noWrap/>
            <w:vAlign w:val="bottom"/>
            <w:hideMark/>
          </w:tcPr>
          <w:p w:rsidR="004472F9" w:rsidRPr="004472F9" w:rsidRDefault="004472F9" w:rsidP="004472F9">
            <w:pPr>
              <w:spacing w:after="0" w:line="240" w:lineRule="auto"/>
              <w:jc w:val="center"/>
              <w:rPr>
                <w:rFonts w:ascii="Calibri" w:eastAsia="Times New Roman" w:hAnsi="Calibri" w:cs="Calibri"/>
                <w:sz w:val="24"/>
                <w:szCs w:val="24"/>
                <w:lang w:eastAsia="en-CA"/>
              </w:rPr>
            </w:pPr>
            <w:r w:rsidRPr="004472F9">
              <w:rPr>
                <w:rFonts w:ascii="Calibri" w:eastAsia="Times New Roman" w:hAnsi="Calibri" w:cs="Calibri"/>
                <w:sz w:val="24"/>
                <w:szCs w:val="24"/>
                <w:lang w:eastAsia="en-CA"/>
              </w:rPr>
              <w:t xml:space="preserve">Sandra </w:t>
            </w:r>
            <w:proofErr w:type="spellStart"/>
            <w:r w:rsidRPr="004472F9">
              <w:rPr>
                <w:rFonts w:ascii="Calibri" w:eastAsia="Times New Roman" w:hAnsi="Calibri" w:cs="Calibri"/>
                <w:sz w:val="24"/>
                <w:szCs w:val="24"/>
                <w:lang w:eastAsia="en-CA"/>
              </w:rPr>
              <w:t>Bankley</w:t>
            </w:r>
            <w:proofErr w:type="spellEnd"/>
          </w:p>
        </w:tc>
        <w:tc>
          <w:tcPr>
            <w:tcW w:w="4860" w:type="dxa"/>
            <w:tcBorders>
              <w:top w:val="nil"/>
              <w:left w:val="nil"/>
              <w:bottom w:val="nil"/>
              <w:right w:val="nil"/>
            </w:tcBorders>
            <w:shd w:val="clear" w:color="auto" w:fill="auto"/>
            <w:noWrap/>
            <w:vAlign w:val="bottom"/>
            <w:hideMark/>
          </w:tcPr>
          <w:p w:rsidR="004472F9" w:rsidRPr="004472F9" w:rsidRDefault="004472F9" w:rsidP="004472F9">
            <w:pPr>
              <w:spacing w:after="0" w:line="240" w:lineRule="auto"/>
              <w:jc w:val="center"/>
              <w:rPr>
                <w:rFonts w:ascii="Calibri" w:eastAsia="Times New Roman" w:hAnsi="Calibri" w:cs="Calibri"/>
                <w:sz w:val="24"/>
                <w:szCs w:val="24"/>
                <w:lang w:eastAsia="en-CA"/>
              </w:rPr>
            </w:pPr>
            <w:r w:rsidRPr="004472F9">
              <w:rPr>
                <w:rFonts w:ascii="Calibri" w:eastAsia="Times New Roman" w:hAnsi="Calibri" w:cs="Calibri"/>
                <w:sz w:val="24"/>
                <w:szCs w:val="24"/>
                <w:lang w:eastAsia="en-CA"/>
              </w:rPr>
              <w:t>Elizabeth Stewart</w:t>
            </w:r>
          </w:p>
        </w:tc>
      </w:tr>
      <w:tr w:rsidR="004472F9" w:rsidRPr="004472F9" w:rsidTr="00284C3C">
        <w:trPr>
          <w:trHeight w:val="288"/>
          <w:jc w:val="center"/>
        </w:trPr>
        <w:tc>
          <w:tcPr>
            <w:tcW w:w="4660" w:type="dxa"/>
            <w:tcBorders>
              <w:top w:val="nil"/>
              <w:left w:val="nil"/>
              <w:bottom w:val="nil"/>
              <w:right w:val="nil"/>
            </w:tcBorders>
            <w:shd w:val="clear" w:color="auto" w:fill="auto"/>
            <w:noWrap/>
            <w:vAlign w:val="bottom"/>
            <w:hideMark/>
          </w:tcPr>
          <w:p w:rsidR="004472F9" w:rsidRPr="004472F9" w:rsidRDefault="004472F9" w:rsidP="004472F9">
            <w:pPr>
              <w:spacing w:after="0" w:line="240" w:lineRule="auto"/>
              <w:jc w:val="center"/>
              <w:rPr>
                <w:rFonts w:ascii="Calibri" w:eastAsia="Times New Roman" w:hAnsi="Calibri" w:cs="Calibri"/>
                <w:sz w:val="24"/>
                <w:szCs w:val="24"/>
                <w:lang w:eastAsia="en-CA"/>
              </w:rPr>
            </w:pPr>
            <w:r w:rsidRPr="004472F9">
              <w:rPr>
                <w:rFonts w:ascii="Calibri" w:eastAsia="Times New Roman" w:hAnsi="Calibri" w:cs="Calibri"/>
                <w:sz w:val="24"/>
                <w:szCs w:val="24"/>
                <w:lang w:eastAsia="en-CA"/>
              </w:rPr>
              <w:t>Walter Barton</w:t>
            </w:r>
          </w:p>
        </w:tc>
        <w:tc>
          <w:tcPr>
            <w:tcW w:w="4860" w:type="dxa"/>
            <w:tcBorders>
              <w:top w:val="nil"/>
              <w:left w:val="nil"/>
              <w:bottom w:val="nil"/>
              <w:right w:val="nil"/>
            </w:tcBorders>
            <w:shd w:val="clear" w:color="auto" w:fill="auto"/>
            <w:noWrap/>
            <w:vAlign w:val="bottom"/>
            <w:hideMark/>
          </w:tcPr>
          <w:p w:rsidR="004472F9" w:rsidRPr="004472F9" w:rsidRDefault="004472F9" w:rsidP="004472F9">
            <w:pPr>
              <w:spacing w:after="0" w:line="240" w:lineRule="auto"/>
              <w:jc w:val="center"/>
              <w:rPr>
                <w:rFonts w:ascii="Calibri" w:eastAsia="Times New Roman" w:hAnsi="Calibri" w:cs="Calibri"/>
                <w:sz w:val="24"/>
                <w:szCs w:val="24"/>
                <w:lang w:eastAsia="en-CA"/>
              </w:rPr>
            </w:pPr>
            <w:r w:rsidRPr="004472F9">
              <w:rPr>
                <w:rFonts w:ascii="Calibri" w:eastAsia="Times New Roman" w:hAnsi="Calibri" w:cs="Calibri"/>
                <w:sz w:val="24"/>
                <w:szCs w:val="24"/>
                <w:lang w:eastAsia="en-CA"/>
              </w:rPr>
              <w:t>Donald &amp; Jean MacLeod</w:t>
            </w:r>
          </w:p>
        </w:tc>
      </w:tr>
      <w:tr w:rsidR="004472F9" w:rsidRPr="004472F9" w:rsidTr="00284C3C">
        <w:trPr>
          <w:trHeight w:val="288"/>
          <w:jc w:val="center"/>
        </w:trPr>
        <w:tc>
          <w:tcPr>
            <w:tcW w:w="4660" w:type="dxa"/>
            <w:tcBorders>
              <w:top w:val="nil"/>
              <w:left w:val="nil"/>
              <w:bottom w:val="nil"/>
              <w:right w:val="nil"/>
            </w:tcBorders>
            <w:shd w:val="clear" w:color="auto" w:fill="auto"/>
            <w:noWrap/>
            <w:vAlign w:val="bottom"/>
            <w:hideMark/>
          </w:tcPr>
          <w:p w:rsidR="004472F9" w:rsidRPr="004472F9" w:rsidRDefault="004472F9" w:rsidP="004472F9">
            <w:pPr>
              <w:spacing w:after="0" w:line="240" w:lineRule="auto"/>
              <w:jc w:val="center"/>
              <w:rPr>
                <w:rFonts w:ascii="Calibri" w:eastAsia="Times New Roman" w:hAnsi="Calibri" w:cs="Calibri"/>
                <w:sz w:val="24"/>
                <w:szCs w:val="24"/>
                <w:lang w:eastAsia="en-CA"/>
              </w:rPr>
            </w:pPr>
            <w:r w:rsidRPr="004472F9">
              <w:rPr>
                <w:rFonts w:ascii="Calibri" w:eastAsia="Times New Roman" w:hAnsi="Calibri" w:cs="Calibri"/>
                <w:sz w:val="24"/>
                <w:szCs w:val="24"/>
                <w:lang w:eastAsia="en-CA"/>
              </w:rPr>
              <w:t>Eileen Campbell</w:t>
            </w:r>
          </w:p>
        </w:tc>
        <w:tc>
          <w:tcPr>
            <w:tcW w:w="4860" w:type="dxa"/>
            <w:tcBorders>
              <w:top w:val="nil"/>
              <w:left w:val="nil"/>
              <w:bottom w:val="nil"/>
              <w:right w:val="nil"/>
            </w:tcBorders>
            <w:shd w:val="clear" w:color="auto" w:fill="auto"/>
            <w:noWrap/>
            <w:vAlign w:val="bottom"/>
            <w:hideMark/>
          </w:tcPr>
          <w:p w:rsidR="004472F9" w:rsidRPr="004472F9" w:rsidRDefault="004472F9" w:rsidP="004472F9">
            <w:pPr>
              <w:spacing w:after="0" w:line="240" w:lineRule="auto"/>
              <w:jc w:val="center"/>
              <w:rPr>
                <w:rFonts w:ascii="Calibri" w:eastAsia="Times New Roman" w:hAnsi="Calibri" w:cs="Calibri"/>
                <w:sz w:val="24"/>
                <w:szCs w:val="24"/>
                <w:lang w:eastAsia="en-CA"/>
              </w:rPr>
            </w:pPr>
            <w:r w:rsidRPr="004472F9">
              <w:rPr>
                <w:rFonts w:ascii="Calibri" w:eastAsia="Times New Roman" w:hAnsi="Calibri" w:cs="Calibri"/>
                <w:sz w:val="24"/>
                <w:szCs w:val="24"/>
                <w:lang w:eastAsia="en-CA"/>
              </w:rPr>
              <w:t>Joan Lothian</w:t>
            </w:r>
          </w:p>
        </w:tc>
      </w:tr>
      <w:tr w:rsidR="004472F9" w:rsidRPr="004472F9" w:rsidTr="00284C3C">
        <w:trPr>
          <w:trHeight w:val="288"/>
          <w:jc w:val="center"/>
        </w:trPr>
        <w:tc>
          <w:tcPr>
            <w:tcW w:w="4660" w:type="dxa"/>
            <w:tcBorders>
              <w:top w:val="nil"/>
              <w:left w:val="nil"/>
              <w:bottom w:val="nil"/>
              <w:right w:val="nil"/>
            </w:tcBorders>
            <w:shd w:val="clear" w:color="auto" w:fill="auto"/>
            <w:noWrap/>
            <w:vAlign w:val="bottom"/>
            <w:hideMark/>
          </w:tcPr>
          <w:p w:rsidR="004472F9" w:rsidRPr="004472F9" w:rsidRDefault="004472F9" w:rsidP="004472F9">
            <w:pPr>
              <w:spacing w:after="0" w:line="240" w:lineRule="auto"/>
              <w:jc w:val="center"/>
              <w:rPr>
                <w:rFonts w:ascii="Calibri" w:eastAsia="Times New Roman" w:hAnsi="Calibri" w:cs="Calibri"/>
                <w:sz w:val="24"/>
                <w:szCs w:val="24"/>
                <w:lang w:eastAsia="en-CA"/>
              </w:rPr>
            </w:pPr>
            <w:r w:rsidRPr="004472F9">
              <w:rPr>
                <w:rFonts w:ascii="Calibri" w:eastAsia="Times New Roman" w:hAnsi="Calibri" w:cs="Calibri"/>
                <w:sz w:val="24"/>
                <w:szCs w:val="24"/>
                <w:lang w:eastAsia="en-CA"/>
              </w:rPr>
              <w:t>Robert &amp; Nancy MacDonald</w:t>
            </w:r>
          </w:p>
        </w:tc>
        <w:tc>
          <w:tcPr>
            <w:tcW w:w="4860" w:type="dxa"/>
            <w:tcBorders>
              <w:top w:val="nil"/>
              <w:left w:val="nil"/>
              <w:bottom w:val="nil"/>
              <w:right w:val="nil"/>
            </w:tcBorders>
            <w:shd w:val="clear" w:color="auto" w:fill="auto"/>
            <w:noWrap/>
            <w:vAlign w:val="bottom"/>
            <w:hideMark/>
          </w:tcPr>
          <w:p w:rsidR="004472F9" w:rsidRPr="004472F9" w:rsidRDefault="004472F9" w:rsidP="004472F9">
            <w:pPr>
              <w:spacing w:after="0" w:line="240" w:lineRule="auto"/>
              <w:jc w:val="center"/>
              <w:rPr>
                <w:rFonts w:ascii="Calibri" w:eastAsia="Times New Roman" w:hAnsi="Calibri" w:cs="Calibri"/>
                <w:sz w:val="24"/>
                <w:szCs w:val="24"/>
                <w:lang w:eastAsia="en-CA"/>
              </w:rPr>
            </w:pPr>
            <w:r w:rsidRPr="004472F9">
              <w:rPr>
                <w:rFonts w:ascii="Calibri" w:eastAsia="Times New Roman" w:hAnsi="Calibri" w:cs="Calibri"/>
                <w:sz w:val="24"/>
                <w:szCs w:val="24"/>
                <w:lang w:eastAsia="en-CA"/>
              </w:rPr>
              <w:t>Sylvia Lothian</w:t>
            </w:r>
          </w:p>
        </w:tc>
      </w:tr>
      <w:tr w:rsidR="004472F9" w:rsidRPr="004472F9" w:rsidTr="00284C3C">
        <w:trPr>
          <w:trHeight w:val="288"/>
          <w:jc w:val="center"/>
        </w:trPr>
        <w:tc>
          <w:tcPr>
            <w:tcW w:w="4660" w:type="dxa"/>
            <w:tcBorders>
              <w:top w:val="nil"/>
              <w:left w:val="nil"/>
              <w:bottom w:val="nil"/>
              <w:right w:val="nil"/>
            </w:tcBorders>
            <w:shd w:val="clear" w:color="auto" w:fill="auto"/>
            <w:noWrap/>
            <w:vAlign w:val="bottom"/>
            <w:hideMark/>
          </w:tcPr>
          <w:p w:rsidR="004472F9" w:rsidRPr="004472F9" w:rsidRDefault="004472F9" w:rsidP="004472F9">
            <w:pPr>
              <w:spacing w:after="0" w:line="240" w:lineRule="auto"/>
              <w:jc w:val="center"/>
              <w:rPr>
                <w:rFonts w:ascii="Calibri" w:eastAsia="Times New Roman" w:hAnsi="Calibri" w:cs="Calibri"/>
                <w:sz w:val="24"/>
                <w:szCs w:val="24"/>
                <w:lang w:eastAsia="en-CA"/>
              </w:rPr>
            </w:pPr>
            <w:r w:rsidRPr="004472F9">
              <w:rPr>
                <w:rFonts w:ascii="Calibri" w:eastAsia="Times New Roman" w:hAnsi="Calibri" w:cs="Calibri"/>
                <w:sz w:val="24"/>
                <w:szCs w:val="24"/>
                <w:lang w:eastAsia="en-CA"/>
              </w:rPr>
              <w:t xml:space="preserve">Doris </w:t>
            </w:r>
            <w:proofErr w:type="spellStart"/>
            <w:r w:rsidRPr="004472F9">
              <w:rPr>
                <w:rFonts w:ascii="Calibri" w:eastAsia="Times New Roman" w:hAnsi="Calibri" w:cs="Calibri"/>
                <w:sz w:val="24"/>
                <w:szCs w:val="24"/>
                <w:lang w:eastAsia="en-CA"/>
              </w:rPr>
              <w:t>MacIntosh</w:t>
            </w:r>
            <w:proofErr w:type="spellEnd"/>
          </w:p>
        </w:tc>
        <w:tc>
          <w:tcPr>
            <w:tcW w:w="4860" w:type="dxa"/>
            <w:tcBorders>
              <w:top w:val="nil"/>
              <w:left w:val="nil"/>
              <w:bottom w:val="nil"/>
              <w:right w:val="nil"/>
            </w:tcBorders>
            <w:shd w:val="clear" w:color="auto" w:fill="auto"/>
            <w:noWrap/>
            <w:vAlign w:val="bottom"/>
            <w:hideMark/>
          </w:tcPr>
          <w:p w:rsidR="004472F9" w:rsidRPr="004472F9" w:rsidRDefault="004472F9" w:rsidP="004472F9">
            <w:pPr>
              <w:spacing w:after="0" w:line="240" w:lineRule="auto"/>
              <w:jc w:val="center"/>
              <w:rPr>
                <w:rFonts w:ascii="Calibri" w:eastAsia="Times New Roman" w:hAnsi="Calibri" w:cs="Calibri"/>
                <w:color w:val="000000"/>
                <w:sz w:val="24"/>
                <w:szCs w:val="24"/>
                <w:lang w:eastAsia="en-CA"/>
              </w:rPr>
            </w:pPr>
            <w:r w:rsidRPr="004472F9">
              <w:rPr>
                <w:rFonts w:ascii="Calibri" w:eastAsia="Times New Roman" w:hAnsi="Calibri" w:cs="Calibri"/>
                <w:color w:val="000000"/>
                <w:sz w:val="24"/>
                <w:szCs w:val="24"/>
                <w:lang w:eastAsia="en-CA"/>
              </w:rPr>
              <w:t>Isabel Clark &amp; Donaldson MacLeod</w:t>
            </w:r>
          </w:p>
        </w:tc>
      </w:tr>
      <w:tr w:rsidR="004472F9" w:rsidRPr="004472F9" w:rsidTr="00284C3C">
        <w:trPr>
          <w:trHeight w:val="288"/>
          <w:jc w:val="center"/>
        </w:trPr>
        <w:tc>
          <w:tcPr>
            <w:tcW w:w="4660" w:type="dxa"/>
            <w:tcBorders>
              <w:top w:val="nil"/>
              <w:left w:val="nil"/>
              <w:bottom w:val="nil"/>
              <w:right w:val="nil"/>
            </w:tcBorders>
            <w:shd w:val="clear" w:color="auto" w:fill="auto"/>
            <w:noWrap/>
            <w:vAlign w:val="bottom"/>
            <w:hideMark/>
          </w:tcPr>
          <w:p w:rsidR="004472F9" w:rsidRPr="004472F9" w:rsidRDefault="004472F9" w:rsidP="004472F9">
            <w:pPr>
              <w:spacing w:after="0" w:line="240" w:lineRule="auto"/>
              <w:jc w:val="center"/>
              <w:rPr>
                <w:rFonts w:ascii="Calibri" w:eastAsia="Times New Roman" w:hAnsi="Calibri" w:cs="Calibri"/>
                <w:sz w:val="24"/>
                <w:szCs w:val="24"/>
                <w:lang w:eastAsia="en-CA"/>
              </w:rPr>
            </w:pPr>
            <w:r w:rsidRPr="004472F9">
              <w:rPr>
                <w:rFonts w:ascii="Calibri" w:eastAsia="Times New Roman" w:hAnsi="Calibri" w:cs="Calibri"/>
                <w:sz w:val="24"/>
                <w:szCs w:val="24"/>
                <w:lang w:eastAsia="en-CA"/>
              </w:rPr>
              <w:t>Margaret MacLeod</w:t>
            </w:r>
          </w:p>
        </w:tc>
        <w:tc>
          <w:tcPr>
            <w:tcW w:w="4860" w:type="dxa"/>
            <w:tcBorders>
              <w:top w:val="nil"/>
              <w:left w:val="nil"/>
              <w:bottom w:val="nil"/>
              <w:right w:val="nil"/>
            </w:tcBorders>
            <w:shd w:val="clear" w:color="auto" w:fill="auto"/>
            <w:noWrap/>
            <w:vAlign w:val="bottom"/>
            <w:hideMark/>
          </w:tcPr>
          <w:p w:rsidR="004472F9" w:rsidRPr="004472F9" w:rsidRDefault="004472F9" w:rsidP="004472F9">
            <w:pPr>
              <w:spacing w:after="0" w:line="240" w:lineRule="auto"/>
              <w:jc w:val="center"/>
              <w:rPr>
                <w:rFonts w:ascii="Calibri" w:eastAsia="Times New Roman" w:hAnsi="Calibri" w:cs="Calibri"/>
                <w:color w:val="000000"/>
                <w:sz w:val="24"/>
                <w:szCs w:val="24"/>
                <w:lang w:eastAsia="en-CA"/>
              </w:rPr>
            </w:pPr>
            <w:r w:rsidRPr="004472F9">
              <w:rPr>
                <w:rFonts w:ascii="Calibri" w:eastAsia="Times New Roman" w:hAnsi="Calibri" w:cs="Calibri"/>
                <w:color w:val="000000"/>
                <w:sz w:val="24"/>
                <w:szCs w:val="24"/>
                <w:lang w:eastAsia="en-CA"/>
              </w:rPr>
              <w:t xml:space="preserve"> Audrey</w:t>
            </w:r>
            <w:r w:rsidR="00BE6B4F">
              <w:rPr>
                <w:rFonts w:ascii="Calibri" w:eastAsia="Times New Roman" w:hAnsi="Calibri" w:cs="Calibri"/>
                <w:color w:val="000000"/>
                <w:sz w:val="24"/>
                <w:szCs w:val="24"/>
                <w:lang w:eastAsia="en-CA"/>
              </w:rPr>
              <w:t xml:space="preserve"> </w:t>
            </w:r>
            <w:proofErr w:type="spellStart"/>
            <w:r w:rsidR="00BE6B4F">
              <w:rPr>
                <w:rFonts w:ascii="Calibri" w:eastAsia="Times New Roman" w:hAnsi="Calibri" w:cs="Calibri"/>
                <w:color w:val="000000"/>
                <w:sz w:val="24"/>
                <w:szCs w:val="24"/>
                <w:lang w:eastAsia="en-CA"/>
              </w:rPr>
              <w:t>MacQueen</w:t>
            </w:r>
            <w:proofErr w:type="spellEnd"/>
          </w:p>
        </w:tc>
      </w:tr>
      <w:tr w:rsidR="004472F9" w:rsidRPr="004472F9" w:rsidTr="00284C3C">
        <w:trPr>
          <w:trHeight w:val="288"/>
          <w:jc w:val="center"/>
        </w:trPr>
        <w:tc>
          <w:tcPr>
            <w:tcW w:w="4660" w:type="dxa"/>
            <w:tcBorders>
              <w:top w:val="nil"/>
              <w:left w:val="nil"/>
              <w:bottom w:val="nil"/>
              <w:right w:val="nil"/>
            </w:tcBorders>
            <w:shd w:val="clear" w:color="auto" w:fill="auto"/>
            <w:hideMark/>
          </w:tcPr>
          <w:p w:rsidR="004472F9" w:rsidRPr="004472F9" w:rsidRDefault="004472F9" w:rsidP="004472F9">
            <w:pPr>
              <w:spacing w:after="0" w:line="240" w:lineRule="auto"/>
              <w:jc w:val="center"/>
              <w:rPr>
                <w:rFonts w:ascii="Calibri" w:eastAsia="Times New Roman" w:hAnsi="Calibri" w:cs="Calibri"/>
                <w:sz w:val="24"/>
                <w:szCs w:val="24"/>
                <w:lang w:eastAsia="en-CA"/>
              </w:rPr>
            </w:pPr>
            <w:r w:rsidRPr="004472F9">
              <w:rPr>
                <w:rFonts w:ascii="Calibri" w:eastAsia="Times New Roman" w:hAnsi="Calibri" w:cs="Calibri"/>
                <w:sz w:val="24"/>
                <w:szCs w:val="24"/>
                <w:lang w:eastAsia="en-CA"/>
              </w:rPr>
              <w:t xml:space="preserve"> Donald &amp; Catherine</w:t>
            </w:r>
            <w:r w:rsidR="00E109CB">
              <w:rPr>
                <w:rFonts w:ascii="Calibri" w:eastAsia="Times New Roman" w:hAnsi="Calibri" w:cs="Calibri"/>
                <w:sz w:val="24"/>
                <w:szCs w:val="24"/>
                <w:lang w:eastAsia="en-CA"/>
              </w:rPr>
              <w:t xml:space="preserve"> </w:t>
            </w:r>
            <w:proofErr w:type="spellStart"/>
            <w:r w:rsidR="00E109CB">
              <w:rPr>
                <w:rFonts w:ascii="Calibri" w:eastAsia="Times New Roman" w:hAnsi="Calibri" w:cs="Calibri"/>
                <w:sz w:val="24"/>
                <w:szCs w:val="24"/>
                <w:lang w:eastAsia="en-CA"/>
              </w:rPr>
              <w:t>Silmser</w:t>
            </w:r>
            <w:proofErr w:type="spellEnd"/>
          </w:p>
        </w:tc>
        <w:tc>
          <w:tcPr>
            <w:tcW w:w="4860" w:type="dxa"/>
            <w:tcBorders>
              <w:top w:val="nil"/>
              <w:left w:val="nil"/>
              <w:bottom w:val="nil"/>
              <w:right w:val="nil"/>
            </w:tcBorders>
            <w:shd w:val="clear" w:color="auto" w:fill="auto"/>
            <w:noWrap/>
            <w:vAlign w:val="bottom"/>
            <w:hideMark/>
          </w:tcPr>
          <w:p w:rsidR="004472F9" w:rsidRPr="004472F9" w:rsidRDefault="004472F9" w:rsidP="004472F9">
            <w:pPr>
              <w:spacing w:after="0" w:line="240" w:lineRule="auto"/>
              <w:jc w:val="center"/>
              <w:rPr>
                <w:rFonts w:ascii="Calibri" w:eastAsia="Times New Roman" w:hAnsi="Calibri" w:cs="Calibri"/>
                <w:color w:val="000000"/>
                <w:sz w:val="24"/>
                <w:szCs w:val="24"/>
                <w:lang w:eastAsia="en-CA"/>
              </w:rPr>
            </w:pPr>
            <w:r w:rsidRPr="004472F9">
              <w:rPr>
                <w:rFonts w:ascii="Calibri" w:eastAsia="Times New Roman" w:hAnsi="Calibri" w:cs="Calibri"/>
                <w:color w:val="000000"/>
                <w:sz w:val="24"/>
                <w:szCs w:val="24"/>
                <w:lang w:eastAsia="en-CA"/>
              </w:rPr>
              <w:t>Evelyn</w:t>
            </w:r>
            <w:r w:rsidR="00BE6B4F">
              <w:rPr>
                <w:rFonts w:ascii="Calibri" w:eastAsia="Times New Roman" w:hAnsi="Calibri" w:cs="Calibri"/>
                <w:color w:val="000000"/>
                <w:sz w:val="24"/>
                <w:szCs w:val="24"/>
                <w:lang w:eastAsia="en-CA"/>
              </w:rPr>
              <w:t xml:space="preserve"> </w:t>
            </w:r>
            <w:proofErr w:type="spellStart"/>
            <w:r w:rsidR="00BE6B4F">
              <w:rPr>
                <w:rFonts w:ascii="Calibri" w:eastAsia="Times New Roman" w:hAnsi="Calibri" w:cs="Calibri"/>
                <w:color w:val="000000"/>
                <w:sz w:val="24"/>
                <w:szCs w:val="24"/>
                <w:lang w:eastAsia="en-CA"/>
              </w:rPr>
              <w:t>MacQueen</w:t>
            </w:r>
            <w:proofErr w:type="spellEnd"/>
          </w:p>
        </w:tc>
      </w:tr>
      <w:tr w:rsidR="004472F9" w:rsidRPr="004472F9" w:rsidTr="00284C3C">
        <w:trPr>
          <w:trHeight w:val="288"/>
          <w:jc w:val="center"/>
        </w:trPr>
        <w:tc>
          <w:tcPr>
            <w:tcW w:w="4660" w:type="dxa"/>
            <w:tcBorders>
              <w:top w:val="nil"/>
              <w:left w:val="nil"/>
              <w:bottom w:val="nil"/>
              <w:right w:val="nil"/>
            </w:tcBorders>
            <w:shd w:val="clear" w:color="auto" w:fill="auto"/>
            <w:hideMark/>
          </w:tcPr>
          <w:p w:rsidR="004472F9" w:rsidRPr="004472F9" w:rsidRDefault="004472F9" w:rsidP="004472F9">
            <w:pPr>
              <w:spacing w:after="0" w:line="240" w:lineRule="auto"/>
              <w:jc w:val="center"/>
              <w:rPr>
                <w:rFonts w:ascii="Calibri" w:eastAsia="Times New Roman" w:hAnsi="Calibri" w:cs="Calibri"/>
                <w:sz w:val="24"/>
                <w:szCs w:val="24"/>
                <w:lang w:eastAsia="en-CA"/>
              </w:rPr>
            </w:pPr>
            <w:r w:rsidRPr="004472F9">
              <w:rPr>
                <w:rFonts w:ascii="Calibri" w:eastAsia="Times New Roman" w:hAnsi="Calibri" w:cs="Calibri"/>
                <w:sz w:val="24"/>
                <w:szCs w:val="24"/>
                <w:lang w:eastAsia="en-CA"/>
              </w:rPr>
              <w:t>Leslie &amp; Joyce</w:t>
            </w:r>
            <w:r w:rsidR="00BE6B4F">
              <w:rPr>
                <w:rFonts w:ascii="Calibri" w:eastAsia="Times New Roman" w:hAnsi="Calibri" w:cs="Calibri"/>
                <w:sz w:val="24"/>
                <w:szCs w:val="24"/>
                <w:lang w:eastAsia="en-CA"/>
              </w:rPr>
              <w:t xml:space="preserve"> MacKinnon</w:t>
            </w:r>
          </w:p>
        </w:tc>
        <w:tc>
          <w:tcPr>
            <w:tcW w:w="4860" w:type="dxa"/>
            <w:tcBorders>
              <w:top w:val="nil"/>
              <w:left w:val="nil"/>
              <w:bottom w:val="nil"/>
              <w:right w:val="nil"/>
            </w:tcBorders>
            <w:shd w:val="clear" w:color="auto" w:fill="auto"/>
            <w:noWrap/>
            <w:vAlign w:val="bottom"/>
            <w:hideMark/>
          </w:tcPr>
          <w:p w:rsidR="004472F9" w:rsidRPr="004472F9" w:rsidRDefault="004472F9" w:rsidP="004472F9">
            <w:pPr>
              <w:spacing w:after="0" w:line="240" w:lineRule="auto"/>
              <w:jc w:val="center"/>
              <w:rPr>
                <w:rFonts w:ascii="Calibri" w:eastAsia="Times New Roman" w:hAnsi="Calibri" w:cs="Calibri"/>
                <w:color w:val="000000"/>
                <w:sz w:val="24"/>
                <w:szCs w:val="24"/>
                <w:lang w:eastAsia="en-CA"/>
              </w:rPr>
            </w:pPr>
            <w:r w:rsidRPr="004472F9">
              <w:rPr>
                <w:rFonts w:ascii="Calibri" w:eastAsia="Times New Roman" w:hAnsi="Calibri" w:cs="Calibri"/>
                <w:color w:val="000000"/>
                <w:sz w:val="24"/>
                <w:szCs w:val="24"/>
                <w:lang w:eastAsia="en-CA"/>
              </w:rPr>
              <w:t>Evelyn Smith</w:t>
            </w:r>
          </w:p>
        </w:tc>
      </w:tr>
      <w:tr w:rsidR="004472F9" w:rsidRPr="004472F9" w:rsidTr="00284C3C">
        <w:trPr>
          <w:trHeight w:val="288"/>
          <w:jc w:val="center"/>
        </w:trPr>
        <w:tc>
          <w:tcPr>
            <w:tcW w:w="4660" w:type="dxa"/>
            <w:tcBorders>
              <w:top w:val="nil"/>
              <w:left w:val="nil"/>
              <w:bottom w:val="nil"/>
              <w:right w:val="nil"/>
            </w:tcBorders>
            <w:shd w:val="clear" w:color="auto" w:fill="auto"/>
            <w:hideMark/>
          </w:tcPr>
          <w:p w:rsidR="004472F9" w:rsidRPr="004472F9" w:rsidRDefault="004472F9" w:rsidP="004472F9">
            <w:pPr>
              <w:spacing w:after="0" w:line="240" w:lineRule="auto"/>
              <w:jc w:val="center"/>
              <w:rPr>
                <w:rFonts w:ascii="Calibri" w:eastAsia="Times New Roman" w:hAnsi="Calibri" w:cs="Calibri"/>
                <w:sz w:val="24"/>
                <w:szCs w:val="24"/>
                <w:lang w:eastAsia="en-CA"/>
              </w:rPr>
            </w:pPr>
            <w:r w:rsidRPr="004472F9">
              <w:rPr>
                <w:rFonts w:ascii="Calibri" w:eastAsia="Times New Roman" w:hAnsi="Calibri" w:cs="Calibri"/>
                <w:sz w:val="24"/>
                <w:szCs w:val="24"/>
                <w:lang w:eastAsia="en-CA"/>
              </w:rPr>
              <w:t xml:space="preserve"> Wendy</w:t>
            </w:r>
            <w:r w:rsidR="00E109CB">
              <w:rPr>
                <w:rFonts w:ascii="Calibri" w:eastAsia="Times New Roman" w:hAnsi="Calibri" w:cs="Calibri"/>
                <w:sz w:val="24"/>
                <w:szCs w:val="24"/>
                <w:lang w:eastAsia="en-CA"/>
              </w:rPr>
              <w:t xml:space="preserve"> MacLeod</w:t>
            </w:r>
          </w:p>
        </w:tc>
        <w:tc>
          <w:tcPr>
            <w:tcW w:w="4860" w:type="dxa"/>
            <w:tcBorders>
              <w:top w:val="nil"/>
              <w:left w:val="nil"/>
              <w:bottom w:val="nil"/>
              <w:right w:val="nil"/>
            </w:tcBorders>
            <w:shd w:val="clear" w:color="auto" w:fill="auto"/>
            <w:noWrap/>
            <w:vAlign w:val="bottom"/>
            <w:hideMark/>
          </w:tcPr>
          <w:p w:rsidR="004472F9" w:rsidRPr="004472F9" w:rsidRDefault="004472F9" w:rsidP="004472F9">
            <w:pPr>
              <w:spacing w:after="0" w:line="240" w:lineRule="auto"/>
              <w:jc w:val="center"/>
              <w:rPr>
                <w:rFonts w:ascii="Calibri" w:eastAsia="Times New Roman" w:hAnsi="Calibri" w:cs="Calibri"/>
                <w:color w:val="000000"/>
                <w:sz w:val="24"/>
                <w:szCs w:val="24"/>
                <w:lang w:eastAsia="en-CA"/>
              </w:rPr>
            </w:pPr>
            <w:r w:rsidRPr="004472F9">
              <w:rPr>
                <w:rFonts w:ascii="Calibri" w:eastAsia="Times New Roman" w:hAnsi="Calibri" w:cs="Calibri"/>
                <w:color w:val="000000"/>
                <w:sz w:val="24"/>
                <w:szCs w:val="24"/>
                <w:lang w:eastAsia="en-CA"/>
              </w:rPr>
              <w:t>Rochelle Anderson</w:t>
            </w:r>
          </w:p>
        </w:tc>
      </w:tr>
      <w:tr w:rsidR="004472F9" w:rsidRPr="004472F9" w:rsidTr="00284C3C">
        <w:trPr>
          <w:trHeight w:val="288"/>
          <w:jc w:val="center"/>
        </w:trPr>
        <w:tc>
          <w:tcPr>
            <w:tcW w:w="4660" w:type="dxa"/>
            <w:tcBorders>
              <w:top w:val="nil"/>
              <w:left w:val="nil"/>
              <w:bottom w:val="nil"/>
              <w:right w:val="nil"/>
            </w:tcBorders>
            <w:shd w:val="clear" w:color="auto" w:fill="auto"/>
            <w:noWrap/>
            <w:vAlign w:val="center"/>
            <w:hideMark/>
          </w:tcPr>
          <w:p w:rsidR="004472F9" w:rsidRPr="004472F9" w:rsidRDefault="004472F9" w:rsidP="004472F9">
            <w:pPr>
              <w:spacing w:after="0" w:line="240" w:lineRule="auto"/>
              <w:jc w:val="center"/>
              <w:rPr>
                <w:rFonts w:ascii="Calibri" w:eastAsia="Times New Roman" w:hAnsi="Calibri" w:cs="Calibri"/>
                <w:sz w:val="24"/>
                <w:szCs w:val="24"/>
                <w:lang w:eastAsia="en-CA"/>
              </w:rPr>
            </w:pPr>
            <w:r w:rsidRPr="004472F9">
              <w:rPr>
                <w:rFonts w:ascii="Calibri" w:eastAsia="Times New Roman" w:hAnsi="Calibri" w:cs="Calibri"/>
                <w:sz w:val="24"/>
                <w:szCs w:val="24"/>
                <w:lang w:eastAsia="en-CA"/>
              </w:rPr>
              <w:t xml:space="preserve">Rhonda &amp; Keith </w:t>
            </w:r>
            <w:proofErr w:type="spellStart"/>
            <w:r w:rsidRPr="004472F9">
              <w:rPr>
                <w:rFonts w:ascii="Calibri" w:eastAsia="Times New Roman" w:hAnsi="Calibri" w:cs="Calibri"/>
                <w:sz w:val="24"/>
                <w:szCs w:val="24"/>
                <w:lang w:eastAsia="en-CA"/>
              </w:rPr>
              <w:t>MacGillivray</w:t>
            </w:r>
            <w:proofErr w:type="spellEnd"/>
          </w:p>
        </w:tc>
        <w:tc>
          <w:tcPr>
            <w:tcW w:w="4860" w:type="dxa"/>
            <w:tcBorders>
              <w:top w:val="nil"/>
              <w:left w:val="nil"/>
              <w:bottom w:val="nil"/>
              <w:right w:val="nil"/>
            </w:tcBorders>
            <w:shd w:val="clear" w:color="auto" w:fill="auto"/>
            <w:noWrap/>
            <w:vAlign w:val="bottom"/>
            <w:hideMark/>
          </w:tcPr>
          <w:p w:rsidR="004472F9" w:rsidRPr="004472F9" w:rsidRDefault="004472F9" w:rsidP="004472F9">
            <w:pPr>
              <w:spacing w:after="0" w:line="240" w:lineRule="auto"/>
              <w:jc w:val="center"/>
              <w:rPr>
                <w:rFonts w:ascii="Calibri" w:eastAsia="Times New Roman" w:hAnsi="Calibri" w:cs="Calibri"/>
                <w:color w:val="000000"/>
                <w:sz w:val="24"/>
                <w:szCs w:val="24"/>
                <w:lang w:eastAsia="en-CA"/>
              </w:rPr>
            </w:pPr>
            <w:r w:rsidRPr="004472F9">
              <w:rPr>
                <w:rFonts w:ascii="Calibri" w:eastAsia="Times New Roman" w:hAnsi="Calibri" w:cs="Calibri"/>
                <w:color w:val="000000"/>
                <w:sz w:val="24"/>
                <w:szCs w:val="24"/>
                <w:lang w:eastAsia="en-CA"/>
              </w:rPr>
              <w:t>Donald Clark</w:t>
            </w:r>
          </w:p>
        </w:tc>
      </w:tr>
      <w:tr w:rsidR="004472F9" w:rsidRPr="004472F9" w:rsidTr="00284C3C">
        <w:trPr>
          <w:trHeight w:val="312"/>
          <w:jc w:val="center"/>
        </w:trPr>
        <w:tc>
          <w:tcPr>
            <w:tcW w:w="4660" w:type="dxa"/>
            <w:tcBorders>
              <w:top w:val="nil"/>
              <w:left w:val="nil"/>
              <w:bottom w:val="nil"/>
              <w:right w:val="nil"/>
            </w:tcBorders>
            <w:shd w:val="clear" w:color="auto" w:fill="auto"/>
            <w:hideMark/>
          </w:tcPr>
          <w:p w:rsidR="004472F9" w:rsidRPr="004472F9" w:rsidRDefault="004472F9" w:rsidP="004472F9">
            <w:pPr>
              <w:spacing w:after="0" w:line="240" w:lineRule="auto"/>
              <w:jc w:val="center"/>
              <w:rPr>
                <w:rFonts w:ascii="Calibri" w:eastAsia="Times New Roman" w:hAnsi="Calibri" w:cs="Calibri"/>
                <w:sz w:val="24"/>
                <w:szCs w:val="24"/>
                <w:lang w:eastAsia="en-CA"/>
              </w:rPr>
            </w:pPr>
            <w:r w:rsidRPr="004472F9">
              <w:rPr>
                <w:rFonts w:ascii="Calibri" w:eastAsia="Times New Roman" w:hAnsi="Calibri" w:cs="Calibri"/>
                <w:sz w:val="24"/>
                <w:szCs w:val="24"/>
                <w:lang w:eastAsia="en-CA"/>
              </w:rPr>
              <w:t xml:space="preserve"> Audrey</w:t>
            </w:r>
            <w:r w:rsidR="00E109CB">
              <w:rPr>
                <w:rFonts w:ascii="Calibri" w:eastAsia="Times New Roman" w:hAnsi="Calibri" w:cs="Calibri"/>
                <w:sz w:val="24"/>
                <w:szCs w:val="24"/>
                <w:lang w:eastAsia="en-CA"/>
              </w:rPr>
              <w:t xml:space="preserve"> </w:t>
            </w:r>
            <w:proofErr w:type="spellStart"/>
            <w:r w:rsidR="00E109CB">
              <w:rPr>
                <w:rFonts w:ascii="Calibri" w:eastAsia="Times New Roman" w:hAnsi="Calibri" w:cs="Calibri"/>
                <w:sz w:val="24"/>
                <w:szCs w:val="24"/>
                <w:lang w:eastAsia="en-CA"/>
              </w:rPr>
              <w:t>MacQueen</w:t>
            </w:r>
            <w:proofErr w:type="spellEnd"/>
          </w:p>
        </w:tc>
        <w:tc>
          <w:tcPr>
            <w:tcW w:w="4860" w:type="dxa"/>
            <w:tcBorders>
              <w:top w:val="nil"/>
              <w:left w:val="nil"/>
              <w:bottom w:val="nil"/>
              <w:right w:val="nil"/>
            </w:tcBorders>
            <w:shd w:val="clear" w:color="auto" w:fill="auto"/>
            <w:noWrap/>
            <w:vAlign w:val="bottom"/>
            <w:hideMark/>
          </w:tcPr>
          <w:p w:rsidR="004472F9" w:rsidRPr="004472F9" w:rsidRDefault="004472F9" w:rsidP="004472F9">
            <w:pPr>
              <w:spacing w:after="0" w:line="240" w:lineRule="auto"/>
              <w:jc w:val="center"/>
              <w:rPr>
                <w:rFonts w:ascii="Calibri" w:eastAsia="Times New Roman" w:hAnsi="Calibri" w:cs="Calibri"/>
                <w:sz w:val="24"/>
                <w:szCs w:val="24"/>
                <w:lang w:eastAsia="en-CA"/>
              </w:rPr>
            </w:pPr>
            <w:r w:rsidRPr="004472F9">
              <w:rPr>
                <w:rFonts w:ascii="Calibri" w:eastAsia="Times New Roman" w:hAnsi="Calibri" w:cs="Calibri"/>
                <w:sz w:val="24"/>
                <w:szCs w:val="24"/>
                <w:lang w:eastAsia="en-CA"/>
              </w:rPr>
              <w:t xml:space="preserve">Hugh </w:t>
            </w:r>
            <w:proofErr w:type="spellStart"/>
            <w:r w:rsidRPr="004472F9">
              <w:rPr>
                <w:rFonts w:ascii="Calibri" w:eastAsia="Times New Roman" w:hAnsi="Calibri" w:cs="Calibri"/>
                <w:sz w:val="24"/>
                <w:szCs w:val="24"/>
                <w:lang w:eastAsia="en-CA"/>
              </w:rPr>
              <w:t>MacMaster</w:t>
            </w:r>
            <w:proofErr w:type="spellEnd"/>
          </w:p>
        </w:tc>
      </w:tr>
      <w:tr w:rsidR="004472F9" w:rsidRPr="004472F9" w:rsidTr="00284C3C">
        <w:trPr>
          <w:trHeight w:val="312"/>
          <w:jc w:val="center"/>
        </w:trPr>
        <w:tc>
          <w:tcPr>
            <w:tcW w:w="4660" w:type="dxa"/>
            <w:tcBorders>
              <w:top w:val="nil"/>
              <w:left w:val="nil"/>
              <w:bottom w:val="nil"/>
              <w:right w:val="nil"/>
            </w:tcBorders>
            <w:shd w:val="clear" w:color="auto" w:fill="auto"/>
            <w:hideMark/>
          </w:tcPr>
          <w:p w:rsidR="004472F9" w:rsidRPr="004472F9" w:rsidRDefault="004472F9" w:rsidP="004472F9">
            <w:pPr>
              <w:spacing w:after="0" w:line="240" w:lineRule="auto"/>
              <w:jc w:val="center"/>
              <w:rPr>
                <w:rFonts w:ascii="Calibri" w:eastAsia="Times New Roman" w:hAnsi="Calibri" w:cs="Calibri"/>
                <w:sz w:val="24"/>
                <w:szCs w:val="24"/>
                <w:lang w:eastAsia="en-CA"/>
              </w:rPr>
            </w:pPr>
            <w:r w:rsidRPr="004472F9">
              <w:rPr>
                <w:rFonts w:ascii="Calibri" w:eastAsia="Times New Roman" w:hAnsi="Calibri" w:cs="Calibri"/>
                <w:sz w:val="24"/>
                <w:szCs w:val="24"/>
                <w:lang w:eastAsia="en-CA"/>
              </w:rPr>
              <w:t>Evelyn</w:t>
            </w:r>
            <w:r w:rsidR="00E109CB">
              <w:rPr>
                <w:rFonts w:ascii="Calibri" w:eastAsia="Times New Roman" w:hAnsi="Calibri" w:cs="Calibri"/>
                <w:sz w:val="24"/>
                <w:szCs w:val="24"/>
                <w:lang w:eastAsia="en-CA"/>
              </w:rPr>
              <w:t xml:space="preserve"> </w:t>
            </w:r>
            <w:proofErr w:type="spellStart"/>
            <w:r w:rsidR="00E109CB">
              <w:rPr>
                <w:rFonts w:ascii="Calibri" w:eastAsia="Times New Roman" w:hAnsi="Calibri" w:cs="Calibri"/>
                <w:sz w:val="24"/>
                <w:szCs w:val="24"/>
                <w:lang w:eastAsia="en-CA"/>
              </w:rPr>
              <w:t>MacQueen</w:t>
            </w:r>
            <w:proofErr w:type="spellEnd"/>
          </w:p>
        </w:tc>
        <w:tc>
          <w:tcPr>
            <w:tcW w:w="4860" w:type="dxa"/>
            <w:tcBorders>
              <w:top w:val="nil"/>
              <w:left w:val="nil"/>
              <w:bottom w:val="nil"/>
              <w:right w:val="nil"/>
            </w:tcBorders>
            <w:shd w:val="clear" w:color="auto" w:fill="auto"/>
            <w:noWrap/>
            <w:vAlign w:val="bottom"/>
            <w:hideMark/>
          </w:tcPr>
          <w:p w:rsidR="004472F9" w:rsidRPr="004472F9" w:rsidRDefault="004472F9" w:rsidP="004472F9">
            <w:pPr>
              <w:spacing w:after="0" w:line="240" w:lineRule="auto"/>
              <w:jc w:val="center"/>
              <w:rPr>
                <w:rFonts w:ascii="Calibri" w:eastAsia="Times New Roman" w:hAnsi="Calibri" w:cs="Calibri"/>
                <w:sz w:val="24"/>
                <w:szCs w:val="24"/>
                <w:lang w:eastAsia="en-CA"/>
              </w:rPr>
            </w:pPr>
            <w:r w:rsidRPr="004472F9">
              <w:rPr>
                <w:rFonts w:ascii="Calibri" w:eastAsia="Times New Roman" w:hAnsi="Calibri" w:cs="Calibri"/>
                <w:sz w:val="24"/>
                <w:szCs w:val="24"/>
                <w:lang w:eastAsia="en-CA"/>
              </w:rPr>
              <w:t xml:space="preserve">Phyllis </w:t>
            </w:r>
            <w:proofErr w:type="spellStart"/>
            <w:r w:rsidRPr="004472F9">
              <w:rPr>
                <w:rFonts w:ascii="Calibri" w:eastAsia="Times New Roman" w:hAnsi="Calibri" w:cs="Calibri"/>
                <w:sz w:val="24"/>
                <w:szCs w:val="24"/>
                <w:lang w:eastAsia="en-CA"/>
              </w:rPr>
              <w:t>MacMaster</w:t>
            </w:r>
            <w:proofErr w:type="spellEnd"/>
          </w:p>
        </w:tc>
      </w:tr>
      <w:tr w:rsidR="004472F9" w:rsidRPr="004472F9" w:rsidTr="00284C3C">
        <w:trPr>
          <w:trHeight w:val="312"/>
          <w:jc w:val="center"/>
        </w:trPr>
        <w:tc>
          <w:tcPr>
            <w:tcW w:w="4660" w:type="dxa"/>
            <w:tcBorders>
              <w:top w:val="nil"/>
              <w:left w:val="nil"/>
              <w:bottom w:val="nil"/>
              <w:right w:val="nil"/>
            </w:tcBorders>
            <w:shd w:val="clear" w:color="auto" w:fill="auto"/>
            <w:noWrap/>
            <w:vAlign w:val="bottom"/>
            <w:hideMark/>
          </w:tcPr>
          <w:p w:rsidR="004472F9" w:rsidRPr="004472F9" w:rsidRDefault="004472F9" w:rsidP="004472F9">
            <w:pPr>
              <w:spacing w:after="0" w:line="240" w:lineRule="auto"/>
              <w:jc w:val="center"/>
              <w:rPr>
                <w:rFonts w:ascii="Calibri" w:eastAsia="Times New Roman" w:hAnsi="Calibri" w:cs="Calibri"/>
                <w:sz w:val="24"/>
                <w:szCs w:val="24"/>
                <w:lang w:eastAsia="en-CA"/>
              </w:rPr>
            </w:pPr>
            <w:r w:rsidRPr="004472F9">
              <w:rPr>
                <w:rFonts w:ascii="Calibri" w:eastAsia="Times New Roman" w:hAnsi="Calibri" w:cs="Calibri"/>
                <w:sz w:val="24"/>
                <w:szCs w:val="24"/>
                <w:lang w:eastAsia="en-CA"/>
              </w:rPr>
              <w:t>Brian &amp; Karen Campbell</w:t>
            </w:r>
          </w:p>
        </w:tc>
        <w:tc>
          <w:tcPr>
            <w:tcW w:w="4860" w:type="dxa"/>
            <w:tcBorders>
              <w:top w:val="nil"/>
              <w:left w:val="nil"/>
              <w:bottom w:val="nil"/>
              <w:right w:val="nil"/>
            </w:tcBorders>
            <w:shd w:val="clear" w:color="auto" w:fill="auto"/>
            <w:noWrap/>
            <w:vAlign w:val="bottom"/>
            <w:hideMark/>
          </w:tcPr>
          <w:p w:rsidR="004472F9" w:rsidRPr="004472F9" w:rsidRDefault="004472F9" w:rsidP="004472F9">
            <w:pPr>
              <w:spacing w:after="0" w:line="240" w:lineRule="auto"/>
              <w:jc w:val="center"/>
              <w:rPr>
                <w:rFonts w:ascii="Calibri" w:eastAsia="Times New Roman" w:hAnsi="Calibri" w:cs="Calibri"/>
                <w:sz w:val="24"/>
                <w:szCs w:val="24"/>
                <w:lang w:eastAsia="en-CA"/>
              </w:rPr>
            </w:pPr>
            <w:r w:rsidRPr="004472F9">
              <w:rPr>
                <w:rFonts w:ascii="Calibri" w:eastAsia="Times New Roman" w:hAnsi="Calibri" w:cs="Calibri"/>
                <w:sz w:val="24"/>
                <w:szCs w:val="24"/>
                <w:lang w:eastAsia="en-CA"/>
              </w:rPr>
              <w:t>Ron &amp; Barbra McCormick</w:t>
            </w:r>
          </w:p>
        </w:tc>
      </w:tr>
      <w:tr w:rsidR="004472F9" w:rsidRPr="004472F9" w:rsidTr="00284C3C">
        <w:trPr>
          <w:trHeight w:val="312"/>
          <w:jc w:val="center"/>
        </w:trPr>
        <w:tc>
          <w:tcPr>
            <w:tcW w:w="4660" w:type="dxa"/>
            <w:tcBorders>
              <w:top w:val="nil"/>
              <w:left w:val="nil"/>
              <w:bottom w:val="nil"/>
              <w:right w:val="nil"/>
            </w:tcBorders>
            <w:shd w:val="clear" w:color="auto" w:fill="auto"/>
            <w:noWrap/>
            <w:vAlign w:val="bottom"/>
            <w:hideMark/>
          </w:tcPr>
          <w:p w:rsidR="004472F9" w:rsidRPr="004472F9" w:rsidRDefault="004472F9" w:rsidP="004472F9">
            <w:pPr>
              <w:spacing w:after="0" w:line="240" w:lineRule="auto"/>
              <w:jc w:val="center"/>
              <w:rPr>
                <w:rFonts w:ascii="Calibri" w:eastAsia="Times New Roman" w:hAnsi="Calibri" w:cs="Calibri"/>
                <w:sz w:val="24"/>
                <w:szCs w:val="24"/>
                <w:lang w:eastAsia="en-CA"/>
              </w:rPr>
            </w:pPr>
            <w:r w:rsidRPr="004472F9">
              <w:rPr>
                <w:rFonts w:ascii="Calibri" w:eastAsia="Times New Roman" w:hAnsi="Calibri" w:cs="Calibri"/>
                <w:sz w:val="24"/>
                <w:szCs w:val="24"/>
                <w:lang w:eastAsia="en-CA"/>
              </w:rPr>
              <w:t xml:space="preserve">Myrna </w:t>
            </w:r>
            <w:proofErr w:type="spellStart"/>
            <w:r w:rsidRPr="004472F9">
              <w:rPr>
                <w:rFonts w:ascii="Calibri" w:eastAsia="Times New Roman" w:hAnsi="Calibri" w:cs="Calibri"/>
                <w:sz w:val="24"/>
                <w:szCs w:val="24"/>
                <w:lang w:eastAsia="en-CA"/>
              </w:rPr>
              <w:t>Ladouceur</w:t>
            </w:r>
            <w:proofErr w:type="spellEnd"/>
          </w:p>
        </w:tc>
        <w:tc>
          <w:tcPr>
            <w:tcW w:w="4860" w:type="dxa"/>
            <w:tcBorders>
              <w:top w:val="nil"/>
              <w:left w:val="nil"/>
              <w:bottom w:val="nil"/>
              <w:right w:val="nil"/>
            </w:tcBorders>
            <w:shd w:val="clear" w:color="auto" w:fill="auto"/>
            <w:noWrap/>
            <w:vAlign w:val="bottom"/>
            <w:hideMark/>
          </w:tcPr>
          <w:p w:rsidR="004472F9" w:rsidRPr="004472F9" w:rsidRDefault="004472F9" w:rsidP="004472F9">
            <w:pPr>
              <w:spacing w:after="0" w:line="240" w:lineRule="auto"/>
              <w:jc w:val="center"/>
              <w:rPr>
                <w:rFonts w:ascii="Calibri" w:eastAsia="Times New Roman" w:hAnsi="Calibri" w:cs="Calibri"/>
                <w:sz w:val="24"/>
                <w:szCs w:val="24"/>
                <w:lang w:eastAsia="en-CA"/>
              </w:rPr>
            </w:pPr>
            <w:r w:rsidRPr="004472F9">
              <w:rPr>
                <w:rFonts w:ascii="Calibri" w:eastAsia="Times New Roman" w:hAnsi="Calibri" w:cs="Calibri"/>
                <w:sz w:val="24"/>
                <w:szCs w:val="24"/>
                <w:lang w:eastAsia="en-CA"/>
              </w:rPr>
              <w:t>Annabell</w:t>
            </w:r>
            <w:r w:rsidR="00441CE1">
              <w:rPr>
                <w:rFonts w:ascii="Calibri" w:eastAsia="Times New Roman" w:hAnsi="Calibri" w:cs="Calibri"/>
                <w:sz w:val="24"/>
                <w:szCs w:val="24"/>
                <w:lang w:eastAsia="en-CA"/>
              </w:rPr>
              <w:t>e</w:t>
            </w:r>
            <w:r w:rsidRPr="004472F9">
              <w:rPr>
                <w:rFonts w:ascii="Calibri" w:eastAsia="Times New Roman" w:hAnsi="Calibri" w:cs="Calibri"/>
                <w:sz w:val="24"/>
                <w:szCs w:val="24"/>
                <w:lang w:eastAsia="en-CA"/>
              </w:rPr>
              <w:t xml:space="preserve"> </w:t>
            </w:r>
            <w:proofErr w:type="spellStart"/>
            <w:r w:rsidRPr="004472F9">
              <w:rPr>
                <w:rFonts w:ascii="Calibri" w:eastAsia="Times New Roman" w:hAnsi="Calibri" w:cs="Calibri"/>
                <w:sz w:val="24"/>
                <w:szCs w:val="24"/>
                <w:lang w:eastAsia="en-CA"/>
              </w:rPr>
              <w:t>Hartrick</w:t>
            </w:r>
            <w:proofErr w:type="spellEnd"/>
          </w:p>
        </w:tc>
      </w:tr>
      <w:tr w:rsidR="004472F9" w:rsidRPr="004472F9" w:rsidTr="00284C3C">
        <w:trPr>
          <w:trHeight w:val="312"/>
          <w:jc w:val="center"/>
        </w:trPr>
        <w:tc>
          <w:tcPr>
            <w:tcW w:w="4660" w:type="dxa"/>
            <w:tcBorders>
              <w:top w:val="nil"/>
              <w:left w:val="nil"/>
              <w:bottom w:val="nil"/>
              <w:right w:val="nil"/>
            </w:tcBorders>
            <w:shd w:val="clear" w:color="auto" w:fill="auto"/>
            <w:noWrap/>
            <w:vAlign w:val="bottom"/>
            <w:hideMark/>
          </w:tcPr>
          <w:p w:rsidR="004472F9" w:rsidRPr="004472F9" w:rsidRDefault="004472F9" w:rsidP="004472F9">
            <w:pPr>
              <w:spacing w:after="0" w:line="240" w:lineRule="auto"/>
              <w:jc w:val="center"/>
              <w:rPr>
                <w:rFonts w:ascii="Calibri" w:eastAsia="Times New Roman" w:hAnsi="Calibri" w:cs="Calibri"/>
                <w:sz w:val="24"/>
                <w:szCs w:val="24"/>
                <w:lang w:eastAsia="en-CA"/>
              </w:rPr>
            </w:pPr>
            <w:r w:rsidRPr="004472F9">
              <w:rPr>
                <w:rFonts w:ascii="Calibri" w:eastAsia="Times New Roman" w:hAnsi="Calibri" w:cs="Calibri"/>
                <w:sz w:val="24"/>
                <w:szCs w:val="24"/>
                <w:lang w:eastAsia="en-CA"/>
              </w:rPr>
              <w:t xml:space="preserve">Lorna </w:t>
            </w:r>
            <w:proofErr w:type="spellStart"/>
            <w:r w:rsidRPr="004472F9">
              <w:rPr>
                <w:rFonts w:ascii="Calibri" w:eastAsia="Times New Roman" w:hAnsi="Calibri" w:cs="Calibri"/>
                <w:sz w:val="24"/>
                <w:szCs w:val="24"/>
                <w:lang w:eastAsia="en-CA"/>
              </w:rPr>
              <w:t>Massia</w:t>
            </w:r>
            <w:proofErr w:type="spellEnd"/>
          </w:p>
        </w:tc>
        <w:tc>
          <w:tcPr>
            <w:tcW w:w="4860" w:type="dxa"/>
            <w:tcBorders>
              <w:top w:val="nil"/>
              <w:left w:val="nil"/>
              <w:bottom w:val="nil"/>
              <w:right w:val="nil"/>
            </w:tcBorders>
            <w:shd w:val="clear" w:color="auto" w:fill="auto"/>
            <w:noWrap/>
            <w:vAlign w:val="bottom"/>
            <w:hideMark/>
          </w:tcPr>
          <w:p w:rsidR="004472F9" w:rsidRPr="004472F9" w:rsidRDefault="004472F9" w:rsidP="004472F9">
            <w:pPr>
              <w:spacing w:after="0" w:line="240" w:lineRule="auto"/>
              <w:jc w:val="center"/>
              <w:rPr>
                <w:rFonts w:ascii="Calibri" w:eastAsia="Times New Roman" w:hAnsi="Calibri" w:cs="Calibri"/>
                <w:sz w:val="24"/>
                <w:szCs w:val="24"/>
                <w:lang w:eastAsia="en-CA"/>
              </w:rPr>
            </w:pPr>
            <w:r w:rsidRPr="004472F9">
              <w:rPr>
                <w:rFonts w:ascii="Calibri" w:eastAsia="Times New Roman" w:hAnsi="Calibri" w:cs="Calibri"/>
                <w:sz w:val="24"/>
                <w:szCs w:val="24"/>
                <w:lang w:eastAsia="en-CA"/>
              </w:rPr>
              <w:t>John A. Kennedy</w:t>
            </w:r>
          </w:p>
        </w:tc>
      </w:tr>
      <w:tr w:rsidR="004472F9" w:rsidRPr="004472F9" w:rsidTr="00284C3C">
        <w:trPr>
          <w:trHeight w:val="312"/>
          <w:jc w:val="center"/>
        </w:trPr>
        <w:tc>
          <w:tcPr>
            <w:tcW w:w="4660" w:type="dxa"/>
            <w:tcBorders>
              <w:top w:val="nil"/>
              <w:left w:val="nil"/>
              <w:bottom w:val="nil"/>
              <w:right w:val="nil"/>
            </w:tcBorders>
            <w:shd w:val="clear" w:color="auto" w:fill="auto"/>
            <w:noWrap/>
            <w:vAlign w:val="bottom"/>
            <w:hideMark/>
          </w:tcPr>
          <w:p w:rsidR="004472F9" w:rsidRPr="004472F9" w:rsidRDefault="004472F9" w:rsidP="004472F9">
            <w:pPr>
              <w:spacing w:after="0" w:line="240" w:lineRule="auto"/>
              <w:jc w:val="center"/>
              <w:rPr>
                <w:rFonts w:ascii="Calibri" w:eastAsia="Times New Roman" w:hAnsi="Calibri" w:cs="Calibri"/>
                <w:sz w:val="24"/>
                <w:szCs w:val="24"/>
                <w:lang w:eastAsia="en-CA"/>
              </w:rPr>
            </w:pPr>
            <w:r w:rsidRPr="004472F9">
              <w:rPr>
                <w:rFonts w:ascii="Calibri" w:eastAsia="Times New Roman" w:hAnsi="Calibri" w:cs="Calibri"/>
                <w:sz w:val="24"/>
                <w:szCs w:val="24"/>
                <w:lang w:eastAsia="en-CA"/>
              </w:rPr>
              <w:t xml:space="preserve">Ralph &amp; Joslyn </w:t>
            </w:r>
            <w:proofErr w:type="spellStart"/>
            <w:r w:rsidRPr="004472F9">
              <w:rPr>
                <w:rFonts w:ascii="Calibri" w:eastAsia="Times New Roman" w:hAnsi="Calibri" w:cs="Calibri"/>
                <w:sz w:val="24"/>
                <w:szCs w:val="24"/>
                <w:lang w:eastAsia="en-CA"/>
              </w:rPr>
              <w:t>MacGillivary</w:t>
            </w:r>
            <w:proofErr w:type="spellEnd"/>
          </w:p>
        </w:tc>
        <w:tc>
          <w:tcPr>
            <w:tcW w:w="4860" w:type="dxa"/>
            <w:tcBorders>
              <w:top w:val="nil"/>
              <w:left w:val="nil"/>
              <w:bottom w:val="nil"/>
              <w:right w:val="nil"/>
            </w:tcBorders>
            <w:shd w:val="clear" w:color="auto" w:fill="auto"/>
            <w:noWrap/>
            <w:vAlign w:val="bottom"/>
            <w:hideMark/>
          </w:tcPr>
          <w:p w:rsidR="004472F9" w:rsidRPr="004472F9" w:rsidRDefault="004472F9" w:rsidP="004472F9">
            <w:pPr>
              <w:spacing w:after="0" w:line="240" w:lineRule="auto"/>
              <w:jc w:val="center"/>
              <w:rPr>
                <w:rFonts w:ascii="Calibri" w:eastAsia="Times New Roman" w:hAnsi="Calibri" w:cs="Calibri"/>
                <w:sz w:val="24"/>
                <w:szCs w:val="24"/>
                <w:lang w:eastAsia="en-CA"/>
              </w:rPr>
            </w:pPr>
            <w:r w:rsidRPr="004472F9">
              <w:rPr>
                <w:rFonts w:ascii="Calibri" w:eastAsia="Times New Roman" w:hAnsi="Calibri" w:cs="Calibri"/>
                <w:sz w:val="24"/>
                <w:szCs w:val="24"/>
                <w:lang w:eastAsia="en-CA"/>
              </w:rPr>
              <w:t xml:space="preserve">Hugh &amp; Anne </w:t>
            </w:r>
            <w:proofErr w:type="spellStart"/>
            <w:r w:rsidRPr="004472F9">
              <w:rPr>
                <w:rFonts w:ascii="Calibri" w:eastAsia="Times New Roman" w:hAnsi="Calibri" w:cs="Calibri"/>
                <w:sz w:val="24"/>
                <w:szCs w:val="24"/>
                <w:lang w:eastAsia="en-CA"/>
              </w:rPr>
              <w:t>MacGillivary</w:t>
            </w:r>
            <w:proofErr w:type="spellEnd"/>
          </w:p>
        </w:tc>
      </w:tr>
      <w:tr w:rsidR="004472F9" w:rsidRPr="004472F9" w:rsidTr="00284C3C">
        <w:trPr>
          <w:trHeight w:val="312"/>
          <w:jc w:val="center"/>
        </w:trPr>
        <w:tc>
          <w:tcPr>
            <w:tcW w:w="4660" w:type="dxa"/>
            <w:tcBorders>
              <w:top w:val="nil"/>
              <w:left w:val="nil"/>
              <w:bottom w:val="nil"/>
              <w:right w:val="nil"/>
            </w:tcBorders>
            <w:shd w:val="clear" w:color="auto" w:fill="auto"/>
            <w:noWrap/>
            <w:vAlign w:val="bottom"/>
            <w:hideMark/>
          </w:tcPr>
          <w:p w:rsidR="004472F9" w:rsidRPr="004472F9" w:rsidRDefault="004472F9" w:rsidP="004472F9">
            <w:pPr>
              <w:spacing w:after="0" w:line="240" w:lineRule="auto"/>
              <w:jc w:val="center"/>
              <w:rPr>
                <w:rFonts w:ascii="Calibri" w:eastAsia="Times New Roman" w:hAnsi="Calibri" w:cs="Calibri"/>
                <w:sz w:val="24"/>
                <w:szCs w:val="24"/>
                <w:lang w:eastAsia="en-CA"/>
              </w:rPr>
            </w:pPr>
            <w:r w:rsidRPr="004472F9">
              <w:rPr>
                <w:rFonts w:ascii="Calibri" w:eastAsia="Times New Roman" w:hAnsi="Calibri" w:cs="Calibri"/>
                <w:sz w:val="24"/>
                <w:szCs w:val="24"/>
                <w:lang w:eastAsia="en-CA"/>
              </w:rPr>
              <w:t>Margaret McKinley</w:t>
            </w:r>
          </w:p>
        </w:tc>
        <w:tc>
          <w:tcPr>
            <w:tcW w:w="4860" w:type="dxa"/>
            <w:tcBorders>
              <w:top w:val="nil"/>
              <w:left w:val="nil"/>
              <w:bottom w:val="nil"/>
              <w:right w:val="nil"/>
            </w:tcBorders>
            <w:shd w:val="clear" w:color="auto" w:fill="auto"/>
            <w:noWrap/>
            <w:vAlign w:val="bottom"/>
            <w:hideMark/>
          </w:tcPr>
          <w:p w:rsidR="004472F9" w:rsidRPr="004472F9" w:rsidRDefault="004472F9" w:rsidP="004472F9">
            <w:pPr>
              <w:spacing w:after="0" w:line="240" w:lineRule="auto"/>
              <w:jc w:val="center"/>
              <w:rPr>
                <w:rFonts w:ascii="Calibri" w:eastAsia="Times New Roman" w:hAnsi="Calibri" w:cs="Calibri"/>
                <w:sz w:val="24"/>
                <w:szCs w:val="24"/>
                <w:lang w:eastAsia="en-CA"/>
              </w:rPr>
            </w:pPr>
            <w:r w:rsidRPr="004472F9">
              <w:rPr>
                <w:rFonts w:ascii="Calibri" w:eastAsia="Times New Roman" w:hAnsi="Calibri" w:cs="Calibri"/>
                <w:sz w:val="24"/>
                <w:szCs w:val="24"/>
                <w:lang w:eastAsia="en-CA"/>
              </w:rPr>
              <w:t>Leslie &amp; Joyce MacKinnon</w:t>
            </w:r>
          </w:p>
        </w:tc>
      </w:tr>
      <w:tr w:rsidR="004472F9" w:rsidRPr="004472F9" w:rsidTr="00284C3C">
        <w:trPr>
          <w:trHeight w:val="312"/>
          <w:jc w:val="center"/>
        </w:trPr>
        <w:tc>
          <w:tcPr>
            <w:tcW w:w="4660" w:type="dxa"/>
            <w:tcBorders>
              <w:top w:val="nil"/>
              <w:left w:val="nil"/>
              <w:bottom w:val="nil"/>
              <w:right w:val="nil"/>
            </w:tcBorders>
            <w:shd w:val="clear" w:color="auto" w:fill="auto"/>
            <w:noWrap/>
            <w:vAlign w:val="bottom"/>
            <w:hideMark/>
          </w:tcPr>
          <w:p w:rsidR="004472F9" w:rsidRPr="004472F9" w:rsidRDefault="004472F9" w:rsidP="004472F9">
            <w:pPr>
              <w:spacing w:after="0" w:line="240" w:lineRule="auto"/>
              <w:jc w:val="center"/>
              <w:rPr>
                <w:rFonts w:ascii="Calibri" w:eastAsia="Times New Roman" w:hAnsi="Calibri" w:cs="Calibri"/>
                <w:color w:val="000000"/>
                <w:sz w:val="24"/>
                <w:szCs w:val="24"/>
                <w:lang w:eastAsia="en-CA"/>
              </w:rPr>
            </w:pPr>
          </w:p>
        </w:tc>
        <w:tc>
          <w:tcPr>
            <w:tcW w:w="4860" w:type="dxa"/>
            <w:tcBorders>
              <w:top w:val="nil"/>
              <w:left w:val="nil"/>
              <w:bottom w:val="nil"/>
              <w:right w:val="nil"/>
            </w:tcBorders>
            <w:shd w:val="clear" w:color="auto" w:fill="auto"/>
            <w:noWrap/>
            <w:vAlign w:val="bottom"/>
            <w:hideMark/>
          </w:tcPr>
          <w:p w:rsidR="004472F9" w:rsidRPr="004472F9" w:rsidRDefault="004472F9" w:rsidP="004472F9">
            <w:pPr>
              <w:spacing w:after="0" w:line="240" w:lineRule="auto"/>
              <w:jc w:val="center"/>
              <w:rPr>
                <w:rFonts w:ascii="Calibri" w:eastAsia="Times New Roman" w:hAnsi="Calibri" w:cs="Calibri"/>
                <w:sz w:val="24"/>
                <w:szCs w:val="24"/>
                <w:lang w:eastAsia="en-CA"/>
              </w:rPr>
            </w:pPr>
            <w:r w:rsidRPr="004472F9">
              <w:rPr>
                <w:rFonts w:ascii="Calibri" w:eastAsia="Times New Roman" w:hAnsi="Calibri" w:cs="Calibri"/>
                <w:sz w:val="24"/>
                <w:szCs w:val="24"/>
                <w:lang w:eastAsia="en-CA"/>
              </w:rPr>
              <w:t>John &amp; Mary MacLeod</w:t>
            </w:r>
          </w:p>
        </w:tc>
      </w:tr>
      <w:tr w:rsidR="004472F9" w:rsidRPr="004472F9" w:rsidTr="00284C3C">
        <w:trPr>
          <w:trHeight w:val="312"/>
          <w:jc w:val="center"/>
        </w:trPr>
        <w:tc>
          <w:tcPr>
            <w:tcW w:w="4660" w:type="dxa"/>
            <w:tcBorders>
              <w:top w:val="nil"/>
              <w:left w:val="nil"/>
              <w:bottom w:val="nil"/>
              <w:right w:val="nil"/>
            </w:tcBorders>
            <w:shd w:val="clear" w:color="auto" w:fill="auto"/>
            <w:noWrap/>
            <w:vAlign w:val="bottom"/>
            <w:hideMark/>
          </w:tcPr>
          <w:p w:rsidR="004472F9" w:rsidRPr="004472F9" w:rsidRDefault="004472F9" w:rsidP="004472F9">
            <w:pPr>
              <w:spacing w:after="0" w:line="240" w:lineRule="auto"/>
              <w:jc w:val="center"/>
              <w:rPr>
                <w:rFonts w:ascii="Calibri" w:eastAsia="Times New Roman" w:hAnsi="Calibri" w:cs="Calibri"/>
                <w:b/>
                <w:bCs/>
                <w:sz w:val="24"/>
                <w:szCs w:val="24"/>
                <w:u w:val="single"/>
                <w:lang w:eastAsia="en-CA"/>
              </w:rPr>
            </w:pPr>
            <w:r w:rsidRPr="004472F9">
              <w:rPr>
                <w:rFonts w:ascii="Calibri" w:eastAsia="Times New Roman" w:hAnsi="Calibri" w:cs="Calibri"/>
                <w:b/>
                <w:bCs/>
                <w:sz w:val="24"/>
                <w:szCs w:val="24"/>
                <w:u w:val="single"/>
                <w:lang w:eastAsia="en-CA"/>
              </w:rPr>
              <w:t xml:space="preserve">Catherine </w:t>
            </w:r>
            <w:proofErr w:type="spellStart"/>
            <w:r w:rsidRPr="004472F9">
              <w:rPr>
                <w:rFonts w:ascii="Calibri" w:eastAsia="Times New Roman" w:hAnsi="Calibri" w:cs="Calibri"/>
                <w:b/>
                <w:bCs/>
                <w:sz w:val="24"/>
                <w:szCs w:val="24"/>
                <w:u w:val="single"/>
                <w:lang w:eastAsia="en-CA"/>
              </w:rPr>
              <w:t>Hartrick</w:t>
            </w:r>
            <w:proofErr w:type="spellEnd"/>
          </w:p>
        </w:tc>
        <w:tc>
          <w:tcPr>
            <w:tcW w:w="4860" w:type="dxa"/>
            <w:tcBorders>
              <w:top w:val="nil"/>
              <w:left w:val="nil"/>
              <w:bottom w:val="nil"/>
              <w:right w:val="nil"/>
            </w:tcBorders>
            <w:shd w:val="clear" w:color="auto" w:fill="auto"/>
            <w:noWrap/>
            <w:vAlign w:val="bottom"/>
            <w:hideMark/>
          </w:tcPr>
          <w:p w:rsidR="004472F9" w:rsidRPr="004472F9" w:rsidRDefault="004472F9" w:rsidP="004472F9">
            <w:pPr>
              <w:spacing w:after="0" w:line="240" w:lineRule="auto"/>
              <w:jc w:val="center"/>
              <w:rPr>
                <w:rFonts w:ascii="Calibri" w:eastAsia="Times New Roman" w:hAnsi="Calibri" w:cs="Calibri"/>
                <w:sz w:val="24"/>
                <w:szCs w:val="24"/>
                <w:lang w:eastAsia="en-CA"/>
              </w:rPr>
            </w:pPr>
            <w:r w:rsidRPr="004472F9">
              <w:rPr>
                <w:rFonts w:ascii="Calibri" w:eastAsia="Times New Roman" w:hAnsi="Calibri" w:cs="Calibri"/>
                <w:sz w:val="24"/>
                <w:szCs w:val="24"/>
                <w:lang w:eastAsia="en-CA"/>
              </w:rPr>
              <w:t>Gladys McCormick</w:t>
            </w:r>
          </w:p>
        </w:tc>
      </w:tr>
      <w:tr w:rsidR="004472F9" w:rsidRPr="004472F9" w:rsidTr="00284C3C">
        <w:trPr>
          <w:trHeight w:val="312"/>
          <w:jc w:val="center"/>
        </w:trPr>
        <w:tc>
          <w:tcPr>
            <w:tcW w:w="4660" w:type="dxa"/>
            <w:tcBorders>
              <w:top w:val="nil"/>
              <w:left w:val="nil"/>
              <w:bottom w:val="nil"/>
              <w:right w:val="nil"/>
            </w:tcBorders>
            <w:shd w:val="clear" w:color="auto" w:fill="auto"/>
            <w:noWrap/>
            <w:vAlign w:val="bottom"/>
            <w:hideMark/>
          </w:tcPr>
          <w:p w:rsidR="004472F9" w:rsidRPr="004472F9" w:rsidRDefault="004472F9" w:rsidP="004472F9">
            <w:pPr>
              <w:spacing w:after="0" w:line="240" w:lineRule="auto"/>
              <w:jc w:val="center"/>
              <w:rPr>
                <w:rFonts w:ascii="Calibri" w:eastAsia="Times New Roman" w:hAnsi="Calibri" w:cs="Calibri"/>
                <w:sz w:val="24"/>
                <w:szCs w:val="24"/>
                <w:lang w:eastAsia="en-CA"/>
              </w:rPr>
            </w:pPr>
            <w:r w:rsidRPr="004472F9">
              <w:rPr>
                <w:rFonts w:ascii="Calibri" w:eastAsia="Times New Roman" w:hAnsi="Calibri" w:cs="Calibri"/>
                <w:sz w:val="24"/>
                <w:szCs w:val="24"/>
                <w:lang w:eastAsia="en-CA"/>
              </w:rPr>
              <w:t xml:space="preserve">Keith </w:t>
            </w:r>
            <w:proofErr w:type="spellStart"/>
            <w:r w:rsidRPr="004472F9">
              <w:rPr>
                <w:rFonts w:ascii="Calibri" w:eastAsia="Times New Roman" w:hAnsi="Calibri" w:cs="Calibri"/>
                <w:sz w:val="24"/>
                <w:szCs w:val="24"/>
                <w:lang w:eastAsia="en-CA"/>
              </w:rPr>
              <w:t>Urquart</w:t>
            </w:r>
            <w:proofErr w:type="spellEnd"/>
            <w:r w:rsidRPr="004472F9">
              <w:rPr>
                <w:rFonts w:ascii="Calibri" w:eastAsia="Times New Roman" w:hAnsi="Calibri" w:cs="Calibri"/>
                <w:sz w:val="24"/>
                <w:szCs w:val="24"/>
                <w:lang w:eastAsia="en-CA"/>
              </w:rPr>
              <w:t xml:space="preserve"> (church Social)</w:t>
            </w:r>
          </w:p>
        </w:tc>
        <w:tc>
          <w:tcPr>
            <w:tcW w:w="4860" w:type="dxa"/>
            <w:tcBorders>
              <w:top w:val="nil"/>
              <w:left w:val="nil"/>
              <w:bottom w:val="nil"/>
              <w:right w:val="nil"/>
            </w:tcBorders>
            <w:shd w:val="clear" w:color="auto" w:fill="auto"/>
            <w:noWrap/>
            <w:vAlign w:val="bottom"/>
            <w:hideMark/>
          </w:tcPr>
          <w:p w:rsidR="004472F9" w:rsidRPr="004472F9" w:rsidRDefault="004472F9" w:rsidP="004472F9">
            <w:pPr>
              <w:spacing w:after="0" w:line="240" w:lineRule="auto"/>
              <w:jc w:val="center"/>
              <w:rPr>
                <w:rFonts w:ascii="Calibri" w:eastAsia="Times New Roman" w:hAnsi="Calibri" w:cs="Calibri"/>
                <w:sz w:val="24"/>
                <w:szCs w:val="24"/>
                <w:lang w:eastAsia="en-CA"/>
              </w:rPr>
            </w:pPr>
            <w:r w:rsidRPr="004472F9">
              <w:rPr>
                <w:rFonts w:ascii="Calibri" w:eastAsia="Times New Roman" w:hAnsi="Calibri" w:cs="Calibri"/>
                <w:sz w:val="24"/>
                <w:szCs w:val="24"/>
                <w:lang w:eastAsia="en-CA"/>
              </w:rPr>
              <w:t>Doris McRae &amp; David Proudfoot</w:t>
            </w:r>
          </w:p>
        </w:tc>
      </w:tr>
      <w:tr w:rsidR="004472F9" w:rsidRPr="004472F9" w:rsidTr="00284C3C">
        <w:trPr>
          <w:trHeight w:val="312"/>
          <w:jc w:val="center"/>
        </w:trPr>
        <w:tc>
          <w:tcPr>
            <w:tcW w:w="4660" w:type="dxa"/>
            <w:tcBorders>
              <w:top w:val="nil"/>
              <w:left w:val="nil"/>
              <w:bottom w:val="nil"/>
              <w:right w:val="nil"/>
            </w:tcBorders>
            <w:shd w:val="clear" w:color="auto" w:fill="auto"/>
            <w:noWrap/>
            <w:vAlign w:val="bottom"/>
            <w:hideMark/>
          </w:tcPr>
          <w:p w:rsidR="004472F9" w:rsidRPr="004472F9" w:rsidRDefault="004472F9" w:rsidP="004472F9">
            <w:pPr>
              <w:spacing w:after="0" w:line="240" w:lineRule="auto"/>
              <w:jc w:val="center"/>
              <w:rPr>
                <w:rFonts w:ascii="Calibri" w:eastAsia="Times New Roman" w:hAnsi="Calibri" w:cs="Calibri"/>
                <w:color w:val="000000"/>
                <w:sz w:val="24"/>
                <w:szCs w:val="24"/>
                <w:lang w:eastAsia="en-CA"/>
              </w:rPr>
            </w:pPr>
          </w:p>
        </w:tc>
        <w:tc>
          <w:tcPr>
            <w:tcW w:w="4860" w:type="dxa"/>
            <w:tcBorders>
              <w:top w:val="nil"/>
              <w:left w:val="nil"/>
              <w:bottom w:val="nil"/>
              <w:right w:val="nil"/>
            </w:tcBorders>
            <w:shd w:val="clear" w:color="auto" w:fill="auto"/>
            <w:noWrap/>
            <w:vAlign w:val="bottom"/>
            <w:hideMark/>
          </w:tcPr>
          <w:p w:rsidR="004472F9" w:rsidRPr="004472F9" w:rsidRDefault="004472F9" w:rsidP="004472F9">
            <w:pPr>
              <w:spacing w:after="0" w:line="240" w:lineRule="auto"/>
              <w:jc w:val="center"/>
              <w:rPr>
                <w:rFonts w:ascii="Calibri" w:eastAsia="Times New Roman" w:hAnsi="Calibri" w:cs="Calibri"/>
                <w:sz w:val="24"/>
                <w:szCs w:val="24"/>
                <w:lang w:eastAsia="en-CA"/>
              </w:rPr>
            </w:pPr>
            <w:r w:rsidRPr="004472F9">
              <w:rPr>
                <w:rFonts w:ascii="Calibri" w:eastAsia="Times New Roman" w:hAnsi="Calibri" w:cs="Calibri"/>
                <w:sz w:val="24"/>
                <w:szCs w:val="24"/>
                <w:lang w:eastAsia="en-CA"/>
              </w:rPr>
              <w:t>Janet (Jean) Williams</w:t>
            </w:r>
          </w:p>
        </w:tc>
      </w:tr>
      <w:tr w:rsidR="004472F9" w:rsidRPr="004472F9" w:rsidTr="00284C3C">
        <w:trPr>
          <w:trHeight w:val="312"/>
          <w:jc w:val="center"/>
        </w:trPr>
        <w:tc>
          <w:tcPr>
            <w:tcW w:w="4660" w:type="dxa"/>
            <w:tcBorders>
              <w:top w:val="nil"/>
              <w:left w:val="nil"/>
              <w:bottom w:val="nil"/>
              <w:right w:val="nil"/>
            </w:tcBorders>
            <w:shd w:val="clear" w:color="auto" w:fill="auto"/>
            <w:noWrap/>
            <w:vAlign w:val="bottom"/>
            <w:hideMark/>
          </w:tcPr>
          <w:p w:rsidR="004472F9" w:rsidRPr="004472F9" w:rsidRDefault="004472F9" w:rsidP="004472F9">
            <w:pPr>
              <w:spacing w:after="0" w:line="240" w:lineRule="auto"/>
              <w:jc w:val="center"/>
              <w:rPr>
                <w:rFonts w:ascii="Calibri" w:eastAsia="Times New Roman" w:hAnsi="Calibri" w:cs="Calibri"/>
                <w:b/>
                <w:bCs/>
                <w:sz w:val="24"/>
                <w:szCs w:val="24"/>
                <w:u w:val="single"/>
                <w:lang w:eastAsia="en-CA"/>
              </w:rPr>
            </w:pPr>
            <w:r w:rsidRPr="004472F9">
              <w:rPr>
                <w:rFonts w:ascii="Calibri" w:eastAsia="Times New Roman" w:hAnsi="Calibri" w:cs="Calibri"/>
                <w:b/>
                <w:bCs/>
                <w:sz w:val="24"/>
                <w:szCs w:val="24"/>
                <w:u w:val="single"/>
                <w:lang w:eastAsia="en-CA"/>
              </w:rPr>
              <w:t>Grant Little</w:t>
            </w:r>
          </w:p>
        </w:tc>
        <w:tc>
          <w:tcPr>
            <w:tcW w:w="4860" w:type="dxa"/>
            <w:tcBorders>
              <w:top w:val="nil"/>
              <w:left w:val="nil"/>
              <w:bottom w:val="nil"/>
              <w:right w:val="nil"/>
            </w:tcBorders>
            <w:shd w:val="clear" w:color="auto" w:fill="auto"/>
            <w:noWrap/>
            <w:vAlign w:val="bottom"/>
            <w:hideMark/>
          </w:tcPr>
          <w:p w:rsidR="004472F9" w:rsidRPr="004472F9" w:rsidRDefault="004472F9" w:rsidP="004472F9">
            <w:pPr>
              <w:spacing w:after="0" w:line="240" w:lineRule="auto"/>
              <w:jc w:val="center"/>
              <w:rPr>
                <w:rFonts w:ascii="Calibri" w:eastAsia="Times New Roman" w:hAnsi="Calibri" w:cs="Calibri"/>
                <w:sz w:val="24"/>
                <w:szCs w:val="24"/>
                <w:lang w:eastAsia="en-CA"/>
              </w:rPr>
            </w:pPr>
            <w:r w:rsidRPr="004472F9">
              <w:rPr>
                <w:rFonts w:ascii="Calibri" w:eastAsia="Times New Roman" w:hAnsi="Calibri" w:cs="Calibri"/>
                <w:sz w:val="24"/>
                <w:szCs w:val="24"/>
                <w:lang w:eastAsia="en-CA"/>
              </w:rPr>
              <w:t xml:space="preserve">Emerson </w:t>
            </w:r>
            <w:proofErr w:type="spellStart"/>
            <w:r w:rsidRPr="004472F9">
              <w:rPr>
                <w:rFonts w:ascii="Calibri" w:eastAsia="Times New Roman" w:hAnsi="Calibri" w:cs="Calibri"/>
                <w:sz w:val="24"/>
                <w:szCs w:val="24"/>
                <w:lang w:eastAsia="en-CA"/>
              </w:rPr>
              <w:t>MacGillivary</w:t>
            </w:r>
            <w:proofErr w:type="spellEnd"/>
          </w:p>
        </w:tc>
      </w:tr>
      <w:tr w:rsidR="004472F9" w:rsidRPr="004472F9" w:rsidTr="00284C3C">
        <w:trPr>
          <w:trHeight w:val="312"/>
          <w:jc w:val="center"/>
        </w:trPr>
        <w:tc>
          <w:tcPr>
            <w:tcW w:w="4660" w:type="dxa"/>
            <w:tcBorders>
              <w:top w:val="nil"/>
              <w:left w:val="nil"/>
              <w:bottom w:val="nil"/>
              <w:right w:val="nil"/>
            </w:tcBorders>
            <w:shd w:val="clear" w:color="auto" w:fill="auto"/>
            <w:noWrap/>
            <w:vAlign w:val="bottom"/>
            <w:hideMark/>
          </w:tcPr>
          <w:p w:rsidR="004472F9" w:rsidRPr="004472F9" w:rsidRDefault="004472F9" w:rsidP="004472F9">
            <w:pPr>
              <w:spacing w:after="0" w:line="240" w:lineRule="auto"/>
              <w:jc w:val="center"/>
              <w:rPr>
                <w:rFonts w:ascii="Calibri" w:eastAsia="Times New Roman" w:hAnsi="Calibri" w:cs="Calibri"/>
                <w:sz w:val="24"/>
                <w:szCs w:val="24"/>
                <w:lang w:eastAsia="en-CA"/>
              </w:rPr>
            </w:pPr>
            <w:r w:rsidRPr="004472F9">
              <w:rPr>
                <w:rFonts w:ascii="Calibri" w:eastAsia="Times New Roman" w:hAnsi="Calibri" w:cs="Calibri"/>
                <w:sz w:val="24"/>
                <w:szCs w:val="24"/>
                <w:lang w:eastAsia="en-CA"/>
              </w:rPr>
              <w:t xml:space="preserve">Jean </w:t>
            </w:r>
            <w:proofErr w:type="spellStart"/>
            <w:r w:rsidRPr="004472F9">
              <w:rPr>
                <w:rFonts w:ascii="Calibri" w:eastAsia="Times New Roman" w:hAnsi="Calibri" w:cs="Calibri"/>
                <w:sz w:val="24"/>
                <w:szCs w:val="24"/>
                <w:lang w:eastAsia="en-CA"/>
              </w:rPr>
              <w:t>Ivens</w:t>
            </w:r>
            <w:proofErr w:type="spellEnd"/>
          </w:p>
        </w:tc>
        <w:tc>
          <w:tcPr>
            <w:tcW w:w="4860" w:type="dxa"/>
            <w:tcBorders>
              <w:top w:val="nil"/>
              <w:left w:val="nil"/>
              <w:bottom w:val="nil"/>
              <w:right w:val="nil"/>
            </w:tcBorders>
            <w:shd w:val="clear" w:color="auto" w:fill="auto"/>
            <w:noWrap/>
            <w:vAlign w:val="bottom"/>
            <w:hideMark/>
          </w:tcPr>
          <w:p w:rsidR="004472F9" w:rsidRPr="004472F9" w:rsidRDefault="004472F9" w:rsidP="00441CE1">
            <w:pPr>
              <w:spacing w:after="0" w:line="240" w:lineRule="auto"/>
              <w:jc w:val="center"/>
              <w:rPr>
                <w:rFonts w:ascii="Calibri" w:eastAsia="Times New Roman" w:hAnsi="Calibri" w:cs="Calibri"/>
                <w:sz w:val="24"/>
                <w:szCs w:val="24"/>
                <w:lang w:eastAsia="en-CA"/>
              </w:rPr>
            </w:pPr>
            <w:r w:rsidRPr="004472F9">
              <w:rPr>
                <w:rFonts w:ascii="Calibri" w:eastAsia="Times New Roman" w:hAnsi="Calibri" w:cs="Calibri"/>
                <w:sz w:val="24"/>
                <w:szCs w:val="24"/>
                <w:lang w:eastAsia="en-CA"/>
              </w:rPr>
              <w:t xml:space="preserve">Peter &amp; Shirley </w:t>
            </w:r>
            <w:proofErr w:type="spellStart"/>
            <w:r w:rsidRPr="004472F9">
              <w:rPr>
                <w:rFonts w:ascii="Calibri" w:eastAsia="Times New Roman" w:hAnsi="Calibri" w:cs="Calibri"/>
                <w:sz w:val="24"/>
                <w:szCs w:val="24"/>
                <w:lang w:eastAsia="en-CA"/>
              </w:rPr>
              <w:t>McDonell</w:t>
            </w:r>
            <w:proofErr w:type="spellEnd"/>
          </w:p>
        </w:tc>
      </w:tr>
      <w:tr w:rsidR="004472F9" w:rsidRPr="004472F9" w:rsidTr="00284C3C">
        <w:trPr>
          <w:trHeight w:val="312"/>
          <w:jc w:val="center"/>
        </w:trPr>
        <w:tc>
          <w:tcPr>
            <w:tcW w:w="4660" w:type="dxa"/>
            <w:tcBorders>
              <w:top w:val="nil"/>
              <w:left w:val="nil"/>
              <w:bottom w:val="nil"/>
              <w:right w:val="nil"/>
            </w:tcBorders>
            <w:shd w:val="clear" w:color="auto" w:fill="auto"/>
            <w:noWrap/>
            <w:vAlign w:val="bottom"/>
            <w:hideMark/>
          </w:tcPr>
          <w:p w:rsidR="004472F9" w:rsidRPr="004472F9" w:rsidRDefault="004472F9" w:rsidP="004472F9">
            <w:pPr>
              <w:spacing w:after="0" w:line="240" w:lineRule="auto"/>
              <w:jc w:val="center"/>
              <w:rPr>
                <w:rFonts w:ascii="Calibri" w:eastAsia="Times New Roman" w:hAnsi="Calibri" w:cs="Calibri"/>
                <w:sz w:val="24"/>
                <w:szCs w:val="24"/>
                <w:lang w:eastAsia="en-CA"/>
              </w:rPr>
            </w:pPr>
            <w:r w:rsidRPr="004472F9">
              <w:rPr>
                <w:rFonts w:ascii="Calibri" w:eastAsia="Times New Roman" w:hAnsi="Calibri" w:cs="Calibri"/>
                <w:sz w:val="24"/>
                <w:szCs w:val="24"/>
                <w:lang w:eastAsia="en-CA"/>
              </w:rPr>
              <w:t xml:space="preserve">Judy </w:t>
            </w:r>
            <w:proofErr w:type="spellStart"/>
            <w:r w:rsidRPr="004472F9">
              <w:rPr>
                <w:rFonts w:ascii="Calibri" w:eastAsia="Times New Roman" w:hAnsi="Calibri" w:cs="Calibri"/>
                <w:sz w:val="24"/>
                <w:szCs w:val="24"/>
                <w:lang w:eastAsia="en-CA"/>
              </w:rPr>
              <w:t>Demerchant</w:t>
            </w:r>
            <w:proofErr w:type="spellEnd"/>
          </w:p>
        </w:tc>
        <w:tc>
          <w:tcPr>
            <w:tcW w:w="4860" w:type="dxa"/>
            <w:tcBorders>
              <w:top w:val="nil"/>
              <w:left w:val="nil"/>
              <w:bottom w:val="nil"/>
              <w:right w:val="nil"/>
            </w:tcBorders>
            <w:shd w:val="clear" w:color="auto" w:fill="auto"/>
            <w:noWrap/>
            <w:vAlign w:val="bottom"/>
            <w:hideMark/>
          </w:tcPr>
          <w:p w:rsidR="004472F9" w:rsidRPr="004472F9" w:rsidRDefault="004472F9" w:rsidP="004472F9">
            <w:pPr>
              <w:spacing w:after="0" w:line="240" w:lineRule="auto"/>
              <w:jc w:val="center"/>
              <w:rPr>
                <w:rFonts w:ascii="Calibri" w:eastAsia="Times New Roman" w:hAnsi="Calibri" w:cs="Calibri"/>
                <w:sz w:val="24"/>
                <w:szCs w:val="24"/>
                <w:lang w:eastAsia="en-CA"/>
              </w:rPr>
            </w:pPr>
            <w:r w:rsidRPr="004472F9">
              <w:rPr>
                <w:rFonts w:ascii="Calibri" w:eastAsia="Times New Roman" w:hAnsi="Calibri" w:cs="Calibri"/>
                <w:sz w:val="24"/>
                <w:szCs w:val="24"/>
                <w:lang w:eastAsia="en-CA"/>
              </w:rPr>
              <w:t xml:space="preserve">Ralph &amp; Joslyn </w:t>
            </w:r>
            <w:proofErr w:type="spellStart"/>
            <w:r w:rsidRPr="004472F9">
              <w:rPr>
                <w:rFonts w:ascii="Calibri" w:eastAsia="Times New Roman" w:hAnsi="Calibri" w:cs="Calibri"/>
                <w:sz w:val="24"/>
                <w:szCs w:val="24"/>
                <w:lang w:eastAsia="en-CA"/>
              </w:rPr>
              <w:t>MacGillivary</w:t>
            </w:r>
            <w:proofErr w:type="spellEnd"/>
          </w:p>
        </w:tc>
      </w:tr>
      <w:tr w:rsidR="004472F9" w:rsidRPr="004472F9" w:rsidTr="00284C3C">
        <w:trPr>
          <w:trHeight w:val="312"/>
          <w:jc w:val="center"/>
        </w:trPr>
        <w:tc>
          <w:tcPr>
            <w:tcW w:w="4660" w:type="dxa"/>
            <w:tcBorders>
              <w:top w:val="nil"/>
              <w:left w:val="nil"/>
              <w:bottom w:val="nil"/>
              <w:right w:val="nil"/>
            </w:tcBorders>
            <w:shd w:val="clear" w:color="auto" w:fill="auto"/>
            <w:noWrap/>
            <w:vAlign w:val="bottom"/>
            <w:hideMark/>
          </w:tcPr>
          <w:p w:rsidR="004472F9" w:rsidRPr="004472F9" w:rsidRDefault="004472F9" w:rsidP="004472F9">
            <w:pPr>
              <w:spacing w:after="0" w:line="240" w:lineRule="auto"/>
              <w:jc w:val="center"/>
              <w:rPr>
                <w:rFonts w:ascii="Calibri" w:eastAsia="Times New Roman" w:hAnsi="Calibri" w:cs="Calibri"/>
                <w:sz w:val="24"/>
                <w:szCs w:val="24"/>
                <w:lang w:eastAsia="en-CA"/>
              </w:rPr>
            </w:pPr>
            <w:r w:rsidRPr="004472F9">
              <w:rPr>
                <w:rFonts w:ascii="Calibri" w:eastAsia="Times New Roman" w:hAnsi="Calibri" w:cs="Calibri"/>
                <w:sz w:val="24"/>
                <w:szCs w:val="24"/>
                <w:lang w:eastAsia="en-CA"/>
              </w:rPr>
              <w:t xml:space="preserve">Cindy </w:t>
            </w:r>
            <w:proofErr w:type="spellStart"/>
            <w:r w:rsidRPr="004472F9">
              <w:rPr>
                <w:rFonts w:ascii="Calibri" w:eastAsia="Times New Roman" w:hAnsi="Calibri" w:cs="Calibri"/>
                <w:sz w:val="24"/>
                <w:szCs w:val="24"/>
                <w:lang w:eastAsia="en-CA"/>
              </w:rPr>
              <w:t>Latreille</w:t>
            </w:r>
            <w:proofErr w:type="spellEnd"/>
          </w:p>
        </w:tc>
        <w:tc>
          <w:tcPr>
            <w:tcW w:w="4860" w:type="dxa"/>
            <w:tcBorders>
              <w:top w:val="nil"/>
              <w:left w:val="nil"/>
              <w:bottom w:val="nil"/>
              <w:right w:val="nil"/>
            </w:tcBorders>
            <w:shd w:val="clear" w:color="auto" w:fill="auto"/>
            <w:noWrap/>
            <w:vAlign w:val="bottom"/>
            <w:hideMark/>
          </w:tcPr>
          <w:p w:rsidR="004472F9" w:rsidRPr="004472F9" w:rsidRDefault="004472F9" w:rsidP="004472F9">
            <w:pPr>
              <w:spacing w:after="0" w:line="240" w:lineRule="auto"/>
              <w:jc w:val="center"/>
              <w:rPr>
                <w:rFonts w:ascii="Calibri" w:eastAsia="Times New Roman" w:hAnsi="Calibri" w:cs="Calibri"/>
                <w:sz w:val="24"/>
                <w:szCs w:val="24"/>
                <w:lang w:eastAsia="en-CA"/>
              </w:rPr>
            </w:pPr>
          </w:p>
        </w:tc>
      </w:tr>
      <w:tr w:rsidR="004472F9" w:rsidRPr="004472F9" w:rsidTr="00284C3C">
        <w:trPr>
          <w:trHeight w:val="312"/>
          <w:jc w:val="center"/>
        </w:trPr>
        <w:tc>
          <w:tcPr>
            <w:tcW w:w="4660" w:type="dxa"/>
            <w:tcBorders>
              <w:top w:val="nil"/>
              <w:left w:val="nil"/>
              <w:bottom w:val="nil"/>
              <w:right w:val="nil"/>
            </w:tcBorders>
            <w:shd w:val="clear" w:color="auto" w:fill="auto"/>
            <w:noWrap/>
            <w:vAlign w:val="bottom"/>
            <w:hideMark/>
          </w:tcPr>
          <w:p w:rsidR="004472F9" w:rsidRPr="004472F9" w:rsidRDefault="004472F9" w:rsidP="004472F9">
            <w:pPr>
              <w:spacing w:after="0" w:line="240" w:lineRule="auto"/>
              <w:jc w:val="center"/>
              <w:rPr>
                <w:rFonts w:ascii="Calibri" w:eastAsia="Times New Roman" w:hAnsi="Calibri" w:cs="Calibri"/>
                <w:sz w:val="24"/>
                <w:szCs w:val="24"/>
                <w:lang w:eastAsia="en-CA"/>
              </w:rPr>
            </w:pPr>
            <w:r w:rsidRPr="004472F9">
              <w:rPr>
                <w:rFonts w:ascii="Calibri" w:eastAsia="Times New Roman" w:hAnsi="Calibri" w:cs="Calibri"/>
                <w:sz w:val="24"/>
                <w:szCs w:val="24"/>
                <w:lang w:eastAsia="en-CA"/>
              </w:rPr>
              <w:t>Eric Little</w:t>
            </w:r>
          </w:p>
        </w:tc>
        <w:tc>
          <w:tcPr>
            <w:tcW w:w="4860" w:type="dxa"/>
            <w:tcBorders>
              <w:top w:val="nil"/>
              <w:left w:val="nil"/>
              <w:bottom w:val="nil"/>
              <w:right w:val="nil"/>
            </w:tcBorders>
            <w:shd w:val="clear" w:color="auto" w:fill="auto"/>
            <w:noWrap/>
            <w:vAlign w:val="bottom"/>
            <w:hideMark/>
          </w:tcPr>
          <w:p w:rsidR="004472F9" w:rsidRPr="004472F9" w:rsidRDefault="004472F9" w:rsidP="004472F9">
            <w:pPr>
              <w:spacing w:after="0" w:line="240" w:lineRule="auto"/>
              <w:jc w:val="center"/>
              <w:rPr>
                <w:rFonts w:ascii="Calibri" w:eastAsia="Times New Roman" w:hAnsi="Calibri" w:cs="Calibri"/>
                <w:b/>
                <w:bCs/>
                <w:sz w:val="24"/>
                <w:szCs w:val="24"/>
                <w:u w:val="single"/>
                <w:lang w:eastAsia="en-CA"/>
              </w:rPr>
            </w:pPr>
            <w:r w:rsidRPr="004472F9">
              <w:rPr>
                <w:rFonts w:ascii="Calibri" w:eastAsia="Times New Roman" w:hAnsi="Calibri" w:cs="Calibri"/>
                <w:b/>
                <w:bCs/>
                <w:sz w:val="24"/>
                <w:szCs w:val="24"/>
                <w:u w:val="single"/>
                <w:lang w:eastAsia="en-CA"/>
              </w:rPr>
              <w:t xml:space="preserve">Lloyd </w:t>
            </w:r>
            <w:proofErr w:type="spellStart"/>
            <w:r w:rsidRPr="004472F9">
              <w:rPr>
                <w:rFonts w:ascii="Calibri" w:eastAsia="Times New Roman" w:hAnsi="Calibri" w:cs="Calibri"/>
                <w:b/>
                <w:bCs/>
                <w:sz w:val="24"/>
                <w:szCs w:val="24"/>
                <w:u w:val="single"/>
                <w:lang w:eastAsia="en-CA"/>
              </w:rPr>
              <w:t>MacCrimmon</w:t>
            </w:r>
            <w:proofErr w:type="spellEnd"/>
          </w:p>
        </w:tc>
      </w:tr>
      <w:tr w:rsidR="004472F9" w:rsidRPr="004472F9" w:rsidTr="00284C3C">
        <w:trPr>
          <w:trHeight w:val="312"/>
          <w:jc w:val="center"/>
        </w:trPr>
        <w:tc>
          <w:tcPr>
            <w:tcW w:w="4660" w:type="dxa"/>
            <w:tcBorders>
              <w:top w:val="nil"/>
              <w:left w:val="nil"/>
              <w:bottom w:val="nil"/>
              <w:right w:val="nil"/>
            </w:tcBorders>
            <w:shd w:val="clear" w:color="auto" w:fill="auto"/>
            <w:noWrap/>
            <w:vAlign w:val="bottom"/>
            <w:hideMark/>
          </w:tcPr>
          <w:p w:rsidR="004472F9" w:rsidRPr="004472F9" w:rsidRDefault="004472F9" w:rsidP="004472F9">
            <w:pPr>
              <w:spacing w:after="0" w:line="240" w:lineRule="auto"/>
              <w:jc w:val="center"/>
              <w:rPr>
                <w:rFonts w:ascii="Calibri" w:eastAsia="Times New Roman" w:hAnsi="Calibri" w:cs="Calibri"/>
                <w:sz w:val="24"/>
                <w:szCs w:val="24"/>
                <w:lang w:eastAsia="en-CA"/>
              </w:rPr>
            </w:pPr>
            <w:r w:rsidRPr="004472F9">
              <w:rPr>
                <w:rFonts w:ascii="Calibri" w:eastAsia="Times New Roman" w:hAnsi="Calibri" w:cs="Calibri"/>
                <w:sz w:val="24"/>
                <w:szCs w:val="24"/>
                <w:lang w:eastAsia="en-CA"/>
              </w:rPr>
              <w:t>Eileen Campbell</w:t>
            </w:r>
          </w:p>
        </w:tc>
        <w:tc>
          <w:tcPr>
            <w:tcW w:w="4860" w:type="dxa"/>
            <w:tcBorders>
              <w:top w:val="nil"/>
              <w:left w:val="nil"/>
              <w:bottom w:val="nil"/>
              <w:right w:val="nil"/>
            </w:tcBorders>
            <w:shd w:val="clear" w:color="auto" w:fill="auto"/>
            <w:noWrap/>
            <w:vAlign w:val="bottom"/>
            <w:hideMark/>
          </w:tcPr>
          <w:p w:rsidR="004472F9" w:rsidRPr="004472F9" w:rsidRDefault="004472F9" w:rsidP="004472F9">
            <w:pPr>
              <w:spacing w:after="0" w:line="240" w:lineRule="auto"/>
              <w:jc w:val="center"/>
              <w:rPr>
                <w:rFonts w:ascii="Calibri" w:eastAsia="Times New Roman" w:hAnsi="Calibri" w:cs="Calibri"/>
                <w:sz w:val="24"/>
                <w:szCs w:val="24"/>
                <w:lang w:eastAsia="en-CA"/>
              </w:rPr>
            </w:pPr>
            <w:r w:rsidRPr="004472F9">
              <w:rPr>
                <w:rFonts w:ascii="Calibri" w:eastAsia="Times New Roman" w:hAnsi="Calibri" w:cs="Calibri"/>
                <w:sz w:val="24"/>
                <w:szCs w:val="24"/>
                <w:lang w:eastAsia="en-CA"/>
              </w:rPr>
              <w:t xml:space="preserve">Myrna </w:t>
            </w:r>
            <w:proofErr w:type="spellStart"/>
            <w:r w:rsidRPr="004472F9">
              <w:rPr>
                <w:rFonts w:ascii="Calibri" w:eastAsia="Times New Roman" w:hAnsi="Calibri" w:cs="Calibri"/>
                <w:sz w:val="24"/>
                <w:szCs w:val="24"/>
                <w:lang w:eastAsia="en-CA"/>
              </w:rPr>
              <w:t>Ladouceur</w:t>
            </w:r>
            <w:proofErr w:type="spellEnd"/>
          </w:p>
        </w:tc>
      </w:tr>
      <w:tr w:rsidR="004472F9" w:rsidRPr="004472F9" w:rsidTr="00284C3C">
        <w:trPr>
          <w:trHeight w:val="312"/>
          <w:jc w:val="center"/>
        </w:trPr>
        <w:tc>
          <w:tcPr>
            <w:tcW w:w="4660" w:type="dxa"/>
            <w:tcBorders>
              <w:top w:val="nil"/>
              <w:left w:val="nil"/>
              <w:bottom w:val="nil"/>
              <w:right w:val="nil"/>
            </w:tcBorders>
            <w:shd w:val="clear" w:color="auto" w:fill="auto"/>
            <w:noWrap/>
            <w:vAlign w:val="bottom"/>
            <w:hideMark/>
          </w:tcPr>
          <w:p w:rsidR="004472F9" w:rsidRPr="004472F9" w:rsidRDefault="004472F9" w:rsidP="004472F9">
            <w:pPr>
              <w:spacing w:after="0" w:line="240" w:lineRule="auto"/>
              <w:jc w:val="center"/>
              <w:rPr>
                <w:rFonts w:ascii="Calibri" w:eastAsia="Times New Roman" w:hAnsi="Calibri" w:cs="Calibri"/>
                <w:sz w:val="24"/>
                <w:szCs w:val="24"/>
                <w:lang w:eastAsia="en-CA"/>
              </w:rPr>
            </w:pPr>
            <w:r w:rsidRPr="004472F9">
              <w:rPr>
                <w:rFonts w:ascii="Calibri" w:eastAsia="Times New Roman" w:hAnsi="Calibri" w:cs="Calibri"/>
                <w:sz w:val="24"/>
                <w:szCs w:val="24"/>
                <w:lang w:eastAsia="en-CA"/>
              </w:rPr>
              <w:t>Richard &amp; Eileen Cherry</w:t>
            </w:r>
          </w:p>
        </w:tc>
        <w:tc>
          <w:tcPr>
            <w:tcW w:w="4860" w:type="dxa"/>
            <w:tcBorders>
              <w:top w:val="nil"/>
              <w:left w:val="nil"/>
              <w:bottom w:val="nil"/>
              <w:right w:val="nil"/>
            </w:tcBorders>
            <w:shd w:val="clear" w:color="auto" w:fill="auto"/>
            <w:noWrap/>
            <w:vAlign w:val="bottom"/>
            <w:hideMark/>
          </w:tcPr>
          <w:p w:rsidR="004472F9" w:rsidRPr="004472F9" w:rsidRDefault="004472F9" w:rsidP="004472F9">
            <w:pPr>
              <w:spacing w:after="0" w:line="240" w:lineRule="auto"/>
              <w:jc w:val="center"/>
              <w:rPr>
                <w:rFonts w:ascii="Calibri" w:eastAsia="Times New Roman" w:hAnsi="Calibri" w:cs="Calibri"/>
                <w:color w:val="000000"/>
                <w:sz w:val="24"/>
                <w:szCs w:val="24"/>
                <w:lang w:eastAsia="en-CA"/>
              </w:rPr>
            </w:pPr>
          </w:p>
        </w:tc>
      </w:tr>
      <w:tr w:rsidR="004472F9" w:rsidRPr="004472F9" w:rsidTr="00284C3C">
        <w:trPr>
          <w:trHeight w:val="312"/>
          <w:jc w:val="center"/>
        </w:trPr>
        <w:tc>
          <w:tcPr>
            <w:tcW w:w="4660" w:type="dxa"/>
            <w:tcBorders>
              <w:top w:val="nil"/>
              <w:left w:val="nil"/>
              <w:bottom w:val="nil"/>
              <w:right w:val="nil"/>
            </w:tcBorders>
            <w:shd w:val="clear" w:color="auto" w:fill="auto"/>
            <w:noWrap/>
            <w:vAlign w:val="bottom"/>
            <w:hideMark/>
          </w:tcPr>
          <w:p w:rsidR="004472F9" w:rsidRPr="004472F9" w:rsidRDefault="004472F9" w:rsidP="004472F9">
            <w:pPr>
              <w:spacing w:after="0" w:line="240" w:lineRule="auto"/>
              <w:jc w:val="center"/>
              <w:rPr>
                <w:rFonts w:ascii="Calibri" w:eastAsia="Times New Roman" w:hAnsi="Calibri" w:cs="Calibri"/>
                <w:color w:val="000000"/>
                <w:sz w:val="24"/>
                <w:szCs w:val="24"/>
                <w:lang w:eastAsia="en-CA"/>
              </w:rPr>
            </w:pPr>
          </w:p>
        </w:tc>
        <w:tc>
          <w:tcPr>
            <w:tcW w:w="4860" w:type="dxa"/>
            <w:tcBorders>
              <w:top w:val="nil"/>
              <w:left w:val="nil"/>
              <w:bottom w:val="nil"/>
              <w:right w:val="nil"/>
            </w:tcBorders>
            <w:shd w:val="clear" w:color="auto" w:fill="auto"/>
            <w:noWrap/>
            <w:vAlign w:val="bottom"/>
            <w:hideMark/>
          </w:tcPr>
          <w:p w:rsidR="004472F9" w:rsidRPr="004472F9" w:rsidRDefault="004472F9" w:rsidP="004472F9">
            <w:pPr>
              <w:spacing w:after="0" w:line="240" w:lineRule="auto"/>
              <w:jc w:val="center"/>
              <w:rPr>
                <w:rFonts w:ascii="Calibri" w:eastAsia="Times New Roman" w:hAnsi="Calibri" w:cs="Calibri"/>
                <w:b/>
                <w:bCs/>
                <w:sz w:val="24"/>
                <w:szCs w:val="24"/>
                <w:u w:val="single"/>
                <w:lang w:eastAsia="en-CA"/>
              </w:rPr>
            </w:pPr>
            <w:r w:rsidRPr="004472F9">
              <w:rPr>
                <w:rFonts w:ascii="Calibri" w:eastAsia="Times New Roman" w:hAnsi="Calibri" w:cs="Calibri"/>
                <w:b/>
                <w:bCs/>
                <w:sz w:val="24"/>
                <w:szCs w:val="24"/>
                <w:u w:val="single"/>
                <w:lang w:eastAsia="en-CA"/>
              </w:rPr>
              <w:t xml:space="preserve">Weldon </w:t>
            </w:r>
            <w:proofErr w:type="spellStart"/>
            <w:r w:rsidRPr="004472F9">
              <w:rPr>
                <w:rFonts w:ascii="Calibri" w:eastAsia="Times New Roman" w:hAnsi="Calibri" w:cs="Calibri"/>
                <w:b/>
                <w:bCs/>
                <w:sz w:val="24"/>
                <w:szCs w:val="24"/>
                <w:u w:val="single"/>
                <w:lang w:eastAsia="en-CA"/>
              </w:rPr>
              <w:t>MacIntosh</w:t>
            </w:r>
            <w:proofErr w:type="spellEnd"/>
          </w:p>
        </w:tc>
      </w:tr>
      <w:tr w:rsidR="004472F9" w:rsidRPr="004472F9" w:rsidTr="00284C3C">
        <w:trPr>
          <w:trHeight w:val="312"/>
          <w:jc w:val="center"/>
        </w:trPr>
        <w:tc>
          <w:tcPr>
            <w:tcW w:w="4660" w:type="dxa"/>
            <w:tcBorders>
              <w:top w:val="nil"/>
              <w:left w:val="nil"/>
              <w:bottom w:val="nil"/>
              <w:right w:val="nil"/>
            </w:tcBorders>
            <w:shd w:val="clear" w:color="auto" w:fill="auto"/>
            <w:noWrap/>
            <w:vAlign w:val="bottom"/>
            <w:hideMark/>
          </w:tcPr>
          <w:p w:rsidR="004472F9" w:rsidRPr="004472F9" w:rsidRDefault="004472F9" w:rsidP="004472F9">
            <w:pPr>
              <w:spacing w:after="0" w:line="240" w:lineRule="auto"/>
              <w:jc w:val="center"/>
              <w:rPr>
                <w:rFonts w:ascii="Calibri" w:eastAsia="Times New Roman" w:hAnsi="Calibri" w:cs="Calibri"/>
                <w:color w:val="000000"/>
                <w:sz w:val="24"/>
                <w:szCs w:val="24"/>
                <w:lang w:eastAsia="en-CA"/>
              </w:rPr>
            </w:pPr>
          </w:p>
        </w:tc>
        <w:tc>
          <w:tcPr>
            <w:tcW w:w="4860" w:type="dxa"/>
            <w:tcBorders>
              <w:top w:val="nil"/>
              <w:left w:val="nil"/>
              <w:bottom w:val="nil"/>
              <w:right w:val="nil"/>
            </w:tcBorders>
            <w:shd w:val="clear" w:color="auto" w:fill="auto"/>
            <w:noWrap/>
            <w:vAlign w:val="bottom"/>
            <w:hideMark/>
          </w:tcPr>
          <w:p w:rsidR="004472F9" w:rsidRPr="004472F9" w:rsidRDefault="004472F9" w:rsidP="004472F9">
            <w:pPr>
              <w:spacing w:after="0" w:line="240" w:lineRule="auto"/>
              <w:jc w:val="center"/>
              <w:rPr>
                <w:rFonts w:ascii="Calibri" w:eastAsia="Times New Roman" w:hAnsi="Calibri" w:cs="Calibri"/>
                <w:sz w:val="24"/>
                <w:szCs w:val="24"/>
                <w:lang w:eastAsia="en-CA"/>
              </w:rPr>
            </w:pPr>
            <w:r w:rsidRPr="004472F9">
              <w:rPr>
                <w:rFonts w:ascii="Calibri" w:eastAsia="Times New Roman" w:hAnsi="Calibri" w:cs="Calibri"/>
                <w:sz w:val="24"/>
                <w:szCs w:val="24"/>
                <w:lang w:eastAsia="en-CA"/>
              </w:rPr>
              <w:t xml:space="preserve">Myrna </w:t>
            </w:r>
            <w:proofErr w:type="spellStart"/>
            <w:r w:rsidRPr="004472F9">
              <w:rPr>
                <w:rFonts w:ascii="Calibri" w:eastAsia="Times New Roman" w:hAnsi="Calibri" w:cs="Calibri"/>
                <w:sz w:val="24"/>
                <w:szCs w:val="24"/>
                <w:lang w:eastAsia="en-CA"/>
              </w:rPr>
              <w:t>Ladouceur</w:t>
            </w:r>
            <w:proofErr w:type="spellEnd"/>
          </w:p>
        </w:tc>
      </w:tr>
      <w:tr w:rsidR="004472F9" w:rsidRPr="004472F9" w:rsidTr="00284C3C">
        <w:trPr>
          <w:trHeight w:val="288"/>
          <w:jc w:val="center"/>
        </w:trPr>
        <w:tc>
          <w:tcPr>
            <w:tcW w:w="4660" w:type="dxa"/>
            <w:tcBorders>
              <w:top w:val="nil"/>
              <w:left w:val="nil"/>
              <w:bottom w:val="nil"/>
              <w:right w:val="nil"/>
            </w:tcBorders>
            <w:shd w:val="clear" w:color="auto" w:fill="auto"/>
            <w:noWrap/>
            <w:vAlign w:val="bottom"/>
            <w:hideMark/>
          </w:tcPr>
          <w:p w:rsidR="004472F9" w:rsidRPr="004472F9" w:rsidRDefault="004472F9" w:rsidP="004472F9">
            <w:pPr>
              <w:spacing w:after="0" w:line="240" w:lineRule="auto"/>
              <w:jc w:val="center"/>
              <w:rPr>
                <w:rFonts w:ascii="Calibri" w:eastAsia="Times New Roman" w:hAnsi="Calibri" w:cs="Calibri"/>
                <w:color w:val="000000"/>
                <w:sz w:val="24"/>
                <w:szCs w:val="24"/>
                <w:lang w:eastAsia="en-CA"/>
              </w:rPr>
            </w:pPr>
          </w:p>
        </w:tc>
        <w:tc>
          <w:tcPr>
            <w:tcW w:w="4860" w:type="dxa"/>
            <w:tcBorders>
              <w:top w:val="nil"/>
              <w:left w:val="nil"/>
              <w:bottom w:val="nil"/>
              <w:right w:val="nil"/>
            </w:tcBorders>
            <w:shd w:val="clear" w:color="auto" w:fill="auto"/>
            <w:noWrap/>
            <w:vAlign w:val="bottom"/>
            <w:hideMark/>
          </w:tcPr>
          <w:p w:rsidR="004472F9" w:rsidRPr="004472F9" w:rsidRDefault="004472F9" w:rsidP="004472F9">
            <w:pPr>
              <w:spacing w:after="0" w:line="240" w:lineRule="auto"/>
              <w:jc w:val="center"/>
              <w:rPr>
                <w:rFonts w:ascii="Calibri" w:eastAsia="Times New Roman" w:hAnsi="Calibri" w:cs="Calibri"/>
                <w:color w:val="000000"/>
                <w:sz w:val="24"/>
                <w:szCs w:val="24"/>
                <w:lang w:eastAsia="en-CA"/>
              </w:rPr>
            </w:pPr>
          </w:p>
        </w:tc>
      </w:tr>
      <w:tr w:rsidR="004472F9" w:rsidRPr="004472F9" w:rsidTr="00284C3C">
        <w:trPr>
          <w:trHeight w:val="288"/>
          <w:jc w:val="center"/>
        </w:trPr>
        <w:tc>
          <w:tcPr>
            <w:tcW w:w="4660" w:type="dxa"/>
            <w:tcBorders>
              <w:top w:val="nil"/>
              <w:left w:val="nil"/>
              <w:bottom w:val="nil"/>
              <w:right w:val="nil"/>
            </w:tcBorders>
            <w:shd w:val="clear" w:color="auto" w:fill="auto"/>
            <w:noWrap/>
            <w:vAlign w:val="bottom"/>
            <w:hideMark/>
          </w:tcPr>
          <w:p w:rsidR="004472F9" w:rsidRPr="004472F9" w:rsidRDefault="004472F9" w:rsidP="004472F9">
            <w:pPr>
              <w:spacing w:after="0" w:line="240" w:lineRule="auto"/>
              <w:jc w:val="center"/>
              <w:rPr>
                <w:rFonts w:ascii="Calibri" w:eastAsia="Times New Roman" w:hAnsi="Calibri" w:cs="Calibri"/>
                <w:color w:val="000000"/>
                <w:sz w:val="24"/>
                <w:szCs w:val="24"/>
                <w:lang w:eastAsia="en-CA"/>
              </w:rPr>
            </w:pPr>
          </w:p>
        </w:tc>
        <w:tc>
          <w:tcPr>
            <w:tcW w:w="4860" w:type="dxa"/>
            <w:tcBorders>
              <w:top w:val="nil"/>
              <w:left w:val="nil"/>
              <w:bottom w:val="nil"/>
              <w:right w:val="nil"/>
            </w:tcBorders>
            <w:shd w:val="clear" w:color="auto" w:fill="auto"/>
            <w:noWrap/>
            <w:vAlign w:val="bottom"/>
            <w:hideMark/>
          </w:tcPr>
          <w:p w:rsidR="004472F9" w:rsidRPr="004472F9" w:rsidRDefault="004472F9" w:rsidP="004472F9">
            <w:pPr>
              <w:spacing w:after="0" w:line="240" w:lineRule="auto"/>
              <w:jc w:val="center"/>
              <w:rPr>
                <w:rFonts w:ascii="Calibri" w:eastAsia="Times New Roman" w:hAnsi="Calibri" w:cs="Calibri"/>
                <w:b/>
                <w:bCs/>
                <w:sz w:val="24"/>
                <w:szCs w:val="24"/>
                <w:u w:val="single"/>
                <w:lang w:eastAsia="en-CA"/>
              </w:rPr>
            </w:pPr>
            <w:r w:rsidRPr="004472F9">
              <w:rPr>
                <w:rFonts w:ascii="Calibri" w:eastAsia="Times New Roman" w:hAnsi="Calibri" w:cs="Calibri"/>
                <w:b/>
                <w:bCs/>
                <w:sz w:val="24"/>
                <w:szCs w:val="24"/>
                <w:u w:val="single"/>
                <w:lang w:eastAsia="en-CA"/>
              </w:rPr>
              <w:t xml:space="preserve">Murray </w:t>
            </w:r>
            <w:proofErr w:type="spellStart"/>
            <w:r w:rsidRPr="004472F9">
              <w:rPr>
                <w:rFonts w:ascii="Calibri" w:eastAsia="Times New Roman" w:hAnsi="Calibri" w:cs="Calibri"/>
                <w:b/>
                <w:bCs/>
                <w:sz w:val="24"/>
                <w:szCs w:val="24"/>
                <w:u w:val="single"/>
                <w:lang w:eastAsia="en-CA"/>
              </w:rPr>
              <w:t>MacQueen</w:t>
            </w:r>
            <w:proofErr w:type="spellEnd"/>
          </w:p>
        </w:tc>
      </w:tr>
      <w:tr w:rsidR="004472F9" w:rsidRPr="004472F9" w:rsidTr="00284C3C">
        <w:trPr>
          <w:trHeight w:val="288"/>
          <w:jc w:val="center"/>
        </w:trPr>
        <w:tc>
          <w:tcPr>
            <w:tcW w:w="4660" w:type="dxa"/>
            <w:tcBorders>
              <w:top w:val="nil"/>
              <w:left w:val="nil"/>
              <w:bottom w:val="nil"/>
              <w:right w:val="nil"/>
            </w:tcBorders>
            <w:shd w:val="clear" w:color="auto" w:fill="auto"/>
            <w:noWrap/>
            <w:vAlign w:val="bottom"/>
            <w:hideMark/>
          </w:tcPr>
          <w:p w:rsidR="004472F9" w:rsidRPr="004472F9" w:rsidRDefault="004472F9" w:rsidP="004472F9">
            <w:pPr>
              <w:spacing w:after="0" w:line="240" w:lineRule="auto"/>
              <w:jc w:val="center"/>
              <w:rPr>
                <w:rFonts w:ascii="Calibri" w:eastAsia="Times New Roman" w:hAnsi="Calibri" w:cs="Calibri"/>
                <w:color w:val="000000"/>
                <w:sz w:val="24"/>
                <w:szCs w:val="24"/>
                <w:lang w:eastAsia="en-CA"/>
              </w:rPr>
            </w:pPr>
          </w:p>
        </w:tc>
        <w:tc>
          <w:tcPr>
            <w:tcW w:w="4860" w:type="dxa"/>
            <w:tcBorders>
              <w:top w:val="nil"/>
              <w:left w:val="nil"/>
              <w:bottom w:val="nil"/>
              <w:right w:val="nil"/>
            </w:tcBorders>
            <w:shd w:val="clear" w:color="auto" w:fill="auto"/>
            <w:noWrap/>
            <w:vAlign w:val="bottom"/>
            <w:hideMark/>
          </w:tcPr>
          <w:p w:rsidR="004472F9" w:rsidRPr="004472F9" w:rsidRDefault="004472F9" w:rsidP="004472F9">
            <w:pPr>
              <w:spacing w:after="0" w:line="240" w:lineRule="auto"/>
              <w:jc w:val="center"/>
              <w:rPr>
                <w:rFonts w:ascii="Calibri" w:eastAsia="Times New Roman" w:hAnsi="Calibri" w:cs="Calibri"/>
                <w:sz w:val="24"/>
                <w:szCs w:val="24"/>
                <w:lang w:eastAsia="en-CA"/>
              </w:rPr>
            </w:pPr>
            <w:r w:rsidRPr="004472F9">
              <w:rPr>
                <w:rFonts w:ascii="Calibri" w:eastAsia="Times New Roman" w:hAnsi="Calibri" w:cs="Calibri"/>
                <w:sz w:val="24"/>
                <w:szCs w:val="24"/>
                <w:lang w:eastAsia="en-CA"/>
              </w:rPr>
              <w:t xml:space="preserve">Allan &amp; Sandy </w:t>
            </w:r>
            <w:proofErr w:type="spellStart"/>
            <w:r w:rsidRPr="004472F9">
              <w:rPr>
                <w:rFonts w:ascii="Calibri" w:eastAsia="Times New Roman" w:hAnsi="Calibri" w:cs="Calibri"/>
                <w:sz w:val="24"/>
                <w:szCs w:val="24"/>
                <w:lang w:eastAsia="en-CA"/>
              </w:rPr>
              <w:t>Blaney</w:t>
            </w:r>
            <w:proofErr w:type="spellEnd"/>
          </w:p>
        </w:tc>
      </w:tr>
      <w:tr w:rsidR="004472F9" w:rsidRPr="004472F9" w:rsidTr="00284C3C">
        <w:trPr>
          <w:trHeight w:val="288"/>
          <w:jc w:val="center"/>
        </w:trPr>
        <w:tc>
          <w:tcPr>
            <w:tcW w:w="4660" w:type="dxa"/>
            <w:tcBorders>
              <w:top w:val="nil"/>
              <w:left w:val="nil"/>
              <w:bottom w:val="nil"/>
              <w:right w:val="nil"/>
            </w:tcBorders>
            <w:shd w:val="clear" w:color="auto" w:fill="auto"/>
            <w:noWrap/>
            <w:vAlign w:val="bottom"/>
            <w:hideMark/>
          </w:tcPr>
          <w:p w:rsidR="004472F9" w:rsidRPr="004472F9" w:rsidRDefault="004472F9" w:rsidP="004472F9">
            <w:pPr>
              <w:spacing w:after="0" w:line="240" w:lineRule="auto"/>
              <w:jc w:val="center"/>
              <w:rPr>
                <w:rFonts w:ascii="Calibri" w:eastAsia="Times New Roman" w:hAnsi="Calibri" w:cs="Calibri"/>
                <w:color w:val="000000"/>
                <w:sz w:val="24"/>
                <w:szCs w:val="24"/>
                <w:lang w:eastAsia="en-CA"/>
              </w:rPr>
            </w:pPr>
          </w:p>
        </w:tc>
        <w:tc>
          <w:tcPr>
            <w:tcW w:w="4860" w:type="dxa"/>
            <w:tcBorders>
              <w:top w:val="nil"/>
              <w:left w:val="nil"/>
              <w:bottom w:val="nil"/>
              <w:right w:val="nil"/>
            </w:tcBorders>
            <w:shd w:val="clear" w:color="auto" w:fill="auto"/>
            <w:noWrap/>
            <w:vAlign w:val="bottom"/>
            <w:hideMark/>
          </w:tcPr>
          <w:p w:rsidR="004472F9" w:rsidRPr="004472F9" w:rsidRDefault="004472F9" w:rsidP="004472F9">
            <w:pPr>
              <w:spacing w:after="0" w:line="240" w:lineRule="auto"/>
              <w:jc w:val="center"/>
              <w:rPr>
                <w:rFonts w:ascii="Calibri" w:eastAsia="Times New Roman" w:hAnsi="Calibri" w:cs="Calibri"/>
                <w:color w:val="000000"/>
                <w:sz w:val="24"/>
                <w:szCs w:val="24"/>
                <w:lang w:eastAsia="en-CA"/>
              </w:rPr>
            </w:pPr>
          </w:p>
        </w:tc>
      </w:tr>
      <w:tr w:rsidR="004472F9" w:rsidRPr="004472F9" w:rsidTr="00284C3C">
        <w:trPr>
          <w:trHeight w:val="288"/>
          <w:jc w:val="center"/>
        </w:trPr>
        <w:tc>
          <w:tcPr>
            <w:tcW w:w="4660" w:type="dxa"/>
            <w:tcBorders>
              <w:top w:val="nil"/>
              <w:left w:val="nil"/>
              <w:bottom w:val="nil"/>
              <w:right w:val="nil"/>
            </w:tcBorders>
            <w:shd w:val="clear" w:color="auto" w:fill="auto"/>
            <w:noWrap/>
            <w:vAlign w:val="bottom"/>
            <w:hideMark/>
          </w:tcPr>
          <w:p w:rsidR="004472F9" w:rsidRPr="004472F9" w:rsidRDefault="004472F9" w:rsidP="004472F9">
            <w:pPr>
              <w:spacing w:after="0" w:line="240" w:lineRule="auto"/>
              <w:jc w:val="center"/>
              <w:rPr>
                <w:rFonts w:ascii="Calibri" w:eastAsia="Times New Roman" w:hAnsi="Calibri" w:cs="Calibri"/>
                <w:color w:val="000000"/>
                <w:sz w:val="24"/>
                <w:szCs w:val="24"/>
                <w:lang w:eastAsia="en-CA"/>
              </w:rPr>
            </w:pPr>
          </w:p>
        </w:tc>
        <w:tc>
          <w:tcPr>
            <w:tcW w:w="4860" w:type="dxa"/>
            <w:tcBorders>
              <w:top w:val="nil"/>
              <w:left w:val="nil"/>
              <w:bottom w:val="nil"/>
              <w:right w:val="nil"/>
            </w:tcBorders>
            <w:shd w:val="clear" w:color="auto" w:fill="auto"/>
            <w:noWrap/>
            <w:vAlign w:val="bottom"/>
            <w:hideMark/>
          </w:tcPr>
          <w:p w:rsidR="004472F9" w:rsidRPr="004472F9" w:rsidRDefault="004472F9" w:rsidP="004472F9">
            <w:pPr>
              <w:spacing w:after="0" w:line="240" w:lineRule="auto"/>
              <w:jc w:val="center"/>
              <w:rPr>
                <w:rFonts w:ascii="Calibri" w:eastAsia="Times New Roman" w:hAnsi="Calibri" w:cs="Calibri"/>
                <w:b/>
                <w:bCs/>
                <w:sz w:val="24"/>
                <w:szCs w:val="24"/>
                <w:u w:val="single"/>
                <w:lang w:eastAsia="en-CA"/>
              </w:rPr>
            </w:pPr>
            <w:r w:rsidRPr="004472F9">
              <w:rPr>
                <w:rFonts w:ascii="Calibri" w:eastAsia="Times New Roman" w:hAnsi="Calibri" w:cs="Calibri"/>
                <w:b/>
                <w:bCs/>
                <w:sz w:val="24"/>
                <w:szCs w:val="24"/>
                <w:u w:val="single"/>
                <w:lang w:eastAsia="en-CA"/>
              </w:rPr>
              <w:t xml:space="preserve">Ivy Scott Stewart &amp; </w:t>
            </w:r>
            <w:proofErr w:type="spellStart"/>
            <w:r w:rsidRPr="004472F9">
              <w:rPr>
                <w:rFonts w:ascii="Calibri" w:eastAsia="Times New Roman" w:hAnsi="Calibri" w:cs="Calibri"/>
                <w:b/>
                <w:bCs/>
                <w:sz w:val="24"/>
                <w:szCs w:val="24"/>
                <w:u w:val="single"/>
                <w:lang w:eastAsia="en-CA"/>
              </w:rPr>
              <w:t>Mr</w:t>
            </w:r>
            <w:proofErr w:type="spellEnd"/>
            <w:r w:rsidRPr="004472F9">
              <w:rPr>
                <w:rFonts w:ascii="Calibri" w:eastAsia="Times New Roman" w:hAnsi="Calibri" w:cs="Calibri"/>
                <w:b/>
                <w:bCs/>
                <w:sz w:val="24"/>
                <w:szCs w:val="24"/>
                <w:u w:val="single"/>
                <w:lang w:eastAsia="en-CA"/>
              </w:rPr>
              <w:t xml:space="preserve"> &amp; </w:t>
            </w:r>
            <w:proofErr w:type="spellStart"/>
            <w:r w:rsidRPr="004472F9">
              <w:rPr>
                <w:rFonts w:ascii="Calibri" w:eastAsia="Times New Roman" w:hAnsi="Calibri" w:cs="Calibri"/>
                <w:b/>
                <w:bCs/>
                <w:sz w:val="24"/>
                <w:szCs w:val="24"/>
                <w:u w:val="single"/>
                <w:lang w:eastAsia="en-CA"/>
              </w:rPr>
              <w:t>Mrs</w:t>
            </w:r>
            <w:proofErr w:type="spellEnd"/>
            <w:r w:rsidRPr="004472F9">
              <w:rPr>
                <w:rFonts w:ascii="Calibri" w:eastAsia="Times New Roman" w:hAnsi="Calibri" w:cs="Calibri"/>
                <w:b/>
                <w:bCs/>
                <w:sz w:val="24"/>
                <w:szCs w:val="24"/>
                <w:u w:val="single"/>
                <w:lang w:eastAsia="en-CA"/>
              </w:rPr>
              <w:t xml:space="preserve"> Alex D. Stewart</w:t>
            </w:r>
          </w:p>
        </w:tc>
      </w:tr>
      <w:tr w:rsidR="004472F9" w:rsidRPr="004472F9" w:rsidTr="00284C3C">
        <w:trPr>
          <w:trHeight w:val="288"/>
          <w:jc w:val="center"/>
        </w:trPr>
        <w:tc>
          <w:tcPr>
            <w:tcW w:w="4660" w:type="dxa"/>
            <w:tcBorders>
              <w:top w:val="nil"/>
              <w:left w:val="nil"/>
              <w:bottom w:val="nil"/>
              <w:right w:val="nil"/>
            </w:tcBorders>
            <w:shd w:val="clear" w:color="auto" w:fill="auto"/>
            <w:noWrap/>
            <w:vAlign w:val="bottom"/>
            <w:hideMark/>
          </w:tcPr>
          <w:p w:rsidR="004472F9" w:rsidRPr="004472F9" w:rsidRDefault="004472F9" w:rsidP="004472F9">
            <w:pPr>
              <w:spacing w:after="0" w:line="240" w:lineRule="auto"/>
              <w:jc w:val="center"/>
              <w:rPr>
                <w:rFonts w:ascii="Calibri" w:eastAsia="Times New Roman" w:hAnsi="Calibri" w:cs="Calibri"/>
                <w:color w:val="000000"/>
                <w:sz w:val="24"/>
                <w:szCs w:val="24"/>
                <w:lang w:eastAsia="en-CA"/>
              </w:rPr>
            </w:pPr>
          </w:p>
        </w:tc>
        <w:tc>
          <w:tcPr>
            <w:tcW w:w="4860" w:type="dxa"/>
            <w:tcBorders>
              <w:top w:val="nil"/>
              <w:left w:val="nil"/>
              <w:bottom w:val="nil"/>
              <w:right w:val="nil"/>
            </w:tcBorders>
            <w:shd w:val="clear" w:color="auto" w:fill="auto"/>
            <w:noWrap/>
            <w:vAlign w:val="bottom"/>
            <w:hideMark/>
          </w:tcPr>
          <w:p w:rsidR="004472F9" w:rsidRPr="004472F9" w:rsidRDefault="004472F9" w:rsidP="004472F9">
            <w:pPr>
              <w:spacing w:after="0" w:line="240" w:lineRule="auto"/>
              <w:jc w:val="center"/>
              <w:rPr>
                <w:rFonts w:ascii="Calibri" w:eastAsia="Times New Roman" w:hAnsi="Calibri" w:cs="Calibri"/>
                <w:sz w:val="24"/>
                <w:szCs w:val="24"/>
                <w:lang w:eastAsia="en-CA"/>
              </w:rPr>
            </w:pPr>
            <w:r w:rsidRPr="004472F9">
              <w:rPr>
                <w:rFonts w:ascii="Calibri" w:eastAsia="Times New Roman" w:hAnsi="Calibri" w:cs="Calibri"/>
                <w:sz w:val="24"/>
                <w:szCs w:val="24"/>
                <w:lang w:eastAsia="en-CA"/>
              </w:rPr>
              <w:t>Donald J. Stewart</w:t>
            </w:r>
          </w:p>
        </w:tc>
      </w:tr>
      <w:tr w:rsidR="004472F9" w:rsidRPr="004472F9" w:rsidTr="00284C3C">
        <w:trPr>
          <w:trHeight w:val="288"/>
          <w:jc w:val="center"/>
        </w:trPr>
        <w:tc>
          <w:tcPr>
            <w:tcW w:w="4660" w:type="dxa"/>
            <w:tcBorders>
              <w:top w:val="nil"/>
              <w:left w:val="nil"/>
              <w:bottom w:val="nil"/>
              <w:right w:val="nil"/>
            </w:tcBorders>
            <w:shd w:val="clear" w:color="auto" w:fill="auto"/>
            <w:noWrap/>
            <w:vAlign w:val="bottom"/>
            <w:hideMark/>
          </w:tcPr>
          <w:p w:rsidR="004472F9" w:rsidRPr="004472F9" w:rsidRDefault="004472F9" w:rsidP="004472F9">
            <w:pPr>
              <w:spacing w:after="0" w:line="240" w:lineRule="auto"/>
              <w:jc w:val="center"/>
              <w:rPr>
                <w:rFonts w:ascii="Calibri" w:eastAsia="Times New Roman" w:hAnsi="Calibri" w:cs="Calibri"/>
                <w:color w:val="000000"/>
                <w:sz w:val="24"/>
                <w:szCs w:val="24"/>
                <w:lang w:eastAsia="en-CA"/>
              </w:rPr>
            </w:pPr>
          </w:p>
        </w:tc>
        <w:tc>
          <w:tcPr>
            <w:tcW w:w="4860" w:type="dxa"/>
            <w:tcBorders>
              <w:top w:val="nil"/>
              <w:left w:val="nil"/>
              <w:bottom w:val="nil"/>
              <w:right w:val="nil"/>
            </w:tcBorders>
            <w:shd w:val="clear" w:color="auto" w:fill="auto"/>
            <w:noWrap/>
            <w:vAlign w:val="bottom"/>
            <w:hideMark/>
          </w:tcPr>
          <w:p w:rsidR="004472F9" w:rsidRPr="004472F9" w:rsidRDefault="004472F9" w:rsidP="004472F9">
            <w:pPr>
              <w:spacing w:after="0" w:line="240" w:lineRule="auto"/>
              <w:jc w:val="center"/>
              <w:rPr>
                <w:rFonts w:ascii="Calibri" w:eastAsia="Times New Roman" w:hAnsi="Calibri" w:cs="Calibri"/>
                <w:color w:val="000000"/>
                <w:sz w:val="24"/>
                <w:szCs w:val="24"/>
                <w:lang w:eastAsia="en-CA"/>
              </w:rPr>
            </w:pPr>
          </w:p>
        </w:tc>
      </w:tr>
      <w:tr w:rsidR="004472F9" w:rsidRPr="004472F9" w:rsidTr="00284C3C">
        <w:trPr>
          <w:trHeight w:val="288"/>
          <w:jc w:val="center"/>
        </w:trPr>
        <w:tc>
          <w:tcPr>
            <w:tcW w:w="4660" w:type="dxa"/>
            <w:tcBorders>
              <w:top w:val="nil"/>
              <w:left w:val="nil"/>
              <w:bottom w:val="nil"/>
              <w:right w:val="nil"/>
            </w:tcBorders>
            <w:shd w:val="clear" w:color="auto" w:fill="auto"/>
            <w:noWrap/>
            <w:vAlign w:val="bottom"/>
            <w:hideMark/>
          </w:tcPr>
          <w:p w:rsidR="004472F9" w:rsidRPr="004472F9" w:rsidRDefault="004472F9" w:rsidP="004472F9">
            <w:pPr>
              <w:spacing w:after="0" w:line="240" w:lineRule="auto"/>
              <w:jc w:val="center"/>
              <w:rPr>
                <w:rFonts w:ascii="Calibri" w:eastAsia="Times New Roman" w:hAnsi="Calibri" w:cs="Calibri"/>
                <w:color w:val="000000"/>
                <w:sz w:val="24"/>
                <w:szCs w:val="24"/>
                <w:lang w:eastAsia="en-CA"/>
              </w:rPr>
            </w:pPr>
          </w:p>
        </w:tc>
        <w:tc>
          <w:tcPr>
            <w:tcW w:w="4860" w:type="dxa"/>
            <w:tcBorders>
              <w:top w:val="nil"/>
              <w:left w:val="nil"/>
              <w:bottom w:val="nil"/>
              <w:right w:val="nil"/>
            </w:tcBorders>
            <w:shd w:val="clear" w:color="auto" w:fill="auto"/>
            <w:noWrap/>
            <w:vAlign w:val="bottom"/>
            <w:hideMark/>
          </w:tcPr>
          <w:p w:rsidR="004472F9" w:rsidRPr="004472F9" w:rsidRDefault="004472F9" w:rsidP="004472F9">
            <w:pPr>
              <w:spacing w:after="0" w:line="240" w:lineRule="auto"/>
              <w:jc w:val="center"/>
              <w:rPr>
                <w:rFonts w:ascii="Calibri" w:eastAsia="Times New Roman" w:hAnsi="Calibri" w:cs="Calibri"/>
                <w:b/>
                <w:bCs/>
                <w:sz w:val="24"/>
                <w:szCs w:val="24"/>
                <w:u w:val="single"/>
                <w:lang w:eastAsia="en-CA"/>
              </w:rPr>
            </w:pPr>
            <w:r w:rsidRPr="004472F9">
              <w:rPr>
                <w:rFonts w:ascii="Calibri" w:eastAsia="Times New Roman" w:hAnsi="Calibri" w:cs="Calibri"/>
                <w:b/>
                <w:bCs/>
                <w:sz w:val="24"/>
                <w:szCs w:val="24"/>
                <w:u w:val="single"/>
                <w:lang w:eastAsia="en-CA"/>
              </w:rPr>
              <w:t>Margaret U. Stewart Memorial Trust</w:t>
            </w:r>
          </w:p>
        </w:tc>
      </w:tr>
      <w:tr w:rsidR="004472F9" w:rsidRPr="004472F9" w:rsidTr="00284C3C">
        <w:trPr>
          <w:trHeight w:val="288"/>
          <w:jc w:val="center"/>
        </w:trPr>
        <w:tc>
          <w:tcPr>
            <w:tcW w:w="4660" w:type="dxa"/>
            <w:tcBorders>
              <w:top w:val="nil"/>
              <w:left w:val="nil"/>
              <w:bottom w:val="nil"/>
              <w:right w:val="nil"/>
            </w:tcBorders>
            <w:shd w:val="clear" w:color="auto" w:fill="auto"/>
            <w:noWrap/>
            <w:vAlign w:val="bottom"/>
            <w:hideMark/>
          </w:tcPr>
          <w:p w:rsidR="004472F9" w:rsidRPr="004472F9" w:rsidRDefault="004472F9" w:rsidP="004472F9">
            <w:pPr>
              <w:spacing w:after="0" w:line="240" w:lineRule="auto"/>
              <w:jc w:val="center"/>
              <w:rPr>
                <w:rFonts w:ascii="Calibri" w:eastAsia="Times New Roman" w:hAnsi="Calibri" w:cs="Calibri"/>
                <w:color w:val="000000"/>
                <w:sz w:val="24"/>
                <w:szCs w:val="24"/>
                <w:lang w:eastAsia="en-CA"/>
              </w:rPr>
            </w:pPr>
          </w:p>
        </w:tc>
        <w:tc>
          <w:tcPr>
            <w:tcW w:w="4860" w:type="dxa"/>
            <w:tcBorders>
              <w:top w:val="nil"/>
              <w:left w:val="nil"/>
              <w:bottom w:val="nil"/>
              <w:right w:val="nil"/>
            </w:tcBorders>
            <w:shd w:val="clear" w:color="auto" w:fill="auto"/>
            <w:noWrap/>
            <w:vAlign w:val="bottom"/>
            <w:hideMark/>
          </w:tcPr>
          <w:p w:rsidR="004472F9" w:rsidRPr="004472F9" w:rsidRDefault="004472F9" w:rsidP="004472F9">
            <w:pPr>
              <w:spacing w:after="0" w:line="240" w:lineRule="auto"/>
              <w:jc w:val="center"/>
              <w:rPr>
                <w:rFonts w:ascii="Calibri" w:eastAsia="Times New Roman" w:hAnsi="Calibri" w:cs="Calibri"/>
                <w:sz w:val="24"/>
                <w:szCs w:val="24"/>
                <w:lang w:eastAsia="en-CA"/>
              </w:rPr>
            </w:pPr>
            <w:r w:rsidRPr="004472F9">
              <w:rPr>
                <w:rFonts w:ascii="Calibri" w:eastAsia="Times New Roman" w:hAnsi="Calibri" w:cs="Calibri"/>
                <w:sz w:val="24"/>
                <w:szCs w:val="24"/>
                <w:lang w:eastAsia="en-CA"/>
              </w:rPr>
              <w:t>Estate of Douglas Grant Stewart</w:t>
            </w:r>
          </w:p>
        </w:tc>
      </w:tr>
    </w:tbl>
    <w:p w:rsidR="005C6CE1" w:rsidRDefault="005C6CE1" w:rsidP="00E76F86">
      <w:pPr>
        <w:rPr>
          <w:lang w:eastAsia="en-CA"/>
        </w:rPr>
      </w:pPr>
    </w:p>
    <w:p w:rsidR="001940B0" w:rsidRDefault="00B92D2F" w:rsidP="001940B0">
      <w:pPr>
        <w:pStyle w:val="Heading1"/>
        <w:jc w:val="center"/>
        <w:rPr>
          <w:color w:val="auto"/>
        </w:rPr>
      </w:pPr>
      <w:r>
        <w:rPr>
          <w:color w:val="auto"/>
        </w:rPr>
        <w:br w:type="page"/>
      </w:r>
      <w:bookmarkStart w:id="21" w:name="_Toc512255936"/>
      <w:r w:rsidR="001940B0">
        <w:rPr>
          <w:color w:val="auto"/>
        </w:rPr>
        <w:lastRenderedPageBreak/>
        <w:t xml:space="preserve">Memorial Donations – Kenyon Presbyterian Church Cemetery </w:t>
      </w:r>
      <w:r w:rsidR="00D64FF9">
        <w:rPr>
          <w:color w:val="auto"/>
        </w:rPr>
        <w:t>–</w:t>
      </w:r>
      <w:r w:rsidR="001940B0">
        <w:rPr>
          <w:color w:val="auto"/>
        </w:rPr>
        <w:t xml:space="preserve"> </w:t>
      </w:r>
      <w:r w:rsidR="00FD5CFC">
        <w:rPr>
          <w:color w:val="auto"/>
        </w:rPr>
        <w:t>201</w:t>
      </w:r>
      <w:r w:rsidR="00254DA9">
        <w:rPr>
          <w:color w:val="auto"/>
        </w:rPr>
        <w:t>7</w:t>
      </w:r>
      <w:bookmarkEnd w:id="21"/>
    </w:p>
    <w:p w:rsidR="00D64FF9" w:rsidRDefault="00D64FF9" w:rsidP="00D64FF9"/>
    <w:p w:rsidR="00D915C0" w:rsidRDefault="00254DA9" w:rsidP="00254DA9">
      <w:pPr>
        <w:ind w:left="2880"/>
      </w:pPr>
      <w:r>
        <w:t xml:space="preserve">    </w:t>
      </w:r>
      <w:r w:rsidR="00D915C0">
        <w:rPr>
          <w:b/>
          <w:bCs/>
          <w:noProof/>
          <w:lang w:eastAsia="en-CA"/>
        </w:rPr>
        <w:drawing>
          <wp:inline distT="0" distB="0" distL="0" distR="0" wp14:anchorId="46EDA6C8" wp14:editId="26241DCD">
            <wp:extent cx="2872740" cy="1647825"/>
            <wp:effectExtent l="0" t="0" r="3810" b="9525"/>
            <wp:docPr id="15" name="Picture 15" descr="C:\Users\James\Documents\KenyonPresbyterianChurch\Kenyon Yearbook 2014\in memoriu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mes\Documents\KenyonPresbyterianChurch\Kenyon Yearbook 2014\in memorium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72740" cy="1647825"/>
                    </a:xfrm>
                    <a:prstGeom prst="rect">
                      <a:avLst/>
                    </a:prstGeom>
                    <a:noFill/>
                    <a:ln>
                      <a:noFill/>
                    </a:ln>
                  </pic:spPr>
                </pic:pic>
              </a:graphicData>
            </a:graphic>
          </wp:inline>
        </w:drawing>
      </w:r>
    </w:p>
    <w:tbl>
      <w:tblPr>
        <w:tblW w:w="6840" w:type="dxa"/>
        <w:jc w:val="center"/>
        <w:tblLook w:val="04A0" w:firstRow="1" w:lastRow="0" w:firstColumn="1" w:lastColumn="0" w:noHBand="0" w:noVBand="1"/>
      </w:tblPr>
      <w:tblGrid>
        <w:gridCol w:w="6840"/>
      </w:tblGrid>
      <w:tr w:rsidR="00254DA9" w:rsidRPr="00254DA9" w:rsidTr="00254DA9">
        <w:trPr>
          <w:trHeight w:val="288"/>
          <w:jc w:val="center"/>
        </w:trPr>
        <w:tc>
          <w:tcPr>
            <w:tcW w:w="6840" w:type="dxa"/>
            <w:tcBorders>
              <w:top w:val="nil"/>
              <w:left w:val="nil"/>
              <w:bottom w:val="nil"/>
              <w:right w:val="nil"/>
            </w:tcBorders>
            <w:shd w:val="clear" w:color="auto" w:fill="auto"/>
            <w:noWrap/>
            <w:vAlign w:val="bottom"/>
            <w:hideMark/>
          </w:tcPr>
          <w:p w:rsidR="00254DA9" w:rsidRPr="00254DA9" w:rsidRDefault="00254DA9" w:rsidP="00254DA9">
            <w:pPr>
              <w:spacing w:after="0" w:line="240" w:lineRule="auto"/>
              <w:jc w:val="center"/>
              <w:rPr>
                <w:rFonts w:ascii="Calibri" w:eastAsia="Times New Roman" w:hAnsi="Calibri" w:cs="Calibri"/>
                <w:b/>
                <w:bCs/>
                <w:sz w:val="24"/>
                <w:szCs w:val="24"/>
                <w:u w:val="single"/>
                <w:lang w:eastAsia="en-CA"/>
              </w:rPr>
            </w:pPr>
            <w:r w:rsidRPr="00254DA9">
              <w:rPr>
                <w:rFonts w:ascii="Calibri" w:eastAsia="Times New Roman" w:hAnsi="Calibri" w:cs="Calibri"/>
                <w:b/>
                <w:bCs/>
                <w:sz w:val="24"/>
                <w:szCs w:val="24"/>
                <w:u w:val="single"/>
                <w:lang w:eastAsia="en-CA"/>
              </w:rPr>
              <w:t>Freda Campbell</w:t>
            </w:r>
          </w:p>
        </w:tc>
      </w:tr>
      <w:tr w:rsidR="00254DA9" w:rsidRPr="00254DA9" w:rsidTr="00254DA9">
        <w:trPr>
          <w:trHeight w:val="288"/>
          <w:jc w:val="center"/>
        </w:trPr>
        <w:tc>
          <w:tcPr>
            <w:tcW w:w="6840" w:type="dxa"/>
            <w:tcBorders>
              <w:top w:val="nil"/>
              <w:left w:val="nil"/>
              <w:bottom w:val="nil"/>
              <w:right w:val="nil"/>
            </w:tcBorders>
            <w:shd w:val="clear" w:color="auto" w:fill="auto"/>
            <w:noWrap/>
            <w:vAlign w:val="bottom"/>
            <w:hideMark/>
          </w:tcPr>
          <w:p w:rsidR="00254DA9" w:rsidRPr="00254DA9" w:rsidRDefault="00254DA9" w:rsidP="00254DA9">
            <w:pPr>
              <w:spacing w:after="0" w:line="240" w:lineRule="auto"/>
              <w:jc w:val="center"/>
              <w:rPr>
                <w:rFonts w:ascii="Calibri" w:eastAsia="Times New Roman" w:hAnsi="Calibri" w:cs="Calibri"/>
                <w:sz w:val="24"/>
                <w:szCs w:val="24"/>
                <w:lang w:eastAsia="en-CA"/>
              </w:rPr>
            </w:pPr>
            <w:r w:rsidRPr="00254DA9">
              <w:rPr>
                <w:rFonts w:ascii="Calibri" w:eastAsia="Times New Roman" w:hAnsi="Calibri" w:cs="Calibri"/>
                <w:sz w:val="24"/>
                <w:szCs w:val="24"/>
                <w:lang w:eastAsia="en-CA"/>
              </w:rPr>
              <w:t>Stuart</w:t>
            </w:r>
            <w:r w:rsidR="006D330D">
              <w:rPr>
                <w:rFonts w:ascii="Calibri" w:eastAsia="Times New Roman" w:hAnsi="Calibri" w:cs="Calibri"/>
                <w:sz w:val="24"/>
                <w:szCs w:val="24"/>
                <w:lang w:eastAsia="en-CA"/>
              </w:rPr>
              <w:t xml:space="preserve"> Nixon</w:t>
            </w:r>
            <w:r w:rsidRPr="00254DA9">
              <w:rPr>
                <w:rFonts w:ascii="Calibri" w:eastAsia="Times New Roman" w:hAnsi="Calibri" w:cs="Calibri"/>
                <w:sz w:val="24"/>
                <w:szCs w:val="24"/>
                <w:lang w:eastAsia="en-CA"/>
              </w:rPr>
              <w:t xml:space="preserve"> &amp; Donna Nixon</w:t>
            </w:r>
          </w:p>
        </w:tc>
      </w:tr>
      <w:tr w:rsidR="00254DA9" w:rsidRPr="00254DA9" w:rsidTr="00254DA9">
        <w:trPr>
          <w:trHeight w:val="264"/>
          <w:jc w:val="center"/>
        </w:trPr>
        <w:tc>
          <w:tcPr>
            <w:tcW w:w="6840" w:type="dxa"/>
            <w:tcBorders>
              <w:top w:val="nil"/>
              <w:left w:val="nil"/>
              <w:bottom w:val="nil"/>
              <w:right w:val="nil"/>
            </w:tcBorders>
            <w:shd w:val="clear" w:color="auto" w:fill="auto"/>
            <w:noWrap/>
            <w:vAlign w:val="bottom"/>
            <w:hideMark/>
          </w:tcPr>
          <w:p w:rsidR="00254DA9" w:rsidRPr="00254DA9" w:rsidRDefault="00254DA9" w:rsidP="00254DA9">
            <w:pPr>
              <w:spacing w:after="0" w:line="240" w:lineRule="auto"/>
              <w:jc w:val="center"/>
              <w:rPr>
                <w:rFonts w:ascii="Calibri" w:eastAsia="Times New Roman" w:hAnsi="Calibri" w:cs="Calibri"/>
                <w:b/>
                <w:bCs/>
                <w:color w:val="000000"/>
                <w:sz w:val="24"/>
                <w:szCs w:val="24"/>
                <w:lang w:eastAsia="en-CA"/>
              </w:rPr>
            </w:pPr>
          </w:p>
        </w:tc>
      </w:tr>
      <w:tr w:rsidR="00254DA9" w:rsidRPr="00254DA9" w:rsidTr="00254DA9">
        <w:trPr>
          <w:trHeight w:val="288"/>
          <w:jc w:val="center"/>
        </w:trPr>
        <w:tc>
          <w:tcPr>
            <w:tcW w:w="6840" w:type="dxa"/>
            <w:tcBorders>
              <w:top w:val="nil"/>
              <w:left w:val="nil"/>
              <w:bottom w:val="nil"/>
              <w:right w:val="nil"/>
            </w:tcBorders>
            <w:shd w:val="clear" w:color="auto" w:fill="auto"/>
            <w:noWrap/>
            <w:vAlign w:val="bottom"/>
            <w:hideMark/>
          </w:tcPr>
          <w:p w:rsidR="00254DA9" w:rsidRPr="00254DA9" w:rsidRDefault="00254DA9" w:rsidP="00254DA9">
            <w:pPr>
              <w:spacing w:after="0" w:line="240" w:lineRule="auto"/>
              <w:jc w:val="center"/>
              <w:rPr>
                <w:rFonts w:ascii="Calibri" w:eastAsia="Times New Roman" w:hAnsi="Calibri" w:cs="Calibri"/>
                <w:b/>
                <w:bCs/>
                <w:sz w:val="24"/>
                <w:szCs w:val="24"/>
                <w:u w:val="single"/>
                <w:lang w:eastAsia="en-CA"/>
              </w:rPr>
            </w:pPr>
            <w:proofErr w:type="spellStart"/>
            <w:r w:rsidRPr="00254DA9">
              <w:rPr>
                <w:rFonts w:ascii="Calibri" w:eastAsia="Times New Roman" w:hAnsi="Calibri" w:cs="Calibri"/>
                <w:b/>
                <w:bCs/>
                <w:sz w:val="24"/>
                <w:szCs w:val="24"/>
                <w:u w:val="single"/>
                <w:lang w:eastAsia="en-CA"/>
              </w:rPr>
              <w:t>Mr</w:t>
            </w:r>
            <w:proofErr w:type="spellEnd"/>
            <w:r w:rsidRPr="00254DA9">
              <w:rPr>
                <w:rFonts w:ascii="Calibri" w:eastAsia="Times New Roman" w:hAnsi="Calibri" w:cs="Calibri"/>
                <w:b/>
                <w:bCs/>
                <w:sz w:val="24"/>
                <w:szCs w:val="24"/>
                <w:u w:val="single"/>
                <w:lang w:eastAsia="en-CA"/>
              </w:rPr>
              <w:t xml:space="preserve"> &amp; </w:t>
            </w:r>
            <w:proofErr w:type="spellStart"/>
            <w:r w:rsidRPr="00254DA9">
              <w:rPr>
                <w:rFonts w:ascii="Calibri" w:eastAsia="Times New Roman" w:hAnsi="Calibri" w:cs="Calibri"/>
                <w:b/>
                <w:bCs/>
                <w:sz w:val="24"/>
                <w:szCs w:val="24"/>
                <w:u w:val="single"/>
                <w:lang w:eastAsia="en-CA"/>
              </w:rPr>
              <w:t>Mrs</w:t>
            </w:r>
            <w:proofErr w:type="spellEnd"/>
            <w:r w:rsidRPr="00254DA9">
              <w:rPr>
                <w:rFonts w:ascii="Calibri" w:eastAsia="Times New Roman" w:hAnsi="Calibri" w:cs="Calibri"/>
                <w:b/>
                <w:bCs/>
                <w:sz w:val="24"/>
                <w:szCs w:val="24"/>
                <w:u w:val="single"/>
                <w:lang w:eastAsia="en-CA"/>
              </w:rPr>
              <w:t xml:space="preserve"> Leonard Hutton</w:t>
            </w:r>
          </w:p>
        </w:tc>
      </w:tr>
      <w:tr w:rsidR="00254DA9" w:rsidRPr="00254DA9" w:rsidTr="00254DA9">
        <w:trPr>
          <w:trHeight w:val="288"/>
          <w:jc w:val="center"/>
        </w:trPr>
        <w:tc>
          <w:tcPr>
            <w:tcW w:w="6840" w:type="dxa"/>
            <w:tcBorders>
              <w:top w:val="nil"/>
              <w:left w:val="nil"/>
              <w:bottom w:val="nil"/>
              <w:right w:val="nil"/>
            </w:tcBorders>
            <w:shd w:val="clear" w:color="auto" w:fill="auto"/>
            <w:noWrap/>
            <w:vAlign w:val="bottom"/>
            <w:hideMark/>
          </w:tcPr>
          <w:p w:rsidR="00254DA9" w:rsidRPr="00254DA9" w:rsidRDefault="00254DA9" w:rsidP="00254DA9">
            <w:pPr>
              <w:spacing w:after="0" w:line="240" w:lineRule="auto"/>
              <w:jc w:val="center"/>
              <w:rPr>
                <w:rFonts w:ascii="Calibri" w:eastAsia="Times New Roman" w:hAnsi="Calibri" w:cs="Calibri"/>
                <w:sz w:val="24"/>
                <w:szCs w:val="24"/>
                <w:lang w:eastAsia="en-CA"/>
              </w:rPr>
            </w:pPr>
            <w:r w:rsidRPr="00254DA9">
              <w:rPr>
                <w:rFonts w:ascii="Calibri" w:eastAsia="Times New Roman" w:hAnsi="Calibri" w:cs="Calibri"/>
                <w:sz w:val="24"/>
                <w:szCs w:val="24"/>
                <w:lang w:eastAsia="en-CA"/>
              </w:rPr>
              <w:t>John &amp; Kathy Hutton</w:t>
            </w:r>
          </w:p>
        </w:tc>
      </w:tr>
      <w:tr w:rsidR="00254DA9" w:rsidRPr="00254DA9" w:rsidTr="00254DA9">
        <w:trPr>
          <w:trHeight w:val="288"/>
          <w:jc w:val="center"/>
        </w:trPr>
        <w:tc>
          <w:tcPr>
            <w:tcW w:w="6840" w:type="dxa"/>
            <w:tcBorders>
              <w:top w:val="nil"/>
              <w:left w:val="nil"/>
              <w:bottom w:val="nil"/>
              <w:right w:val="nil"/>
            </w:tcBorders>
            <w:shd w:val="clear" w:color="auto" w:fill="auto"/>
            <w:noWrap/>
            <w:vAlign w:val="bottom"/>
            <w:hideMark/>
          </w:tcPr>
          <w:p w:rsidR="00254DA9" w:rsidRPr="00254DA9" w:rsidRDefault="00254DA9" w:rsidP="00254DA9">
            <w:pPr>
              <w:spacing w:after="0" w:line="240" w:lineRule="auto"/>
              <w:jc w:val="center"/>
              <w:rPr>
                <w:rFonts w:ascii="Calibri" w:eastAsia="Times New Roman" w:hAnsi="Calibri" w:cs="Calibri"/>
                <w:sz w:val="24"/>
                <w:szCs w:val="24"/>
                <w:lang w:eastAsia="en-CA"/>
              </w:rPr>
            </w:pPr>
            <w:r w:rsidRPr="00254DA9">
              <w:rPr>
                <w:rFonts w:ascii="Calibri" w:eastAsia="Times New Roman" w:hAnsi="Calibri" w:cs="Calibri"/>
                <w:sz w:val="24"/>
                <w:szCs w:val="24"/>
                <w:lang w:eastAsia="en-CA"/>
              </w:rPr>
              <w:t>Dr. Linda Hutton-Grace</w:t>
            </w:r>
          </w:p>
        </w:tc>
      </w:tr>
      <w:tr w:rsidR="00254DA9" w:rsidRPr="00254DA9" w:rsidTr="00254DA9">
        <w:trPr>
          <w:trHeight w:val="288"/>
          <w:jc w:val="center"/>
        </w:trPr>
        <w:tc>
          <w:tcPr>
            <w:tcW w:w="6840" w:type="dxa"/>
            <w:tcBorders>
              <w:top w:val="nil"/>
              <w:left w:val="nil"/>
              <w:bottom w:val="nil"/>
              <w:right w:val="nil"/>
            </w:tcBorders>
            <w:shd w:val="clear" w:color="auto" w:fill="auto"/>
            <w:noWrap/>
            <w:vAlign w:val="bottom"/>
            <w:hideMark/>
          </w:tcPr>
          <w:p w:rsidR="00254DA9" w:rsidRPr="00254DA9" w:rsidRDefault="00254DA9" w:rsidP="00254DA9">
            <w:pPr>
              <w:spacing w:after="0" w:line="240" w:lineRule="auto"/>
              <w:jc w:val="center"/>
              <w:rPr>
                <w:rFonts w:ascii="Calibri" w:eastAsia="Times New Roman" w:hAnsi="Calibri" w:cs="Calibri"/>
                <w:b/>
                <w:bCs/>
                <w:color w:val="000000"/>
                <w:sz w:val="24"/>
                <w:szCs w:val="24"/>
                <w:lang w:eastAsia="en-CA"/>
              </w:rPr>
            </w:pPr>
          </w:p>
        </w:tc>
      </w:tr>
      <w:tr w:rsidR="00254DA9" w:rsidRPr="00254DA9" w:rsidTr="00254DA9">
        <w:trPr>
          <w:trHeight w:val="288"/>
          <w:jc w:val="center"/>
        </w:trPr>
        <w:tc>
          <w:tcPr>
            <w:tcW w:w="6840" w:type="dxa"/>
            <w:tcBorders>
              <w:top w:val="nil"/>
              <w:left w:val="nil"/>
              <w:bottom w:val="nil"/>
              <w:right w:val="nil"/>
            </w:tcBorders>
            <w:shd w:val="clear" w:color="auto" w:fill="auto"/>
            <w:noWrap/>
            <w:vAlign w:val="bottom"/>
            <w:hideMark/>
          </w:tcPr>
          <w:p w:rsidR="00254DA9" w:rsidRPr="00254DA9" w:rsidRDefault="00254DA9" w:rsidP="00254DA9">
            <w:pPr>
              <w:spacing w:after="0" w:line="240" w:lineRule="auto"/>
              <w:jc w:val="center"/>
              <w:rPr>
                <w:rFonts w:ascii="Calibri" w:eastAsia="Times New Roman" w:hAnsi="Calibri" w:cs="Calibri"/>
                <w:b/>
                <w:bCs/>
                <w:sz w:val="24"/>
                <w:szCs w:val="24"/>
                <w:u w:val="single"/>
                <w:lang w:eastAsia="en-CA"/>
              </w:rPr>
            </w:pPr>
            <w:r w:rsidRPr="00254DA9">
              <w:rPr>
                <w:rFonts w:ascii="Calibri" w:eastAsia="Times New Roman" w:hAnsi="Calibri" w:cs="Calibri"/>
                <w:b/>
                <w:bCs/>
                <w:sz w:val="24"/>
                <w:szCs w:val="24"/>
                <w:u w:val="single"/>
                <w:lang w:eastAsia="en-CA"/>
              </w:rPr>
              <w:t xml:space="preserve">Murray </w:t>
            </w:r>
            <w:proofErr w:type="spellStart"/>
            <w:r w:rsidRPr="00254DA9">
              <w:rPr>
                <w:rFonts w:ascii="Calibri" w:eastAsia="Times New Roman" w:hAnsi="Calibri" w:cs="Calibri"/>
                <w:b/>
                <w:bCs/>
                <w:sz w:val="24"/>
                <w:szCs w:val="24"/>
                <w:u w:val="single"/>
                <w:lang w:eastAsia="en-CA"/>
              </w:rPr>
              <w:t>MacQueen</w:t>
            </w:r>
            <w:proofErr w:type="spellEnd"/>
          </w:p>
        </w:tc>
      </w:tr>
      <w:tr w:rsidR="00254DA9" w:rsidRPr="00254DA9" w:rsidTr="00254DA9">
        <w:trPr>
          <w:trHeight w:val="288"/>
          <w:jc w:val="center"/>
        </w:trPr>
        <w:tc>
          <w:tcPr>
            <w:tcW w:w="6840" w:type="dxa"/>
            <w:tcBorders>
              <w:top w:val="nil"/>
              <w:left w:val="nil"/>
              <w:bottom w:val="nil"/>
              <w:right w:val="nil"/>
            </w:tcBorders>
            <w:shd w:val="clear" w:color="auto" w:fill="auto"/>
            <w:noWrap/>
            <w:vAlign w:val="bottom"/>
            <w:hideMark/>
          </w:tcPr>
          <w:p w:rsidR="00254DA9" w:rsidRPr="00254DA9" w:rsidRDefault="00254DA9" w:rsidP="00254DA9">
            <w:pPr>
              <w:spacing w:after="0" w:line="240" w:lineRule="auto"/>
              <w:jc w:val="center"/>
              <w:rPr>
                <w:rFonts w:ascii="Calibri" w:eastAsia="Times New Roman" w:hAnsi="Calibri" w:cs="Calibri"/>
                <w:sz w:val="24"/>
                <w:szCs w:val="24"/>
                <w:lang w:eastAsia="en-CA"/>
              </w:rPr>
            </w:pPr>
            <w:r w:rsidRPr="00254DA9">
              <w:rPr>
                <w:rFonts w:ascii="Calibri" w:eastAsia="Times New Roman" w:hAnsi="Calibri" w:cs="Calibri"/>
                <w:sz w:val="24"/>
                <w:szCs w:val="24"/>
                <w:lang w:eastAsia="en-CA"/>
              </w:rPr>
              <w:t xml:space="preserve">Thelma </w:t>
            </w:r>
            <w:proofErr w:type="spellStart"/>
            <w:r w:rsidRPr="00254DA9">
              <w:rPr>
                <w:rFonts w:ascii="Calibri" w:eastAsia="Times New Roman" w:hAnsi="Calibri" w:cs="Calibri"/>
                <w:sz w:val="24"/>
                <w:szCs w:val="24"/>
                <w:lang w:eastAsia="en-CA"/>
              </w:rPr>
              <w:t>MacQueen</w:t>
            </w:r>
            <w:proofErr w:type="spellEnd"/>
          </w:p>
        </w:tc>
      </w:tr>
      <w:tr w:rsidR="00254DA9" w:rsidRPr="00254DA9" w:rsidTr="00254DA9">
        <w:trPr>
          <w:trHeight w:val="288"/>
          <w:jc w:val="center"/>
        </w:trPr>
        <w:tc>
          <w:tcPr>
            <w:tcW w:w="6840" w:type="dxa"/>
            <w:tcBorders>
              <w:top w:val="nil"/>
              <w:left w:val="nil"/>
              <w:bottom w:val="nil"/>
              <w:right w:val="nil"/>
            </w:tcBorders>
            <w:shd w:val="clear" w:color="auto" w:fill="auto"/>
            <w:noWrap/>
            <w:vAlign w:val="bottom"/>
            <w:hideMark/>
          </w:tcPr>
          <w:p w:rsidR="00254DA9" w:rsidRPr="00254DA9" w:rsidRDefault="00254DA9" w:rsidP="00254DA9">
            <w:pPr>
              <w:spacing w:after="0" w:line="240" w:lineRule="auto"/>
              <w:jc w:val="center"/>
              <w:rPr>
                <w:rFonts w:ascii="Calibri" w:eastAsia="Times New Roman" w:hAnsi="Calibri" w:cs="Calibri"/>
                <w:b/>
                <w:bCs/>
                <w:sz w:val="24"/>
                <w:szCs w:val="24"/>
                <w:lang w:eastAsia="en-CA"/>
              </w:rPr>
            </w:pPr>
          </w:p>
        </w:tc>
      </w:tr>
      <w:tr w:rsidR="00254DA9" w:rsidRPr="00254DA9" w:rsidTr="00254DA9">
        <w:trPr>
          <w:trHeight w:val="288"/>
          <w:jc w:val="center"/>
        </w:trPr>
        <w:tc>
          <w:tcPr>
            <w:tcW w:w="6840" w:type="dxa"/>
            <w:tcBorders>
              <w:top w:val="nil"/>
              <w:left w:val="nil"/>
              <w:bottom w:val="nil"/>
              <w:right w:val="nil"/>
            </w:tcBorders>
            <w:shd w:val="clear" w:color="auto" w:fill="auto"/>
            <w:noWrap/>
            <w:vAlign w:val="bottom"/>
            <w:hideMark/>
          </w:tcPr>
          <w:p w:rsidR="00254DA9" w:rsidRPr="00254DA9" w:rsidRDefault="00254DA9" w:rsidP="00254DA9">
            <w:pPr>
              <w:spacing w:after="0" w:line="240" w:lineRule="auto"/>
              <w:jc w:val="center"/>
              <w:rPr>
                <w:rFonts w:ascii="Calibri" w:eastAsia="Times New Roman" w:hAnsi="Calibri" w:cs="Calibri"/>
                <w:b/>
                <w:bCs/>
                <w:sz w:val="24"/>
                <w:szCs w:val="24"/>
                <w:u w:val="single"/>
                <w:lang w:eastAsia="en-CA"/>
              </w:rPr>
            </w:pPr>
            <w:r w:rsidRPr="00254DA9">
              <w:rPr>
                <w:rFonts w:ascii="Calibri" w:eastAsia="Times New Roman" w:hAnsi="Calibri" w:cs="Calibri"/>
                <w:b/>
                <w:bCs/>
                <w:sz w:val="24"/>
                <w:szCs w:val="24"/>
                <w:u w:val="single"/>
                <w:lang w:eastAsia="en-CA"/>
              </w:rPr>
              <w:t xml:space="preserve">Margery </w:t>
            </w:r>
            <w:proofErr w:type="spellStart"/>
            <w:r w:rsidRPr="00254DA9">
              <w:rPr>
                <w:rFonts w:ascii="Calibri" w:eastAsia="Times New Roman" w:hAnsi="Calibri" w:cs="Calibri"/>
                <w:b/>
                <w:bCs/>
                <w:sz w:val="24"/>
                <w:szCs w:val="24"/>
                <w:u w:val="single"/>
                <w:lang w:eastAsia="en-CA"/>
              </w:rPr>
              <w:t>McCaskill</w:t>
            </w:r>
            <w:proofErr w:type="spellEnd"/>
          </w:p>
        </w:tc>
      </w:tr>
      <w:tr w:rsidR="00254DA9" w:rsidRPr="00254DA9" w:rsidTr="00254DA9">
        <w:trPr>
          <w:trHeight w:val="288"/>
          <w:jc w:val="center"/>
        </w:trPr>
        <w:tc>
          <w:tcPr>
            <w:tcW w:w="6840" w:type="dxa"/>
            <w:tcBorders>
              <w:top w:val="nil"/>
              <w:left w:val="nil"/>
              <w:bottom w:val="nil"/>
              <w:right w:val="nil"/>
            </w:tcBorders>
            <w:shd w:val="clear" w:color="auto" w:fill="auto"/>
            <w:noWrap/>
            <w:vAlign w:val="bottom"/>
            <w:hideMark/>
          </w:tcPr>
          <w:p w:rsidR="00254DA9" w:rsidRPr="00254DA9" w:rsidRDefault="00254DA9" w:rsidP="00254DA9">
            <w:pPr>
              <w:spacing w:after="0" w:line="240" w:lineRule="auto"/>
              <w:jc w:val="center"/>
              <w:rPr>
                <w:rFonts w:ascii="Calibri" w:eastAsia="Times New Roman" w:hAnsi="Calibri" w:cs="Calibri"/>
                <w:sz w:val="24"/>
                <w:szCs w:val="24"/>
                <w:lang w:eastAsia="en-CA"/>
              </w:rPr>
            </w:pPr>
            <w:r w:rsidRPr="00254DA9">
              <w:rPr>
                <w:rFonts w:ascii="Calibri" w:eastAsia="Times New Roman" w:hAnsi="Calibri" w:cs="Calibri"/>
                <w:sz w:val="24"/>
                <w:szCs w:val="24"/>
                <w:lang w:eastAsia="en-CA"/>
              </w:rPr>
              <w:t xml:space="preserve">Munroe </w:t>
            </w:r>
            <w:proofErr w:type="spellStart"/>
            <w:r w:rsidRPr="00254DA9">
              <w:rPr>
                <w:rFonts w:ascii="Calibri" w:eastAsia="Times New Roman" w:hAnsi="Calibri" w:cs="Calibri"/>
                <w:sz w:val="24"/>
                <w:szCs w:val="24"/>
                <w:lang w:eastAsia="en-CA"/>
              </w:rPr>
              <w:t>McCaskill</w:t>
            </w:r>
            <w:proofErr w:type="spellEnd"/>
          </w:p>
        </w:tc>
      </w:tr>
      <w:tr w:rsidR="00254DA9" w:rsidRPr="00254DA9" w:rsidTr="00254DA9">
        <w:trPr>
          <w:trHeight w:val="288"/>
          <w:jc w:val="center"/>
        </w:trPr>
        <w:tc>
          <w:tcPr>
            <w:tcW w:w="6840" w:type="dxa"/>
            <w:tcBorders>
              <w:top w:val="nil"/>
              <w:left w:val="nil"/>
              <w:bottom w:val="nil"/>
              <w:right w:val="nil"/>
            </w:tcBorders>
            <w:shd w:val="clear" w:color="auto" w:fill="auto"/>
            <w:noWrap/>
            <w:vAlign w:val="bottom"/>
            <w:hideMark/>
          </w:tcPr>
          <w:p w:rsidR="00254DA9" w:rsidRPr="00254DA9" w:rsidRDefault="00254DA9" w:rsidP="00254DA9">
            <w:pPr>
              <w:spacing w:after="0" w:line="240" w:lineRule="auto"/>
              <w:jc w:val="center"/>
              <w:rPr>
                <w:rFonts w:ascii="Calibri" w:eastAsia="Times New Roman" w:hAnsi="Calibri" w:cs="Calibri"/>
                <w:sz w:val="24"/>
                <w:szCs w:val="24"/>
                <w:lang w:eastAsia="en-CA"/>
              </w:rPr>
            </w:pPr>
            <w:r w:rsidRPr="00254DA9">
              <w:rPr>
                <w:rFonts w:ascii="Calibri" w:eastAsia="Times New Roman" w:hAnsi="Calibri" w:cs="Calibri"/>
                <w:sz w:val="24"/>
                <w:szCs w:val="24"/>
                <w:lang w:eastAsia="en-CA"/>
              </w:rPr>
              <w:t xml:space="preserve">Heather </w:t>
            </w:r>
            <w:proofErr w:type="spellStart"/>
            <w:r w:rsidRPr="00254DA9">
              <w:rPr>
                <w:rFonts w:ascii="Calibri" w:eastAsia="Times New Roman" w:hAnsi="Calibri" w:cs="Calibri"/>
                <w:sz w:val="24"/>
                <w:szCs w:val="24"/>
                <w:lang w:eastAsia="en-CA"/>
              </w:rPr>
              <w:t>McCaskill</w:t>
            </w:r>
            <w:proofErr w:type="spellEnd"/>
          </w:p>
        </w:tc>
      </w:tr>
      <w:tr w:rsidR="00254DA9" w:rsidRPr="00254DA9" w:rsidTr="00254DA9">
        <w:trPr>
          <w:trHeight w:val="288"/>
          <w:jc w:val="center"/>
        </w:trPr>
        <w:tc>
          <w:tcPr>
            <w:tcW w:w="6840" w:type="dxa"/>
            <w:tcBorders>
              <w:top w:val="nil"/>
              <w:left w:val="nil"/>
              <w:bottom w:val="nil"/>
              <w:right w:val="nil"/>
            </w:tcBorders>
            <w:shd w:val="clear" w:color="auto" w:fill="auto"/>
            <w:noWrap/>
            <w:vAlign w:val="bottom"/>
            <w:hideMark/>
          </w:tcPr>
          <w:p w:rsidR="00254DA9" w:rsidRPr="00254DA9" w:rsidRDefault="00254DA9" w:rsidP="00254DA9">
            <w:pPr>
              <w:spacing w:after="0" w:line="240" w:lineRule="auto"/>
              <w:jc w:val="center"/>
              <w:rPr>
                <w:rFonts w:ascii="Calibri" w:eastAsia="Times New Roman" w:hAnsi="Calibri" w:cs="Calibri"/>
                <w:b/>
                <w:bCs/>
                <w:sz w:val="24"/>
                <w:szCs w:val="24"/>
                <w:lang w:eastAsia="en-CA"/>
              </w:rPr>
            </w:pPr>
          </w:p>
        </w:tc>
      </w:tr>
      <w:tr w:rsidR="00254DA9" w:rsidRPr="00254DA9" w:rsidTr="00254DA9">
        <w:trPr>
          <w:trHeight w:val="312"/>
          <w:jc w:val="center"/>
        </w:trPr>
        <w:tc>
          <w:tcPr>
            <w:tcW w:w="6840" w:type="dxa"/>
            <w:tcBorders>
              <w:top w:val="nil"/>
              <w:left w:val="nil"/>
              <w:bottom w:val="nil"/>
              <w:right w:val="nil"/>
            </w:tcBorders>
            <w:shd w:val="clear" w:color="auto" w:fill="auto"/>
            <w:noWrap/>
            <w:vAlign w:val="bottom"/>
            <w:hideMark/>
          </w:tcPr>
          <w:p w:rsidR="00254DA9" w:rsidRPr="00254DA9" w:rsidRDefault="00254DA9" w:rsidP="00254DA9">
            <w:pPr>
              <w:spacing w:after="0" w:line="240" w:lineRule="auto"/>
              <w:jc w:val="center"/>
              <w:rPr>
                <w:rFonts w:ascii="Calibri" w:eastAsia="Times New Roman" w:hAnsi="Calibri" w:cs="Calibri"/>
                <w:b/>
                <w:bCs/>
                <w:sz w:val="24"/>
                <w:szCs w:val="24"/>
                <w:u w:val="single"/>
                <w:lang w:eastAsia="en-CA"/>
              </w:rPr>
            </w:pPr>
            <w:r w:rsidRPr="00254DA9">
              <w:rPr>
                <w:rFonts w:ascii="Calibri" w:eastAsia="Times New Roman" w:hAnsi="Calibri" w:cs="Calibri"/>
                <w:b/>
                <w:bCs/>
                <w:sz w:val="24"/>
                <w:szCs w:val="24"/>
                <w:u w:val="single"/>
                <w:lang w:eastAsia="en-CA"/>
              </w:rPr>
              <w:t xml:space="preserve">Ivy Scott Stewart &amp; </w:t>
            </w:r>
            <w:proofErr w:type="spellStart"/>
            <w:r w:rsidRPr="00254DA9">
              <w:rPr>
                <w:rFonts w:ascii="Calibri" w:eastAsia="Times New Roman" w:hAnsi="Calibri" w:cs="Calibri"/>
                <w:b/>
                <w:bCs/>
                <w:sz w:val="24"/>
                <w:szCs w:val="24"/>
                <w:u w:val="single"/>
                <w:lang w:eastAsia="en-CA"/>
              </w:rPr>
              <w:t>Mr</w:t>
            </w:r>
            <w:proofErr w:type="spellEnd"/>
            <w:r w:rsidRPr="00254DA9">
              <w:rPr>
                <w:rFonts w:ascii="Calibri" w:eastAsia="Times New Roman" w:hAnsi="Calibri" w:cs="Calibri"/>
                <w:b/>
                <w:bCs/>
                <w:sz w:val="24"/>
                <w:szCs w:val="24"/>
                <w:u w:val="single"/>
                <w:lang w:eastAsia="en-CA"/>
              </w:rPr>
              <w:t xml:space="preserve"> &amp; </w:t>
            </w:r>
            <w:proofErr w:type="spellStart"/>
            <w:r w:rsidRPr="00254DA9">
              <w:rPr>
                <w:rFonts w:ascii="Calibri" w:eastAsia="Times New Roman" w:hAnsi="Calibri" w:cs="Calibri"/>
                <w:b/>
                <w:bCs/>
                <w:sz w:val="24"/>
                <w:szCs w:val="24"/>
                <w:u w:val="single"/>
                <w:lang w:eastAsia="en-CA"/>
              </w:rPr>
              <w:t>Mrs</w:t>
            </w:r>
            <w:proofErr w:type="spellEnd"/>
            <w:r w:rsidRPr="00254DA9">
              <w:rPr>
                <w:rFonts w:ascii="Calibri" w:eastAsia="Times New Roman" w:hAnsi="Calibri" w:cs="Calibri"/>
                <w:b/>
                <w:bCs/>
                <w:sz w:val="24"/>
                <w:szCs w:val="24"/>
                <w:u w:val="single"/>
                <w:lang w:eastAsia="en-CA"/>
              </w:rPr>
              <w:t xml:space="preserve"> Alex D. Stewart</w:t>
            </w:r>
          </w:p>
        </w:tc>
      </w:tr>
      <w:tr w:rsidR="00254DA9" w:rsidRPr="00254DA9" w:rsidTr="00254DA9">
        <w:trPr>
          <w:trHeight w:val="312"/>
          <w:jc w:val="center"/>
        </w:trPr>
        <w:tc>
          <w:tcPr>
            <w:tcW w:w="6840" w:type="dxa"/>
            <w:tcBorders>
              <w:top w:val="nil"/>
              <w:left w:val="nil"/>
              <w:bottom w:val="nil"/>
              <w:right w:val="nil"/>
            </w:tcBorders>
            <w:shd w:val="clear" w:color="auto" w:fill="auto"/>
            <w:noWrap/>
            <w:vAlign w:val="bottom"/>
            <w:hideMark/>
          </w:tcPr>
          <w:p w:rsidR="00254DA9" w:rsidRPr="00254DA9" w:rsidRDefault="00254DA9" w:rsidP="00254DA9">
            <w:pPr>
              <w:spacing w:after="0" w:line="240" w:lineRule="auto"/>
              <w:jc w:val="center"/>
              <w:rPr>
                <w:rFonts w:ascii="Calibri" w:eastAsia="Times New Roman" w:hAnsi="Calibri" w:cs="Calibri"/>
                <w:sz w:val="24"/>
                <w:szCs w:val="24"/>
                <w:lang w:eastAsia="en-CA"/>
              </w:rPr>
            </w:pPr>
            <w:r w:rsidRPr="00254DA9">
              <w:rPr>
                <w:rFonts w:ascii="Calibri" w:eastAsia="Times New Roman" w:hAnsi="Calibri" w:cs="Calibri"/>
                <w:sz w:val="24"/>
                <w:szCs w:val="24"/>
                <w:lang w:eastAsia="en-CA"/>
              </w:rPr>
              <w:t>Donald J. Stewart</w:t>
            </w:r>
          </w:p>
        </w:tc>
      </w:tr>
      <w:tr w:rsidR="00254DA9" w:rsidRPr="00254DA9" w:rsidTr="00254DA9">
        <w:trPr>
          <w:trHeight w:val="312"/>
          <w:jc w:val="center"/>
        </w:trPr>
        <w:tc>
          <w:tcPr>
            <w:tcW w:w="6840" w:type="dxa"/>
            <w:tcBorders>
              <w:top w:val="nil"/>
              <w:left w:val="nil"/>
              <w:bottom w:val="nil"/>
              <w:right w:val="nil"/>
            </w:tcBorders>
            <w:shd w:val="clear" w:color="auto" w:fill="auto"/>
            <w:noWrap/>
            <w:vAlign w:val="bottom"/>
            <w:hideMark/>
          </w:tcPr>
          <w:p w:rsidR="00254DA9" w:rsidRPr="00254DA9" w:rsidRDefault="00254DA9" w:rsidP="00254DA9">
            <w:pPr>
              <w:spacing w:after="0" w:line="240" w:lineRule="auto"/>
              <w:jc w:val="center"/>
              <w:rPr>
                <w:rFonts w:ascii="Calibri" w:eastAsia="Times New Roman" w:hAnsi="Calibri" w:cs="Calibri"/>
                <w:b/>
                <w:bCs/>
                <w:sz w:val="24"/>
                <w:szCs w:val="24"/>
                <w:lang w:eastAsia="en-CA"/>
              </w:rPr>
            </w:pPr>
          </w:p>
        </w:tc>
      </w:tr>
      <w:tr w:rsidR="00254DA9" w:rsidRPr="00254DA9" w:rsidTr="00254DA9">
        <w:trPr>
          <w:trHeight w:val="312"/>
          <w:jc w:val="center"/>
        </w:trPr>
        <w:tc>
          <w:tcPr>
            <w:tcW w:w="6840" w:type="dxa"/>
            <w:tcBorders>
              <w:top w:val="nil"/>
              <w:left w:val="nil"/>
              <w:bottom w:val="nil"/>
              <w:right w:val="nil"/>
            </w:tcBorders>
            <w:shd w:val="clear" w:color="auto" w:fill="auto"/>
            <w:noWrap/>
            <w:vAlign w:val="bottom"/>
            <w:hideMark/>
          </w:tcPr>
          <w:p w:rsidR="00254DA9" w:rsidRPr="00254DA9" w:rsidRDefault="00254DA9" w:rsidP="00254DA9">
            <w:pPr>
              <w:spacing w:after="0" w:line="240" w:lineRule="auto"/>
              <w:jc w:val="center"/>
              <w:rPr>
                <w:rFonts w:ascii="Calibri" w:eastAsia="Times New Roman" w:hAnsi="Calibri" w:cs="Calibri"/>
                <w:b/>
                <w:bCs/>
                <w:sz w:val="24"/>
                <w:szCs w:val="24"/>
                <w:u w:val="single"/>
                <w:lang w:eastAsia="en-CA"/>
              </w:rPr>
            </w:pPr>
            <w:r w:rsidRPr="00254DA9">
              <w:rPr>
                <w:rFonts w:ascii="Calibri" w:eastAsia="Times New Roman" w:hAnsi="Calibri" w:cs="Calibri"/>
                <w:b/>
                <w:bCs/>
                <w:sz w:val="24"/>
                <w:szCs w:val="24"/>
                <w:u w:val="single"/>
                <w:lang w:eastAsia="en-CA"/>
              </w:rPr>
              <w:t>Sander Stewart</w:t>
            </w:r>
          </w:p>
        </w:tc>
      </w:tr>
      <w:tr w:rsidR="00254DA9" w:rsidRPr="00254DA9" w:rsidTr="00254DA9">
        <w:trPr>
          <w:trHeight w:val="312"/>
          <w:jc w:val="center"/>
        </w:trPr>
        <w:tc>
          <w:tcPr>
            <w:tcW w:w="6840" w:type="dxa"/>
            <w:tcBorders>
              <w:top w:val="nil"/>
              <w:left w:val="nil"/>
              <w:bottom w:val="nil"/>
              <w:right w:val="nil"/>
            </w:tcBorders>
            <w:shd w:val="clear" w:color="auto" w:fill="auto"/>
            <w:noWrap/>
            <w:vAlign w:val="bottom"/>
            <w:hideMark/>
          </w:tcPr>
          <w:p w:rsidR="00254DA9" w:rsidRPr="00254DA9" w:rsidRDefault="00254DA9" w:rsidP="00254DA9">
            <w:pPr>
              <w:spacing w:after="0" w:line="240" w:lineRule="auto"/>
              <w:jc w:val="center"/>
              <w:rPr>
                <w:rFonts w:ascii="Calibri" w:eastAsia="Times New Roman" w:hAnsi="Calibri" w:cs="Calibri"/>
                <w:sz w:val="24"/>
                <w:szCs w:val="24"/>
                <w:lang w:eastAsia="en-CA"/>
              </w:rPr>
            </w:pPr>
            <w:r w:rsidRPr="00254DA9">
              <w:rPr>
                <w:rFonts w:ascii="Calibri" w:eastAsia="Times New Roman" w:hAnsi="Calibri" w:cs="Calibri"/>
                <w:sz w:val="24"/>
                <w:szCs w:val="24"/>
                <w:lang w:eastAsia="en-CA"/>
              </w:rPr>
              <w:t>Elizabeth Stewart</w:t>
            </w:r>
          </w:p>
        </w:tc>
      </w:tr>
    </w:tbl>
    <w:p w:rsidR="00D915C0" w:rsidRPr="00D64FF9" w:rsidRDefault="00D915C0" w:rsidP="00D64FF9"/>
    <w:p w:rsidR="00564ECE" w:rsidRDefault="00254DA9" w:rsidP="00AE13A3">
      <w:pPr>
        <w:ind w:left="1440" w:firstLine="720"/>
        <w:rPr>
          <w:noProof/>
          <w:lang w:eastAsia="en-CA"/>
        </w:rPr>
      </w:pPr>
      <w:r>
        <w:rPr>
          <w:noProof/>
          <w:lang w:eastAsia="en-CA"/>
        </w:rPr>
        <w:t xml:space="preserve">                    </w:t>
      </w:r>
      <w:r w:rsidR="007F3A95">
        <w:rPr>
          <w:noProof/>
          <w:lang w:eastAsia="en-CA"/>
        </w:rPr>
        <w:t xml:space="preserve"> </w:t>
      </w:r>
      <w:r w:rsidR="00564ECE">
        <w:rPr>
          <w:noProof/>
          <w:lang w:eastAsia="en-CA"/>
        </w:rPr>
        <w:drawing>
          <wp:inline distT="0" distB="0" distL="0" distR="0">
            <wp:extent cx="2804160" cy="26441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tic cross4.jpg"/>
                    <pic:cNvPicPr/>
                  </pic:nvPicPr>
                  <pic:blipFill>
                    <a:blip r:embed="rId13">
                      <a:extLst>
                        <a:ext uri="{28A0092B-C50C-407E-A947-70E740481C1C}">
                          <a14:useLocalDpi xmlns:a14="http://schemas.microsoft.com/office/drawing/2010/main" val="0"/>
                        </a:ext>
                      </a:extLst>
                    </a:blip>
                    <a:stretch>
                      <a:fillRect/>
                    </a:stretch>
                  </pic:blipFill>
                  <pic:spPr>
                    <a:xfrm>
                      <a:off x="0" y="0"/>
                      <a:ext cx="2808803" cy="2648518"/>
                    </a:xfrm>
                    <a:prstGeom prst="rect">
                      <a:avLst/>
                    </a:prstGeom>
                  </pic:spPr>
                </pic:pic>
              </a:graphicData>
            </a:graphic>
          </wp:inline>
        </w:drawing>
      </w:r>
    </w:p>
    <w:p w:rsidR="006E6CCD" w:rsidRDefault="006E6CCD" w:rsidP="00E73178">
      <w:pPr>
        <w:pStyle w:val="Heading1"/>
        <w:jc w:val="center"/>
        <w:rPr>
          <w:color w:val="auto"/>
          <w:sz w:val="24"/>
        </w:rPr>
      </w:pPr>
      <w:r>
        <w:rPr>
          <w:color w:val="auto"/>
        </w:rPr>
        <w:br w:type="page"/>
      </w:r>
      <w:bookmarkStart w:id="22" w:name="_Toc512255937"/>
      <w:r w:rsidRPr="00BD7742">
        <w:rPr>
          <w:color w:val="auto"/>
          <w:sz w:val="24"/>
        </w:rPr>
        <w:lastRenderedPageBreak/>
        <w:t>Thank you to our Donors – 201</w:t>
      </w:r>
      <w:r w:rsidR="00277C10">
        <w:rPr>
          <w:color w:val="auto"/>
          <w:sz w:val="24"/>
        </w:rPr>
        <w:t>7</w:t>
      </w:r>
      <w:bookmarkEnd w:id="22"/>
    </w:p>
    <w:p w:rsidR="00277C10" w:rsidRPr="00277C10" w:rsidRDefault="00277C10" w:rsidP="00277C10"/>
    <w:tbl>
      <w:tblPr>
        <w:tblW w:w="11180" w:type="dxa"/>
        <w:tblInd w:w="93" w:type="dxa"/>
        <w:tblLook w:val="04A0" w:firstRow="1" w:lastRow="0" w:firstColumn="1" w:lastColumn="0" w:noHBand="0" w:noVBand="1"/>
      </w:tblPr>
      <w:tblGrid>
        <w:gridCol w:w="3320"/>
        <w:gridCol w:w="3620"/>
        <w:gridCol w:w="4240"/>
      </w:tblGrid>
      <w:tr w:rsidR="00277C10" w:rsidRPr="00277C10" w:rsidTr="00277C10">
        <w:trPr>
          <w:trHeight w:val="264"/>
        </w:trPr>
        <w:tc>
          <w:tcPr>
            <w:tcW w:w="33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Addison, Dona</w:t>
            </w:r>
          </w:p>
        </w:tc>
        <w:tc>
          <w:tcPr>
            <w:tcW w:w="36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Johnston, Isabelle</w:t>
            </w:r>
          </w:p>
        </w:tc>
        <w:tc>
          <w:tcPr>
            <w:tcW w:w="424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proofErr w:type="spellStart"/>
            <w:r w:rsidRPr="00277C10">
              <w:rPr>
                <w:rFonts w:ascii="Arial" w:eastAsia="Times New Roman" w:hAnsi="Arial" w:cs="Arial"/>
                <w:color w:val="000000"/>
                <w:sz w:val="20"/>
                <w:szCs w:val="20"/>
                <w:lang w:eastAsia="en-CA"/>
              </w:rPr>
              <w:t>MacQueen</w:t>
            </w:r>
            <w:proofErr w:type="spellEnd"/>
            <w:r w:rsidRPr="00277C10">
              <w:rPr>
                <w:rFonts w:ascii="Arial" w:eastAsia="Times New Roman" w:hAnsi="Arial" w:cs="Arial"/>
                <w:color w:val="000000"/>
                <w:sz w:val="20"/>
                <w:szCs w:val="20"/>
                <w:lang w:eastAsia="en-CA"/>
              </w:rPr>
              <w:t>, Audrey</w:t>
            </w:r>
          </w:p>
        </w:tc>
      </w:tr>
      <w:tr w:rsidR="00277C10" w:rsidRPr="00277C10" w:rsidTr="00277C10">
        <w:trPr>
          <w:trHeight w:val="264"/>
        </w:trPr>
        <w:tc>
          <w:tcPr>
            <w:tcW w:w="33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Alexander, Amanda</w:t>
            </w:r>
          </w:p>
        </w:tc>
        <w:tc>
          <w:tcPr>
            <w:tcW w:w="36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Kanai, Sachiko</w:t>
            </w:r>
          </w:p>
        </w:tc>
        <w:tc>
          <w:tcPr>
            <w:tcW w:w="424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proofErr w:type="spellStart"/>
            <w:r w:rsidRPr="00277C10">
              <w:rPr>
                <w:rFonts w:ascii="Arial" w:eastAsia="Times New Roman" w:hAnsi="Arial" w:cs="Arial"/>
                <w:color w:val="000000"/>
                <w:sz w:val="20"/>
                <w:szCs w:val="20"/>
                <w:lang w:eastAsia="en-CA"/>
              </w:rPr>
              <w:t>MacQueen</w:t>
            </w:r>
            <w:proofErr w:type="spellEnd"/>
            <w:r w:rsidRPr="00277C10">
              <w:rPr>
                <w:rFonts w:ascii="Arial" w:eastAsia="Times New Roman" w:hAnsi="Arial" w:cs="Arial"/>
                <w:color w:val="000000"/>
                <w:sz w:val="20"/>
                <w:szCs w:val="20"/>
                <w:lang w:eastAsia="en-CA"/>
              </w:rPr>
              <w:t>, Evelyn</w:t>
            </w:r>
          </w:p>
        </w:tc>
      </w:tr>
      <w:tr w:rsidR="00277C10" w:rsidRPr="00277C10" w:rsidTr="00277C10">
        <w:trPr>
          <w:trHeight w:val="264"/>
        </w:trPr>
        <w:tc>
          <w:tcPr>
            <w:tcW w:w="33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Anderson, Rochelle</w:t>
            </w:r>
          </w:p>
        </w:tc>
        <w:tc>
          <w:tcPr>
            <w:tcW w:w="36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Kelly, Marjorie &amp; Donald</w:t>
            </w:r>
          </w:p>
        </w:tc>
        <w:tc>
          <w:tcPr>
            <w:tcW w:w="424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proofErr w:type="spellStart"/>
            <w:r w:rsidRPr="00277C10">
              <w:rPr>
                <w:rFonts w:ascii="Arial" w:eastAsia="Times New Roman" w:hAnsi="Arial" w:cs="Arial"/>
                <w:color w:val="000000"/>
                <w:sz w:val="20"/>
                <w:szCs w:val="20"/>
                <w:lang w:eastAsia="en-CA"/>
              </w:rPr>
              <w:t>MacQueen</w:t>
            </w:r>
            <w:proofErr w:type="spellEnd"/>
            <w:r w:rsidRPr="00277C10">
              <w:rPr>
                <w:rFonts w:ascii="Arial" w:eastAsia="Times New Roman" w:hAnsi="Arial" w:cs="Arial"/>
                <w:color w:val="000000"/>
                <w:sz w:val="20"/>
                <w:szCs w:val="20"/>
                <w:lang w:eastAsia="en-CA"/>
              </w:rPr>
              <w:t>, Thelma</w:t>
            </w:r>
          </w:p>
        </w:tc>
      </w:tr>
      <w:tr w:rsidR="00277C10" w:rsidRPr="00277C10" w:rsidTr="00277C10">
        <w:trPr>
          <w:trHeight w:val="264"/>
        </w:trPr>
        <w:tc>
          <w:tcPr>
            <w:tcW w:w="33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Apps-Douglas, Julia</w:t>
            </w:r>
          </w:p>
        </w:tc>
        <w:tc>
          <w:tcPr>
            <w:tcW w:w="36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Kennedy, John A.</w:t>
            </w:r>
          </w:p>
        </w:tc>
        <w:tc>
          <w:tcPr>
            <w:tcW w:w="424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Martin, Rev. Robert</w:t>
            </w:r>
          </w:p>
        </w:tc>
      </w:tr>
      <w:tr w:rsidR="00277C10" w:rsidRPr="00277C10" w:rsidTr="00277C10">
        <w:trPr>
          <w:trHeight w:val="264"/>
        </w:trPr>
        <w:tc>
          <w:tcPr>
            <w:tcW w:w="33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proofErr w:type="spellStart"/>
            <w:r w:rsidRPr="00277C10">
              <w:rPr>
                <w:rFonts w:ascii="Arial" w:eastAsia="Times New Roman" w:hAnsi="Arial" w:cs="Arial"/>
                <w:color w:val="000000"/>
                <w:sz w:val="20"/>
                <w:szCs w:val="20"/>
                <w:lang w:eastAsia="en-CA"/>
              </w:rPr>
              <w:t>Arkinstall</w:t>
            </w:r>
            <w:proofErr w:type="spellEnd"/>
            <w:r w:rsidRPr="00277C10">
              <w:rPr>
                <w:rFonts w:ascii="Arial" w:eastAsia="Times New Roman" w:hAnsi="Arial" w:cs="Arial"/>
                <w:color w:val="000000"/>
                <w:sz w:val="20"/>
                <w:szCs w:val="20"/>
                <w:lang w:eastAsia="en-CA"/>
              </w:rPr>
              <w:t>, Andrew &amp; Laurie</w:t>
            </w:r>
          </w:p>
        </w:tc>
        <w:tc>
          <w:tcPr>
            <w:tcW w:w="36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proofErr w:type="spellStart"/>
            <w:r w:rsidRPr="00277C10">
              <w:rPr>
                <w:rFonts w:ascii="Arial" w:eastAsia="Times New Roman" w:hAnsi="Arial" w:cs="Arial"/>
                <w:color w:val="000000"/>
                <w:sz w:val="20"/>
                <w:szCs w:val="20"/>
                <w:lang w:eastAsia="en-CA"/>
              </w:rPr>
              <w:t>Ladouceur</w:t>
            </w:r>
            <w:proofErr w:type="spellEnd"/>
            <w:r w:rsidRPr="00277C10">
              <w:rPr>
                <w:rFonts w:ascii="Arial" w:eastAsia="Times New Roman" w:hAnsi="Arial" w:cs="Arial"/>
                <w:color w:val="000000"/>
                <w:sz w:val="20"/>
                <w:szCs w:val="20"/>
                <w:lang w:eastAsia="en-CA"/>
              </w:rPr>
              <w:t>, Ann</w:t>
            </w:r>
          </w:p>
        </w:tc>
        <w:tc>
          <w:tcPr>
            <w:tcW w:w="424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proofErr w:type="spellStart"/>
            <w:r w:rsidRPr="00277C10">
              <w:rPr>
                <w:rFonts w:ascii="Arial" w:eastAsia="Times New Roman" w:hAnsi="Arial" w:cs="Arial"/>
                <w:color w:val="000000"/>
                <w:sz w:val="20"/>
                <w:szCs w:val="20"/>
                <w:lang w:eastAsia="en-CA"/>
              </w:rPr>
              <w:t>Massia</w:t>
            </w:r>
            <w:proofErr w:type="spellEnd"/>
            <w:r w:rsidRPr="00277C10">
              <w:rPr>
                <w:rFonts w:ascii="Arial" w:eastAsia="Times New Roman" w:hAnsi="Arial" w:cs="Arial"/>
                <w:color w:val="000000"/>
                <w:sz w:val="20"/>
                <w:szCs w:val="20"/>
                <w:lang w:eastAsia="en-CA"/>
              </w:rPr>
              <w:t>, Lorna</w:t>
            </w:r>
          </w:p>
        </w:tc>
      </w:tr>
      <w:tr w:rsidR="00277C10" w:rsidRPr="00277C10" w:rsidTr="00277C10">
        <w:trPr>
          <w:trHeight w:val="264"/>
        </w:trPr>
        <w:tc>
          <w:tcPr>
            <w:tcW w:w="33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proofErr w:type="spellStart"/>
            <w:r w:rsidRPr="00277C10">
              <w:rPr>
                <w:rFonts w:ascii="Arial" w:eastAsia="Times New Roman" w:hAnsi="Arial" w:cs="Arial"/>
                <w:color w:val="000000"/>
                <w:sz w:val="20"/>
                <w:szCs w:val="20"/>
                <w:lang w:eastAsia="en-CA"/>
              </w:rPr>
              <w:t>Arkinstall</w:t>
            </w:r>
            <w:proofErr w:type="spellEnd"/>
            <w:r w:rsidRPr="00277C10">
              <w:rPr>
                <w:rFonts w:ascii="Arial" w:eastAsia="Times New Roman" w:hAnsi="Arial" w:cs="Arial"/>
                <w:color w:val="000000"/>
                <w:sz w:val="20"/>
                <w:szCs w:val="20"/>
                <w:lang w:eastAsia="en-CA"/>
              </w:rPr>
              <w:t>, Doug</w:t>
            </w:r>
          </w:p>
        </w:tc>
        <w:tc>
          <w:tcPr>
            <w:tcW w:w="36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proofErr w:type="spellStart"/>
            <w:r w:rsidRPr="00277C10">
              <w:rPr>
                <w:rFonts w:ascii="Arial" w:eastAsia="Times New Roman" w:hAnsi="Arial" w:cs="Arial"/>
                <w:color w:val="000000"/>
                <w:sz w:val="20"/>
                <w:szCs w:val="20"/>
                <w:lang w:eastAsia="en-CA"/>
              </w:rPr>
              <w:t>Ladouceur</w:t>
            </w:r>
            <w:proofErr w:type="spellEnd"/>
            <w:r w:rsidRPr="00277C10">
              <w:rPr>
                <w:rFonts w:ascii="Arial" w:eastAsia="Times New Roman" w:hAnsi="Arial" w:cs="Arial"/>
                <w:color w:val="000000"/>
                <w:sz w:val="20"/>
                <w:szCs w:val="20"/>
                <w:lang w:eastAsia="en-CA"/>
              </w:rPr>
              <w:t>, Myrna</w:t>
            </w:r>
          </w:p>
        </w:tc>
        <w:tc>
          <w:tcPr>
            <w:tcW w:w="424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proofErr w:type="spellStart"/>
            <w:r w:rsidRPr="00277C10">
              <w:rPr>
                <w:rFonts w:ascii="Arial" w:eastAsia="Times New Roman" w:hAnsi="Arial" w:cs="Arial"/>
                <w:color w:val="000000"/>
                <w:sz w:val="20"/>
                <w:szCs w:val="20"/>
                <w:lang w:eastAsia="en-CA"/>
              </w:rPr>
              <w:t>McCaskill</w:t>
            </w:r>
            <w:proofErr w:type="spellEnd"/>
            <w:r w:rsidRPr="00277C10">
              <w:rPr>
                <w:rFonts w:ascii="Arial" w:eastAsia="Times New Roman" w:hAnsi="Arial" w:cs="Arial"/>
                <w:color w:val="000000"/>
                <w:sz w:val="20"/>
                <w:szCs w:val="20"/>
                <w:lang w:eastAsia="en-CA"/>
              </w:rPr>
              <w:t>, Heather</w:t>
            </w:r>
          </w:p>
        </w:tc>
      </w:tr>
      <w:tr w:rsidR="00277C10" w:rsidRPr="00277C10" w:rsidTr="00277C10">
        <w:trPr>
          <w:trHeight w:val="264"/>
        </w:trPr>
        <w:tc>
          <w:tcPr>
            <w:tcW w:w="33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proofErr w:type="spellStart"/>
            <w:r w:rsidRPr="00277C10">
              <w:rPr>
                <w:rFonts w:ascii="Arial" w:eastAsia="Times New Roman" w:hAnsi="Arial" w:cs="Arial"/>
                <w:color w:val="000000"/>
                <w:sz w:val="20"/>
                <w:szCs w:val="20"/>
                <w:lang w:eastAsia="en-CA"/>
              </w:rPr>
              <w:t>Arkinstall</w:t>
            </w:r>
            <w:proofErr w:type="spellEnd"/>
            <w:r w:rsidRPr="00277C10">
              <w:rPr>
                <w:rFonts w:ascii="Arial" w:eastAsia="Times New Roman" w:hAnsi="Arial" w:cs="Arial"/>
                <w:color w:val="000000"/>
                <w:sz w:val="20"/>
                <w:szCs w:val="20"/>
                <w:lang w:eastAsia="en-CA"/>
              </w:rPr>
              <w:t xml:space="preserve">, </w:t>
            </w:r>
            <w:proofErr w:type="spellStart"/>
            <w:r w:rsidRPr="00277C10">
              <w:rPr>
                <w:rFonts w:ascii="Arial" w:eastAsia="Times New Roman" w:hAnsi="Arial" w:cs="Arial"/>
                <w:color w:val="000000"/>
                <w:sz w:val="20"/>
                <w:szCs w:val="20"/>
                <w:lang w:eastAsia="en-CA"/>
              </w:rPr>
              <w:t>Gwenneth</w:t>
            </w:r>
            <w:proofErr w:type="spellEnd"/>
          </w:p>
        </w:tc>
        <w:tc>
          <w:tcPr>
            <w:tcW w:w="36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Laing, Bonnie</w:t>
            </w:r>
          </w:p>
        </w:tc>
        <w:tc>
          <w:tcPr>
            <w:tcW w:w="424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proofErr w:type="spellStart"/>
            <w:r w:rsidRPr="00277C10">
              <w:rPr>
                <w:rFonts w:ascii="Arial" w:eastAsia="Times New Roman" w:hAnsi="Arial" w:cs="Arial"/>
                <w:color w:val="000000"/>
                <w:sz w:val="20"/>
                <w:szCs w:val="20"/>
                <w:lang w:eastAsia="en-CA"/>
              </w:rPr>
              <w:t>McCaskill</w:t>
            </w:r>
            <w:proofErr w:type="spellEnd"/>
            <w:r w:rsidRPr="00277C10">
              <w:rPr>
                <w:rFonts w:ascii="Arial" w:eastAsia="Times New Roman" w:hAnsi="Arial" w:cs="Arial"/>
                <w:color w:val="000000"/>
                <w:sz w:val="20"/>
                <w:szCs w:val="20"/>
                <w:lang w:eastAsia="en-CA"/>
              </w:rPr>
              <w:t>, Munroe</w:t>
            </w:r>
          </w:p>
        </w:tc>
      </w:tr>
      <w:tr w:rsidR="00277C10" w:rsidRPr="00277C10" w:rsidTr="00277C10">
        <w:trPr>
          <w:trHeight w:val="264"/>
        </w:trPr>
        <w:tc>
          <w:tcPr>
            <w:tcW w:w="33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proofErr w:type="spellStart"/>
            <w:r w:rsidRPr="00277C10">
              <w:rPr>
                <w:rFonts w:ascii="Arial" w:eastAsia="Times New Roman" w:hAnsi="Arial" w:cs="Arial"/>
                <w:color w:val="000000"/>
                <w:sz w:val="20"/>
                <w:szCs w:val="20"/>
                <w:lang w:eastAsia="en-CA"/>
              </w:rPr>
              <w:t>Ayre</w:t>
            </w:r>
            <w:proofErr w:type="spellEnd"/>
            <w:r w:rsidRPr="00277C10">
              <w:rPr>
                <w:rFonts w:ascii="Arial" w:eastAsia="Times New Roman" w:hAnsi="Arial" w:cs="Arial"/>
                <w:color w:val="000000"/>
                <w:sz w:val="20"/>
                <w:szCs w:val="20"/>
                <w:lang w:eastAsia="en-CA"/>
              </w:rPr>
              <w:t>, J. Larry</w:t>
            </w:r>
          </w:p>
        </w:tc>
        <w:tc>
          <w:tcPr>
            <w:tcW w:w="36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Lang, Wendy &amp; Roy</w:t>
            </w:r>
          </w:p>
        </w:tc>
        <w:tc>
          <w:tcPr>
            <w:tcW w:w="424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McCormick, Gladys</w:t>
            </w:r>
          </w:p>
        </w:tc>
      </w:tr>
      <w:tr w:rsidR="00277C10" w:rsidRPr="00277C10" w:rsidTr="00277C10">
        <w:trPr>
          <w:trHeight w:val="264"/>
        </w:trPr>
        <w:tc>
          <w:tcPr>
            <w:tcW w:w="33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proofErr w:type="spellStart"/>
            <w:r w:rsidRPr="00277C10">
              <w:rPr>
                <w:rFonts w:ascii="Arial" w:eastAsia="Times New Roman" w:hAnsi="Arial" w:cs="Arial"/>
                <w:color w:val="000000"/>
                <w:sz w:val="20"/>
                <w:szCs w:val="20"/>
                <w:lang w:eastAsia="en-CA"/>
              </w:rPr>
              <w:t>Bankley</w:t>
            </w:r>
            <w:proofErr w:type="spellEnd"/>
            <w:r w:rsidRPr="00277C10">
              <w:rPr>
                <w:rFonts w:ascii="Arial" w:eastAsia="Times New Roman" w:hAnsi="Arial" w:cs="Arial"/>
                <w:color w:val="000000"/>
                <w:sz w:val="20"/>
                <w:szCs w:val="20"/>
                <w:lang w:eastAsia="en-CA"/>
              </w:rPr>
              <w:t>, Sandra</w:t>
            </w:r>
          </w:p>
        </w:tc>
        <w:tc>
          <w:tcPr>
            <w:tcW w:w="36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Little, Kim &amp; Eric</w:t>
            </w:r>
          </w:p>
        </w:tc>
        <w:tc>
          <w:tcPr>
            <w:tcW w:w="424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McCormick, Ron &amp; Barbara</w:t>
            </w:r>
          </w:p>
        </w:tc>
      </w:tr>
      <w:tr w:rsidR="00277C10" w:rsidRPr="00277C10" w:rsidTr="00277C10">
        <w:trPr>
          <w:trHeight w:val="264"/>
        </w:trPr>
        <w:tc>
          <w:tcPr>
            <w:tcW w:w="33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Barret, Darlene M. &amp; James</w:t>
            </w:r>
          </w:p>
        </w:tc>
        <w:tc>
          <w:tcPr>
            <w:tcW w:w="36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proofErr w:type="spellStart"/>
            <w:r w:rsidRPr="00277C10">
              <w:rPr>
                <w:rFonts w:ascii="Arial" w:eastAsia="Times New Roman" w:hAnsi="Arial" w:cs="Arial"/>
                <w:color w:val="000000"/>
                <w:sz w:val="20"/>
                <w:szCs w:val="20"/>
                <w:lang w:eastAsia="en-CA"/>
              </w:rPr>
              <w:t>Loewen</w:t>
            </w:r>
            <w:proofErr w:type="spellEnd"/>
            <w:r w:rsidRPr="00277C10">
              <w:rPr>
                <w:rFonts w:ascii="Arial" w:eastAsia="Times New Roman" w:hAnsi="Arial" w:cs="Arial"/>
                <w:color w:val="000000"/>
                <w:sz w:val="20"/>
                <w:szCs w:val="20"/>
                <w:lang w:eastAsia="en-CA"/>
              </w:rPr>
              <w:t>, John &amp; Donna</w:t>
            </w:r>
          </w:p>
        </w:tc>
        <w:tc>
          <w:tcPr>
            <w:tcW w:w="424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proofErr w:type="spellStart"/>
            <w:r w:rsidRPr="00277C10">
              <w:rPr>
                <w:rFonts w:ascii="Arial" w:eastAsia="Times New Roman" w:hAnsi="Arial" w:cs="Arial"/>
                <w:color w:val="000000"/>
                <w:sz w:val="20"/>
                <w:szCs w:val="20"/>
                <w:lang w:eastAsia="en-CA"/>
              </w:rPr>
              <w:t>McDonell</w:t>
            </w:r>
            <w:proofErr w:type="spellEnd"/>
            <w:r w:rsidRPr="00277C10">
              <w:rPr>
                <w:rFonts w:ascii="Arial" w:eastAsia="Times New Roman" w:hAnsi="Arial" w:cs="Arial"/>
                <w:color w:val="000000"/>
                <w:sz w:val="20"/>
                <w:szCs w:val="20"/>
                <w:lang w:eastAsia="en-CA"/>
              </w:rPr>
              <w:t>, Peter &amp; Shirley</w:t>
            </w:r>
          </w:p>
        </w:tc>
      </w:tr>
      <w:tr w:rsidR="00277C10" w:rsidRPr="00277C10" w:rsidTr="00277C10">
        <w:trPr>
          <w:trHeight w:val="264"/>
        </w:trPr>
        <w:tc>
          <w:tcPr>
            <w:tcW w:w="33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Barton, Walter</w:t>
            </w:r>
          </w:p>
        </w:tc>
        <w:tc>
          <w:tcPr>
            <w:tcW w:w="36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Lothian, Joan</w:t>
            </w:r>
          </w:p>
        </w:tc>
        <w:tc>
          <w:tcPr>
            <w:tcW w:w="424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McEwen, Kenneth &amp; Christina</w:t>
            </w:r>
          </w:p>
        </w:tc>
      </w:tr>
      <w:tr w:rsidR="00277C10" w:rsidRPr="00277C10" w:rsidTr="00277C10">
        <w:trPr>
          <w:trHeight w:val="264"/>
        </w:trPr>
        <w:tc>
          <w:tcPr>
            <w:tcW w:w="33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proofErr w:type="spellStart"/>
            <w:r w:rsidRPr="00277C10">
              <w:rPr>
                <w:rFonts w:ascii="Arial" w:eastAsia="Times New Roman" w:hAnsi="Arial" w:cs="Arial"/>
                <w:color w:val="000000"/>
                <w:sz w:val="20"/>
                <w:szCs w:val="20"/>
                <w:lang w:eastAsia="en-CA"/>
              </w:rPr>
              <w:t>Beales</w:t>
            </w:r>
            <w:proofErr w:type="spellEnd"/>
            <w:r w:rsidRPr="00277C10">
              <w:rPr>
                <w:rFonts w:ascii="Arial" w:eastAsia="Times New Roman" w:hAnsi="Arial" w:cs="Arial"/>
                <w:color w:val="000000"/>
                <w:sz w:val="20"/>
                <w:szCs w:val="20"/>
                <w:lang w:eastAsia="en-CA"/>
              </w:rPr>
              <w:t>, Florence</w:t>
            </w:r>
          </w:p>
        </w:tc>
        <w:tc>
          <w:tcPr>
            <w:tcW w:w="36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Lothian, Sylvia</w:t>
            </w:r>
          </w:p>
        </w:tc>
        <w:tc>
          <w:tcPr>
            <w:tcW w:w="424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McIntosh, Evan &amp; Heather</w:t>
            </w:r>
          </w:p>
        </w:tc>
      </w:tr>
      <w:tr w:rsidR="00277C10" w:rsidRPr="00277C10" w:rsidTr="00277C10">
        <w:trPr>
          <w:trHeight w:val="264"/>
        </w:trPr>
        <w:tc>
          <w:tcPr>
            <w:tcW w:w="33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Beaumont, Verna</w:t>
            </w:r>
          </w:p>
        </w:tc>
        <w:tc>
          <w:tcPr>
            <w:tcW w:w="36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proofErr w:type="spellStart"/>
            <w:r w:rsidRPr="00277C10">
              <w:rPr>
                <w:rFonts w:ascii="Arial" w:eastAsia="Times New Roman" w:hAnsi="Arial" w:cs="Arial"/>
                <w:color w:val="000000"/>
                <w:sz w:val="20"/>
                <w:szCs w:val="20"/>
                <w:lang w:eastAsia="en-CA"/>
              </w:rPr>
              <w:t>MacCrimmon</w:t>
            </w:r>
            <w:proofErr w:type="spellEnd"/>
            <w:r w:rsidRPr="00277C10">
              <w:rPr>
                <w:rFonts w:ascii="Arial" w:eastAsia="Times New Roman" w:hAnsi="Arial" w:cs="Arial"/>
                <w:color w:val="000000"/>
                <w:sz w:val="20"/>
                <w:szCs w:val="20"/>
                <w:lang w:eastAsia="en-CA"/>
              </w:rPr>
              <w:t>, Janet</w:t>
            </w:r>
          </w:p>
        </w:tc>
        <w:tc>
          <w:tcPr>
            <w:tcW w:w="424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McKinley, Joan</w:t>
            </w:r>
          </w:p>
        </w:tc>
      </w:tr>
      <w:tr w:rsidR="00277C10" w:rsidRPr="00277C10" w:rsidTr="00277C10">
        <w:trPr>
          <w:trHeight w:val="264"/>
        </w:trPr>
        <w:tc>
          <w:tcPr>
            <w:tcW w:w="33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Bickerstaff, Janet</w:t>
            </w:r>
          </w:p>
        </w:tc>
        <w:tc>
          <w:tcPr>
            <w:tcW w:w="36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proofErr w:type="spellStart"/>
            <w:r w:rsidRPr="00277C10">
              <w:rPr>
                <w:rFonts w:ascii="Arial" w:eastAsia="Times New Roman" w:hAnsi="Arial" w:cs="Arial"/>
                <w:color w:val="000000"/>
                <w:sz w:val="20"/>
                <w:szCs w:val="20"/>
                <w:lang w:eastAsia="en-CA"/>
              </w:rPr>
              <w:t>MacCrimmon</w:t>
            </w:r>
            <w:proofErr w:type="spellEnd"/>
            <w:r w:rsidRPr="00277C10">
              <w:rPr>
                <w:rFonts w:ascii="Arial" w:eastAsia="Times New Roman" w:hAnsi="Arial" w:cs="Arial"/>
                <w:color w:val="000000"/>
                <w:sz w:val="20"/>
                <w:szCs w:val="20"/>
                <w:lang w:eastAsia="en-CA"/>
              </w:rPr>
              <w:t>, Margaret</w:t>
            </w:r>
          </w:p>
        </w:tc>
        <w:tc>
          <w:tcPr>
            <w:tcW w:w="424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McLean, Alastair</w:t>
            </w:r>
          </w:p>
        </w:tc>
      </w:tr>
      <w:tr w:rsidR="00277C10" w:rsidRPr="00277C10" w:rsidTr="00277C10">
        <w:trPr>
          <w:trHeight w:val="264"/>
        </w:trPr>
        <w:tc>
          <w:tcPr>
            <w:tcW w:w="33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proofErr w:type="spellStart"/>
            <w:r w:rsidRPr="00277C10">
              <w:rPr>
                <w:rFonts w:ascii="Arial" w:eastAsia="Times New Roman" w:hAnsi="Arial" w:cs="Arial"/>
                <w:color w:val="000000"/>
                <w:sz w:val="20"/>
                <w:szCs w:val="20"/>
                <w:lang w:eastAsia="en-CA"/>
              </w:rPr>
              <w:t>Blaney</w:t>
            </w:r>
            <w:proofErr w:type="spellEnd"/>
            <w:r w:rsidRPr="00277C10">
              <w:rPr>
                <w:rFonts w:ascii="Arial" w:eastAsia="Times New Roman" w:hAnsi="Arial" w:cs="Arial"/>
                <w:color w:val="000000"/>
                <w:sz w:val="20"/>
                <w:szCs w:val="20"/>
                <w:lang w:eastAsia="en-CA"/>
              </w:rPr>
              <w:t>, Allan &amp; Sandy</w:t>
            </w:r>
          </w:p>
        </w:tc>
        <w:tc>
          <w:tcPr>
            <w:tcW w:w="36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MacDonald, Robert &amp; Nancy</w:t>
            </w:r>
          </w:p>
        </w:tc>
        <w:tc>
          <w:tcPr>
            <w:tcW w:w="424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McRae, Chad &amp; Ashley</w:t>
            </w:r>
          </w:p>
        </w:tc>
      </w:tr>
      <w:tr w:rsidR="00277C10" w:rsidRPr="00277C10" w:rsidTr="00277C10">
        <w:trPr>
          <w:trHeight w:val="264"/>
        </w:trPr>
        <w:tc>
          <w:tcPr>
            <w:tcW w:w="33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Bracken, Gordon &amp; Elizabeth</w:t>
            </w:r>
          </w:p>
        </w:tc>
        <w:tc>
          <w:tcPr>
            <w:tcW w:w="36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proofErr w:type="spellStart"/>
            <w:r w:rsidRPr="00277C10">
              <w:rPr>
                <w:rFonts w:ascii="Arial" w:eastAsia="Times New Roman" w:hAnsi="Arial" w:cs="Arial"/>
                <w:color w:val="000000"/>
                <w:sz w:val="20"/>
                <w:szCs w:val="20"/>
                <w:lang w:eastAsia="en-CA"/>
              </w:rPr>
              <w:t>MacDonell</w:t>
            </w:r>
            <w:proofErr w:type="spellEnd"/>
            <w:r w:rsidRPr="00277C10">
              <w:rPr>
                <w:rFonts w:ascii="Arial" w:eastAsia="Times New Roman" w:hAnsi="Arial" w:cs="Arial"/>
                <w:color w:val="000000"/>
                <w:sz w:val="20"/>
                <w:szCs w:val="20"/>
                <w:lang w:eastAsia="en-CA"/>
              </w:rPr>
              <w:t>, Bernard &amp; Mona</w:t>
            </w:r>
          </w:p>
        </w:tc>
        <w:tc>
          <w:tcPr>
            <w:tcW w:w="424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McRae, Doris &amp; David Proudfoot</w:t>
            </w:r>
          </w:p>
        </w:tc>
      </w:tr>
      <w:tr w:rsidR="00277C10" w:rsidRPr="00277C10" w:rsidTr="00277C10">
        <w:trPr>
          <w:trHeight w:val="264"/>
        </w:trPr>
        <w:tc>
          <w:tcPr>
            <w:tcW w:w="33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Brooks, Rob &amp; Cathy</w:t>
            </w:r>
          </w:p>
        </w:tc>
        <w:tc>
          <w:tcPr>
            <w:tcW w:w="36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proofErr w:type="spellStart"/>
            <w:r w:rsidRPr="00277C10">
              <w:rPr>
                <w:rFonts w:ascii="Arial" w:eastAsia="Times New Roman" w:hAnsi="Arial" w:cs="Arial"/>
                <w:color w:val="000000"/>
                <w:sz w:val="20"/>
                <w:szCs w:val="20"/>
                <w:lang w:eastAsia="en-CA"/>
              </w:rPr>
              <w:t>MacEwen</w:t>
            </w:r>
            <w:proofErr w:type="spellEnd"/>
            <w:r w:rsidRPr="00277C10">
              <w:rPr>
                <w:rFonts w:ascii="Arial" w:eastAsia="Times New Roman" w:hAnsi="Arial" w:cs="Arial"/>
                <w:color w:val="000000"/>
                <w:sz w:val="20"/>
                <w:szCs w:val="20"/>
                <w:lang w:eastAsia="en-CA"/>
              </w:rPr>
              <w:t>, Allan</w:t>
            </w:r>
          </w:p>
        </w:tc>
        <w:tc>
          <w:tcPr>
            <w:tcW w:w="424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McRae, Glen &amp; Mary-Anne</w:t>
            </w:r>
          </w:p>
        </w:tc>
      </w:tr>
      <w:tr w:rsidR="00277C10" w:rsidRPr="00277C10" w:rsidTr="00277C10">
        <w:trPr>
          <w:trHeight w:val="264"/>
        </w:trPr>
        <w:tc>
          <w:tcPr>
            <w:tcW w:w="33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Cameron, Francine</w:t>
            </w:r>
          </w:p>
        </w:tc>
        <w:tc>
          <w:tcPr>
            <w:tcW w:w="36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proofErr w:type="spellStart"/>
            <w:r w:rsidRPr="00277C10">
              <w:rPr>
                <w:rFonts w:ascii="Arial" w:eastAsia="Times New Roman" w:hAnsi="Arial" w:cs="Arial"/>
                <w:color w:val="000000"/>
                <w:sz w:val="20"/>
                <w:szCs w:val="20"/>
                <w:lang w:eastAsia="en-CA"/>
              </w:rPr>
              <w:t>MacGillivary</w:t>
            </w:r>
            <w:proofErr w:type="spellEnd"/>
            <w:r w:rsidRPr="00277C10">
              <w:rPr>
                <w:rFonts w:ascii="Arial" w:eastAsia="Times New Roman" w:hAnsi="Arial" w:cs="Arial"/>
                <w:color w:val="000000"/>
                <w:sz w:val="20"/>
                <w:szCs w:val="20"/>
                <w:lang w:eastAsia="en-CA"/>
              </w:rPr>
              <w:t>, Hugh &amp; Anne</w:t>
            </w:r>
          </w:p>
        </w:tc>
        <w:tc>
          <w:tcPr>
            <w:tcW w:w="424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proofErr w:type="spellStart"/>
            <w:r w:rsidRPr="00277C10">
              <w:rPr>
                <w:rFonts w:ascii="Arial" w:eastAsia="Times New Roman" w:hAnsi="Arial" w:cs="Arial"/>
                <w:color w:val="000000"/>
                <w:sz w:val="20"/>
                <w:szCs w:val="20"/>
                <w:lang w:eastAsia="en-CA"/>
              </w:rPr>
              <w:t>Mesman</w:t>
            </w:r>
            <w:proofErr w:type="spellEnd"/>
            <w:r w:rsidRPr="00277C10">
              <w:rPr>
                <w:rFonts w:ascii="Arial" w:eastAsia="Times New Roman" w:hAnsi="Arial" w:cs="Arial"/>
                <w:color w:val="000000"/>
                <w:sz w:val="20"/>
                <w:szCs w:val="20"/>
                <w:lang w:eastAsia="en-CA"/>
              </w:rPr>
              <w:t>, Andrew &amp; Norma</w:t>
            </w:r>
          </w:p>
        </w:tc>
      </w:tr>
      <w:tr w:rsidR="00277C10" w:rsidRPr="00277C10" w:rsidTr="00277C10">
        <w:trPr>
          <w:trHeight w:val="264"/>
        </w:trPr>
        <w:tc>
          <w:tcPr>
            <w:tcW w:w="33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Campbell, Betty</w:t>
            </w:r>
          </w:p>
        </w:tc>
        <w:tc>
          <w:tcPr>
            <w:tcW w:w="36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proofErr w:type="spellStart"/>
            <w:r w:rsidRPr="00277C10">
              <w:rPr>
                <w:rFonts w:ascii="Arial" w:eastAsia="Times New Roman" w:hAnsi="Arial" w:cs="Arial"/>
                <w:color w:val="000000"/>
                <w:sz w:val="20"/>
                <w:szCs w:val="20"/>
                <w:lang w:eastAsia="en-CA"/>
              </w:rPr>
              <w:t>MacGillivary</w:t>
            </w:r>
            <w:proofErr w:type="spellEnd"/>
            <w:r w:rsidRPr="00277C10">
              <w:rPr>
                <w:rFonts w:ascii="Arial" w:eastAsia="Times New Roman" w:hAnsi="Arial" w:cs="Arial"/>
                <w:color w:val="000000"/>
                <w:sz w:val="20"/>
                <w:szCs w:val="20"/>
                <w:lang w:eastAsia="en-CA"/>
              </w:rPr>
              <w:t>, Ralph &amp; Joslyn</w:t>
            </w:r>
          </w:p>
        </w:tc>
        <w:tc>
          <w:tcPr>
            <w:tcW w:w="424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Mulligan, Ian &amp; Mary</w:t>
            </w:r>
          </w:p>
        </w:tc>
      </w:tr>
      <w:tr w:rsidR="00277C10" w:rsidRPr="00277C10" w:rsidTr="00277C10">
        <w:trPr>
          <w:trHeight w:val="264"/>
        </w:trPr>
        <w:tc>
          <w:tcPr>
            <w:tcW w:w="33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Campbell, Brian &amp; Karen</w:t>
            </w:r>
          </w:p>
        </w:tc>
        <w:tc>
          <w:tcPr>
            <w:tcW w:w="36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proofErr w:type="spellStart"/>
            <w:r w:rsidRPr="00277C10">
              <w:rPr>
                <w:rFonts w:ascii="Arial" w:eastAsia="Times New Roman" w:hAnsi="Arial" w:cs="Arial"/>
                <w:color w:val="000000"/>
                <w:sz w:val="20"/>
                <w:szCs w:val="20"/>
                <w:lang w:eastAsia="en-CA"/>
              </w:rPr>
              <w:t>MacGillivray</w:t>
            </w:r>
            <w:proofErr w:type="spellEnd"/>
            <w:r w:rsidRPr="00277C10">
              <w:rPr>
                <w:rFonts w:ascii="Arial" w:eastAsia="Times New Roman" w:hAnsi="Arial" w:cs="Arial"/>
                <w:color w:val="000000"/>
                <w:sz w:val="20"/>
                <w:szCs w:val="20"/>
                <w:lang w:eastAsia="en-CA"/>
              </w:rPr>
              <w:t>, Emerson</w:t>
            </w:r>
          </w:p>
        </w:tc>
        <w:tc>
          <w:tcPr>
            <w:tcW w:w="424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Munroe, Douglas</w:t>
            </w:r>
          </w:p>
        </w:tc>
      </w:tr>
      <w:tr w:rsidR="00277C10" w:rsidRPr="00277C10" w:rsidTr="00277C10">
        <w:trPr>
          <w:trHeight w:val="264"/>
        </w:trPr>
        <w:tc>
          <w:tcPr>
            <w:tcW w:w="33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Campbell, Bruce &amp; Louise</w:t>
            </w:r>
          </w:p>
        </w:tc>
        <w:tc>
          <w:tcPr>
            <w:tcW w:w="36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proofErr w:type="spellStart"/>
            <w:r w:rsidRPr="00277C10">
              <w:rPr>
                <w:rFonts w:ascii="Arial" w:eastAsia="Times New Roman" w:hAnsi="Arial" w:cs="Arial"/>
                <w:color w:val="000000"/>
                <w:sz w:val="20"/>
                <w:szCs w:val="20"/>
                <w:lang w:eastAsia="en-CA"/>
              </w:rPr>
              <w:t>MacGillivray</w:t>
            </w:r>
            <w:proofErr w:type="spellEnd"/>
            <w:r w:rsidRPr="00277C10">
              <w:rPr>
                <w:rFonts w:ascii="Arial" w:eastAsia="Times New Roman" w:hAnsi="Arial" w:cs="Arial"/>
                <w:color w:val="000000"/>
                <w:sz w:val="20"/>
                <w:szCs w:val="20"/>
                <w:lang w:eastAsia="en-CA"/>
              </w:rPr>
              <w:t>, Keith &amp; Rhonda</w:t>
            </w:r>
          </w:p>
        </w:tc>
        <w:tc>
          <w:tcPr>
            <w:tcW w:w="424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Munroe, Ruth &amp; Dean</w:t>
            </w:r>
          </w:p>
        </w:tc>
      </w:tr>
      <w:tr w:rsidR="00277C10" w:rsidRPr="00277C10" w:rsidTr="00277C10">
        <w:trPr>
          <w:trHeight w:val="264"/>
        </w:trPr>
        <w:tc>
          <w:tcPr>
            <w:tcW w:w="33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Campbell, Eileen</w:t>
            </w:r>
          </w:p>
        </w:tc>
        <w:tc>
          <w:tcPr>
            <w:tcW w:w="36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proofErr w:type="spellStart"/>
            <w:r w:rsidRPr="00277C10">
              <w:rPr>
                <w:rFonts w:ascii="Arial" w:eastAsia="Times New Roman" w:hAnsi="Arial" w:cs="Arial"/>
                <w:color w:val="000000"/>
                <w:sz w:val="20"/>
                <w:szCs w:val="20"/>
                <w:lang w:eastAsia="en-CA"/>
              </w:rPr>
              <w:t>MacInnes</w:t>
            </w:r>
            <w:proofErr w:type="spellEnd"/>
            <w:r w:rsidRPr="00277C10">
              <w:rPr>
                <w:rFonts w:ascii="Arial" w:eastAsia="Times New Roman" w:hAnsi="Arial" w:cs="Arial"/>
                <w:color w:val="000000"/>
                <w:sz w:val="20"/>
                <w:szCs w:val="20"/>
                <w:lang w:eastAsia="en-CA"/>
              </w:rPr>
              <w:t>, Glenda &amp; Doug Sutherland</w:t>
            </w:r>
          </w:p>
        </w:tc>
        <w:tc>
          <w:tcPr>
            <w:tcW w:w="424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Nixon, Donna Jean</w:t>
            </w:r>
          </w:p>
        </w:tc>
      </w:tr>
      <w:tr w:rsidR="00277C10" w:rsidRPr="00277C10" w:rsidTr="00277C10">
        <w:trPr>
          <w:trHeight w:val="264"/>
        </w:trPr>
        <w:tc>
          <w:tcPr>
            <w:tcW w:w="33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Campbell, James &amp; Jean</w:t>
            </w:r>
          </w:p>
        </w:tc>
        <w:tc>
          <w:tcPr>
            <w:tcW w:w="36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proofErr w:type="spellStart"/>
            <w:r w:rsidRPr="00277C10">
              <w:rPr>
                <w:rFonts w:ascii="Arial" w:eastAsia="Times New Roman" w:hAnsi="Arial" w:cs="Arial"/>
                <w:color w:val="000000"/>
                <w:sz w:val="20"/>
                <w:szCs w:val="20"/>
                <w:lang w:eastAsia="en-CA"/>
              </w:rPr>
              <w:t>MacInnes</w:t>
            </w:r>
            <w:proofErr w:type="spellEnd"/>
            <w:r w:rsidRPr="00277C10">
              <w:rPr>
                <w:rFonts w:ascii="Arial" w:eastAsia="Times New Roman" w:hAnsi="Arial" w:cs="Arial"/>
                <w:color w:val="000000"/>
                <w:sz w:val="20"/>
                <w:szCs w:val="20"/>
                <w:lang w:eastAsia="en-CA"/>
              </w:rPr>
              <w:t>, Betty M</w:t>
            </w:r>
          </w:p>
        </w:tc>
        <w:tc>
          <w:tcPr>
            <w:tcW w:w="424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 xml:space="preserve">Nixon, Donna M. &amp; </w:t>
            </w:r>
            <w:r w:rsidR="00E318F0">
              <w:rPr>
                <w:rFonts w:ascii="Arial" w:eastAsia="Times New Roman" w:hAnsi="Arial" w:cs="Arial"/>
                <w:color w:val="000000"/>
                <w:sz w:val="20"/>
                <w:szCs w:val="20"/>
                <w:lang w:eastAsia="en-CA"/>
              </w:rPr>
              <w:t xml:space="preserve">Nixon, </w:t>
            </w:r>
            <w:r w:rsidRPr="00277C10">
              <w:rPr>
                <w:rFonts w:ascii="Arial" w:eastAsia="Times New Roman" w:hAnsi="Arial" w:cs="Arial"/>
                <w:color w:val="000000"/>
                <w:sz w:val="20"/>
                <w:szCs w:val="20"/>
                <w:lang w:eastAsia="en-CA"/>
              </w:rPr>
              <w:t>Stuart</w:t>
            </w:r>
          </w:p>
        </w:tc>
      </w:tr>
      <w:tr w:rsidR="00277C10" w:rsidRPr="00277C10" w:rsidTr="00277C10">
        <w:trPr>
          <w:trHeight w:val="264"/>
        </w:trPr>
        <w:tc>
          <w:tcPr>
            <w:tcW w:w="33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Carpenter, Heather</w:t>
            </w:r>
          </w:p>
        </w:tc>
        <w:tc>
          <w:tcPr>
            <w:tcW w:w="36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proofErr w:type="spellStart"/>
            <w:r w:rsidRPr="00277C10">
              <w:rPr>
                <w:rFonts w:ascii="Arial" w:eastAsia="Times New Roman" w:hAnsi="Arial" w:cs="Arial"/>
                <w:color w:val="000000"/>
                <w:sz w:val="20"/>
                <w:szCs w:val="20"/>
                <w:lang w:eastAsia="en-CA"/>
              </w:rPr>
              <w:t>MacInnes</w:t>
            </w:r>
            <w:proofErr w:type="spellEnd"/>
            <w:r w:rsidRPr="00277C10">
              <w:rPr>
                <w:rFonts w:ascii="Arial" w:eastAsia="Times New Roman" w:hAnsi="Arial" w:cs="Arial"/>
                <w:color w:val="000000"/>
                <w:sz w:val="20"/>
                <w:szCs w:val="20"/>
                <w:lang w:eastAsia="en-CA"/>
              </w:rPr>
              <w:t>, Brent</w:t>
            </w:r>
          </w:p>
        </w:tc>
        <w:tc>
          <w:tcPr>
            <w:tcW w:w="424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Nixon, Eunice</w:t>
            </w:r>
          </w:p>
        </w:tc>
      </w:tr>
      <w:tr w:rsidR="00277C10" w:rsidRPr="00277C10" w:rsidTr="00277C10">
        <w:trPr>
          <w:trHeight w:val="264"/>
        </w:trPr>
        <w:tc>
          <w:tcPr>
            <w:tcW w:w="33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proofErr w:type="spellStart"/>
            <w:r w:rsidRPr="00277C10">
              <w:rPr>
                <w:rFonts w:ascii="Arial" w:eastAsia="Times New Roman" w:hAnsi="Arial" w:cs="Arial"/>
                <w:color w:val="000000"/>
                <w:sz w:val="20"/>
                <w:szCs w:val="20"/>
                <w:lang w:eastAsia="en-CA"/>
              </w:rPr>
              <w:t>Chatterson</w:t>
            </w:r>
            <w:proofErr w:type="spellEnd"/>
            <w:r w:rsidRPr="00277C10">
              <w:rPr>
                <w:rFonts w:ascii="Arial" w:eastAsia="Times New Roman" w:hAnsi="Arial" w:cs="Arial"/>
                <w:color w:val="000000"/>
                <w:sz w:val="20"/>
                <w:szCs w:val="20"/>
                <w:lang w:eastAsia="en-CA"/>
              </w:rPr>
              <w:t>, Rosemary</w:t>
            </w:r>
          </w:p>
        </w:tc>
        <w:tc>
          <w:tcPr>
            <w:tcW w:w="36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proofErr w:type="spellStart"/>
            <w:r w:rsidRPr="00277C10">
              <w:rPr>
                <w:rFonts w:ascii="Arial" w:eastAsia="Times New Roman" w:hAnsi="Arial" w:cs="Arial"/>
                <w:color w:val="000000"/>
                <w:sz w:val="20"/>
                <w:szCs w:val="20"/>
                <w:lang w:eastAsia="en-CA"/>
              </w:rPr>
              <w:t>MacIntosh</w:t>
            </w:r>
            <w:proofErr w:type="spellEnd"/>
            <w:r w:rsidRPr="00277C10">
              <w:rPr>
                <w:rFonts w:ascii="Arial" w:eastAsia="Times New Roman" w:hAnsi="Arial" w:cs="Arial"/>
                <w:color w:val="000000"/>
                <w:sz w:val="20"/>
                <w:szCs w:val="20"/>
                <w:lang w:eastAsia="en-CA"/>
              </w:rPr>
              <w:t>, Doris</w:t>
            </w:r>
          </w:p>
        </w:tc>
        <w:tc>
          <w:tcPr>
            <w:tcW w:w="424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Nixon, Glen &amp; Penny</w:t>
            </w:r>
          </w:p>
        </w:tc>
      </w:tr>
      <w:tr w:rsidR="00277C10" w:rsidRPr="00277C10" w:rsidTr="00277C10">
        <w:trPr>
          <w:trHeight w:val="264"/>
        </w:trPr>
        <w:tc>
          <w:tcPr>
            <w:tcW w:w="33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Cherry, Richard &amp; Eileen</w:t>
            </w:r>
          </w:p>
        </w:tc>
        <w:tc>
          <w:tcPr>
            <w:tcW w:w="36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proofErr w:type="spellStart"/>
            <w:r w:rsidRPr="00277C10">
              <w:rPr>
                <w:rFonts w:ascii="Arial" w:eastAsia="Times New Roman" w:hAnsi="Arial" w:cs="Arial"/>
                <w:color w:val="000000"/>
                <w:sz w:val="20"/>
                <w:szCs w:val="20"/>
                <w:lang w:eastAsia="en-CA"/>
              </w:rPr>
              <w:t>MacIntosh</w:t>
            </w:r>
            <w:proofErr w:type="spellEnd"/>
            <w:r w:rsidRPr="00277C10">
              <w:rPr>
                <w:rFonts w:ascii="Arial" w:eastAsia="Times New Roman" w:hAnsi="Arial" w:cs="Arial"/>
                <w:color w:val="000000"/>
                <w:sz w:val="20"/>
                <w:szCs w:val="20"/>
                <w:lang w:eastAsia="en-CA"/>
              </w:rPr>
              <w:t>, Steve</w:t>
            </w:r>
            <w:r w:rsidR="00E318F0">
              <w:rPr>
                <w:rFonts w:ascii="Arial" w:eastAsia="Times New Roman" w:hAnsi="Arial" w:cs="Arial"/>
                <w:color w:val="000000"/>
                <w:sz w:val="20"/>
                <w:szCs w:val="20"/>
                <w:lang w:eastAsia="en-CA"/>
              </w:rPr>
              <w:t>n</w:t>
            </w:r>
            <w:r w:rsidRPr="00277C10">
              <w:rPr>
                <w:rFonts w:ascii="Arial" w:eastAsia="Times New Roman" w:hAnsi="Arial" w:cs="Arial"/>
                <w:color w:val="000000"/>
                <w:sz w:val="20"/>
                <w:szCs w:val="20"/>
                <w:lang w:eastAsia="en-CA"/>
              </w:rPr>
              <w:t xml:space="preserve"> &amp; Julia</w:t>
            </w:r>
          </w:p>
        </w:tc>
        <w:tc>
          <w:tcPr>
            <w:tcW w:w="424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proofErr w:type="spellStart"/>
            <w:r w:rsidRPr="00277C10">
              <w:rPr>
                <w:rFonts w:ascii="Arial" w:eastAsia="Times New Roman" w:hAnsi="Arial" w:cs="Arial"/>
                <w:color w:val="000000"/>
                <w:sz w:val="20"/>
                <w:szCs w:val="20"/>
                <w:lang w:eastAsia="en-CA"/>
              </w:rPr>
              <w:t>O'Donohue</w:t>
            </w:r>
            <w:proofErr w:type="spellEnd"/>
            <w:r w:rsidRPr="00277C10">
              <w:rPr>
                <w:rFonts w:ascii="Arial" w:eastAsia="Times New Roman" w:hAnsi="Arial" w:cs="Arial"/>
                <w:color w:val="000000"/>
                <w:sz w:val="20"/>
                <w:szCs w:val="20"/>
                <w:lang w:eastAsia="en-CA"/>
              </w:rPr>
              <w:t>, Dwaine &amp; Florence</w:t>
            </w:r>
          </w:p>
        </w:tc>
      </w:tr>
      <w:tr w:rsidR="00277C10" w:rsidRPr="00277C10" w:rsidTr="00277C10">
        <w:trPr>
          <w:trHeight w:val="264"/>
        </w:trPr>
        <w:tc>
          <w:tcPr>
            <w:tcW w:w="33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Chisholm, Elizabeth</w:t>
            </w:r>
          </w:p>
        </w:tc>
        <w:tc>
          <w:tcPr>
            <w:tcW w:w="36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MacKinnon, Leslie &amp; Joyce</w:t>
            </w:r>
          </w:p>
        </w:tc>
        <w:tc>
          <w:tcPr>
            <w:tcW w:w="424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Paterson, Sheila</w:t>
            </w:r>
          </w:p>
        </w:tc>
      </w:tr>
      <w:tr w:rsidR="00277C10" w:rsidRPr="00277C10" w:rsidTr="00277C10">
        <w:trPr>
          <w:trHeight w:val="264"/>
        </w:trPr>
        <w:tc>
          <w:tcPr>
            <w:tcW w:w="33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Clark, Donald</w:t>
            </w:r>
          </w:p>
        </w:tc>
        <w:tc>
          <w:tcPr>
            <w:tcW w:w="36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MacLean, Donald &amp; Martha</w:t>
            </w:r>
          </w:p>
        </w:tc>
        <w:tc>
          <w:tcPr>
            <w:tcW w:w="424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proofErr w:type="spellStart"/>
            <w:r w:rsidRPr="00277C10">
              <w:rPr>
                <w:rFonts w:ascii="Arial" w:eastAsia="Times New Roman" w:hAnsi="Arial" w:cs="Arial"/>
                <w:color w:val="000000"/>
                <w:sz w:val="20"/>
                <w:szCs w:val="20"/>
                <w:lang w:eastAsia="en-CA"/>
              </w:rPr>
              <w:t>Peckett</w:t>
            </w:r>
            <w:proofErr w:type="spellEnd"/>
            <w:r w:rsidRPr="00277C10">
              <w:rPr>
                <w:rFonts w:ascii="Arial" w:eastAsia="Times New Roman" w:hAnsi="Arial" w:cs="Arial"/>
                <w:color w:val="000000"/>
                <w:sz w:val="20"/>
                <w:szCs w:val="20"/>
                <w:lang w:eastAsia="en-CA"/>
              </w:rPr>
              <w:t>, Heather</w:t>
            </w:r>
          </w:p>
        </w:tc>
      </w:tr>
      <w:tr w:rsidR="00277C10" w:rsidRPr="00277C10" w:rsidTr="00277C10">
        <w:trPr>
          <w:trHeight w:val="264"/>
        </w:trPr>
        <w:tc>
          <w:tcPr>
            <w:tcW w:w="33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 xml:space="preserve">Clark, </w:t>
            </w:r>
            <w:proofErr w:type="spellStart"/>
            <w:r w:rsidRPr="00277C10">
              <w:rPr>
                <w:rFonts w:ascii="Arial" w:eastAsia="Times New Roman" w:hAnsi="Arial" w:cs="Arial"/>
                <w:color w:val="000000"/>
                <w:sz w:val="20"/>
                <w:szCs w:val="20"/>
                <w:lang w:eastAsia="en-CA"/>
              </w:rPr>
              <w:t>Donalda</w:t>
            </w:r>
            <w:proofErr w:type="spellEnd"/>
          </w:p>
        </w:tc>
        <w:tc>
          <w:tcPr>
            <w:tcW w:w="36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MacLean, Gordon</w:t>
            </w:r>
          </w:p>
        </w:tc>
        <w:tc>
          <w:tcPr>
            <w:tcW w:w="424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Prevost, James &amp; Sandra MacPherson</w:t>
            </w:r>
          </w:p>
        </w:tc>
      </w:tr>
      <w:tr w:rsidR="00277C10" w:rsidRPr="00277C10" w:rsidTr="00277C10">
        <w:trPr>
          <w:trHeight w:val="264"/>
        </w:trPr>
        <w:tc>
          <w:tcPr>
            <w:tcW w:w="33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Clark, Douglas A.</w:t>
            </w:r>
          </w:p>
        </w:tc>
        <w:tc>
          <w:tcPr>
            <w:tcW w:w="36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MacLeod, Adele</w:t>
            </w:r>
          </w:p>
        </w:tc>
        <w:tc>
          <w:tcPr>
            <w:tcW w:w="424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Reid, Wendy</w:t>
            </w:r>
          </w:p>
        </w:tc>
      </w:tr>
      <w:tr w:rsidR="00277C10" w:rsidRPr="00277C10" w:rsidTr="00277C10">
        <w:trPr>
          <w:trHeight w:val="264"/>
        </w:trPr>
        <w:tc>
          <w:tcPr>
            <w:tcW w:w="33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proofErr w:type="spellStart"/>
            <w:r w:rsidRPr="00277C10">
              <w:rPr>
                <w:rFonts w:ascii="Arial" w:eastAsia="Times New Roman" w:hAnsi="Arial" w:cs="Arial"/>
                <w:color w:val="000000"/>
                <w:sz w:val="20"/>
                <w:szCs w:val="20"/>
                <w:lang w:eastAsia="en-CA"/>
              </w:rPr>
              <w:t>Corkal</w:t>
            </w:r>
            <w:proofErr w:type="spellEnd"/>
            <w:r w:rsidRPr="00277C10">
              <w:rPr>
                <w:rFonts w:ascii="Arial" w:eastAsia="Times New Roman" w:hAnsi="Arial" w:cs="Arial"/>
                <w:color w:val="000000"/>
                <w:sz w:val="20"/>
                <w:szCs w:val="20"/>
                <w:lang w:eastAsia="en-CA"/>
              </w:rPr>
              <w:t>, Janice M. &amp; J. Thomas</w:t>
            </w:r>
          </w:p>
        </w:tc>
        <w:tc>
          <w:tcPr>
            <w:tcW w:w="36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MacLeod, Brian</w:t>
            </w:r>
          </w:p>
        </w:tc>
        <w:tc>
          <w:tcPr>
            <w:tcW w:w="424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proofErr w:type="spellStart"/>
            <w:r w:rsidRPr="00277C10">
              <w:rPr>
                <w:rFonts w:ascii="Arial" w:eastAsia="Times New Roman" w:hAnsi="Arial" w:cs="Arial"/>
                <w:color w:val="000000"/>
                <w:sz w:val="20"/>
                <w:szCs w:val="20"/>
                <w:lang w:eastAsia="en-CA"/>
              </w:rPr>
              <w:t>Rochfort</w:t>
            </w:r>
            <w:proofErr w:type="spellEnd"/>
            <w:r w:rsidRPr="00277C10">
              <w:rPr>
                <w:rFonts w:ascii="Arial" w:eastAsia="Times New Roman" w:hAnsi="Arial" w:cs="Arial"/>
                <w:color w:val="000000"/>
                <w:sz w:val="20"/>
                <w:szCs w:val="20"/>
                <w:lang w:eastAsia="en-CA"/>
              </w:rPr>
              <w:t>, Barbara</w:t>
            </w:r>
          </w:p>
        </w:tc>
      </w:tr>
      <w:tr w:rsidR="00277C10" w:rsidRPr="00277C10" w:rsidTr="00277C10">
        <w:trPr>
          <w:trHeight w:val="264"/>
        </w:trPr>
        <w:tc>
          <w:tcPr>
            <w:tcW w:w="33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Dawson, Brian &amp; Dorothy</w:t>
            </w:r>
          </w:p>
        </w:tc>
        <w:tc>
          <w:tcPr>
            <w:tcW w:w="36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MacLeod, Constance (Connie) D.</w:t>
            </w:r>
          </w:p>
        </w:tc>
        <w:tc>
          <w:tcPr>
            <w:tcW w:w="424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Rupp, Margarita</w:t>
            </w:r>
          </w:p>
        </w:tc>
      </w:tr>
      <w:tr w:rsidR="00277C10" w:rsidRPr="00277C10" w:rsidTr="00277C10">
        <w:trPr>
          <w:trHeight w:val="264"/>
        </w:trPr>
        <w:tc>
          <w:tcPr>
            <w:tcW w:w="33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Fletcher, James</w:t>
            </w:r>
          </w:p>
        </w:tc>
        <w:tc>
          <w:tcPr>
            <w:tcW w:w="36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MacLeod, Donald Ian &amp; Jean</w:t>
            </w:r>
          </w:p>
        </w:tc>
        <w:tc>
          <w:tcPr>
            <w:tcW w:w="424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proofErr w:type="spellStart"/>
            <w:r w:rsidRPr="00277C10">
              <w:rPr>
                <w:rFonts w:ascii="Arial" w:eastAsia="Times New Roman" w:hAnsi="Arial" w:cs="Arial"/>
                <w:color w:val="000000"/>
                <w:sz w:val="20"/>
                <w:szCs w:val="20"/>
                <w:lang w:eastAsia="en-CA"/>
              </w:rPr>
              <w:t>Russett</w:t>
            </w:r>
            <w:proofErr w:type="spellEnd"/>
            <w:r w:rsidRPr="00277C10">
              <w:rPr>
                <w:rFonts w:ascii="Arial" w:eastAsia="Times New Roman" w:hAnsi="Arial" w:cs="Arial"/>
                <w:color w:val="000000"/>
                <w:sz w:val="20"/>
                <w:szCs w:val="20"/>
                <w:lang w:eastAsia="en-CA"/>
              </w:rPr>
              <w:t>, Brian &amp; Serena</w:t>
            </w:r>
          </w:p>
        </w:tc>
      </w:tr>
      <w:tr w:rsidR="00277C10" w:rsidRPr="00277C10" w:rsidTr="00277C10">
        <w:trPr>
          <w:trHeight w:val="264"/>
        </w:trPr>
        <w:tc>
          <w:tcPr>
            <w:tcW w:w="33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Fraser, Jack &amp; Linda</w:t>
            </w:r>
          </w:p>
        </w:tc>
        <w:tc>
          <w:tcPr>
            <w:tcW w:w="36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MacLeod, Gladys</w:t>
            </w:r>
          </w:p>
        </w:tc>
        <w:tc>
          <w:tcPr>
            <w:tcW w:w="424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Scott, Neil &amp; Gloria</w:t>
            </w:r>
          </w:p>
        </w:tc>
      </w:tr>
      <w:tr w:rsidR="00277C10" w:rsidRPr="00277C10" w:rsidTr="00277C10">
        <w:trPr>
          <w:trHeight w:val="264"/>
        </w:trPr>
        <w:tc>
          <w:tcPr>
            <w:tcW w:w="33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Fraser, Rae</w:t>
            </w:r>
          </w:p>
        </w:tc>
        <w:tc>
          <w:tcPr>
            <w:tcW w:w="36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MacLeod, Donaldson &amp; Isabel Clark</w:t>
            </w:r>
          </w:p>
        </w:tc>
        <w:tc>
          <w:tcPr>
            <w:tcW w:w="424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Shields, Helen</w:t>
            </w:r>
          </w:p>
        </w:tc>
      </w:tr>
      <w:tr w:rsidR="00277C10" w:rsidRPr="00277C10" w:rsidTr="00277C10">
        <w:trPr>
          <w:trHeight w:val="264"/>
        </w:trPr>
        <w:tc>
          <w:tcPr>
            <w:tcW w:w="33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Fraser, Sandra &amp; Gordon</w:t>
            </w:r>
          </w:p>
        </w:tc>
        <w:tc>
          <w:tcPr>
            <w:tcW w:w="36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MacLeod, John &amp; Mary</w:t>
            </w:r>
          </w:p>
        </w:tc>
        <w:tc>
          <w:tcPr>
            <w:tcW w:w="424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proofErr w:type="spellStart"/>
            <w:r w:rsidRPr="00277C10">
              <w:rPr>
                <w:rFonts w:ascii="Arial" w:eastAsia="Times New Roman" w:hAnsi="Arial" w:cs="Arial"/>
                <w:color w:val="000000"/>
                <w:sz w:val="20"/>
                <w:szCs w:val="20"/>
                <w:lang w:eastAsia="en-CA"/>
              </w:rPr>
              <w:t>Silmser</w:t>
            </w:r>
            <w:proofErr w:type="spellEnd"/>
            <w:r w:rsidRPr="00277C10">
              <w:rPr>
                <w:rFonts w:ascii="Arial" w:eastAsia="Times New Roman" w:hAnsi="Arial" w:cs="Arial"/>
                <w:color w:val="000000"/>
                <w:sz w:val="20"/>
                <w:szCs w:val="20"/>
                <w:lang w:eastAsia="en-CA"/>
              </w:rPr>
              <w:t>, Donald &amp; Catherine</w:t>
            </w:r>
          </w:p>
        </w:tc>
      </w:tr>
      <w:tr w:rsidR="00277C10" w:rsidRPr="00277C10" w:rsidTr="00277C10">
        <w:trPr>
          <w:trHeight w:val="264"/>
        </w:trPr>
        <w:tc>
          <w:tcPr>
            <w:tcW w:w="33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proofErr w:type="spellStart"/>
            <w:r w:rsidRPr="00277C10">
              <w:rPr>
                <w:rFonts w:ascii="Arial" w:eastAsia="Times New Roman" w:hAnsi="Arial" w:cs="Arial"/>
                <w:color w:val="000000"/>
                <w:sz w:val="20"/>
                <w:szCs w:val="20"/>
                <w:lang w:eastAsia="en-CA"/>
              </w:rPr>
              <w:t>Fresque</w:t>
            </w:r>
            <w:proofErr w:type="spellEnd"/>
            <w:r w:rsidRPr="00277C10">
              <w:rPr>
                <w:rFonts w:ascii="Arial" w:eastAsia="Times New Roman" w:hAnsi="Arial" w:cs="Arial"/>
                <w:color w:val="000000"/>
                <w:sz w:val="20"/>
                <w:szCs w:val="20"/>
                <w:lang w:eastAsia="en-CA"/>
              </w:rPr>
              <w:t>, Dorothy</w:t>
            </w:r>
          </w:p>
        </w:tc>
        <w:tc>
          <w:tcPr>
            <w:tcW w:w="36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MacLeod, Kenneth &amp; Annette</w:t>
            </w:r>
          </w:p>
        </w:tc>
        <w:tc>
          <w:tcPr>
            <w:tcW w:w="424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Smith, Evelyn</w:t>
            </w:r>
          </w:p>
        </w:tc>
      </w:tr>
      <w:tr w:rsidR="00277C10" w:rsidRPr="00277C10" w:rsidTr="00277C10">
        <w:trPr>
          <w:trHeight w:val="264"/>
        </w:trPr>
        <w:tc>
          <w:tcPr>
            <w:tcW w:w="33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Gauthier, Gerard &amp; Catherine</w:t>
            </w:r>
          </w:p>
        </w:tc>
        <w:tc>
          <w:tcPr>
            <w:tcW w:w="36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MacLeod, Kenzie &amp; Elsie</w:t>
            </w:r>
          </w:p>
        </w:tc>
        <w:tc>
          <w:tcPr>
            <w:tcW w:w="424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Stevens, Percy</w:t>
            </w:r>
          </w:p>
        </w:tc>
      </w:tr>
      <w:tr w:rsidR="00277C10" w:rsidRPr="00277C10" w:rsidTr="00277C10">
        <w:trPr>
          <w:trHeight w:val="264"/>
        </w:trPr>
        <w:tc>
          <w:tcPr>
            <w:tcW w:w="33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proofErr w:type="spellStart"/>
            <w:r w:rsidRPr="00277C10">
              <w:rPr>
                <w:rFonts w:ascii="Arial" w:eastAsia="Times New Roman" w:hAnsi="Arial" w:cs="Arial"/>
                <w:color w:val="000000"/>
                <w:sz w:val="20"/>
                <w:szCs w:val="20"/>
                <w:lang w:eastAsia="en-CA"/>
              </w:rPr>
              <w:t>Hartrick</w:t>
            </w:r>
            <w:proofErr w:type="spellEnd"/>
            <w:r w:rsidRPr="00277C10">
              <w:rPr>
                <w:rFonts w:ascii="Arial" w:eastAsia="Times New Roman" w:hAnsi="Arial" w:cs="Arial"/>
                <w:color w:val="000000"/>
                <w:sz w:val="20"/>
                <w:szCs w:val="20"/>
                <w:lang w:eastAsia="en-CA"/>
              </w:rPr>
              <w:t>, Annabelle</w:t>
            </w:r>
          </w:p>
        </w:tc>
        <w:tc>
          <w:tcPr>
            <w:tcW w:w="36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MacLeod, Kevin</w:t>
            </w:r>
          </w:p>
        </w:tc>
        <w:tc>
          <w:tcPr>
            <w:tcW w:w="424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Stewart, Donald J.</w:t>
            </w:r>
          </w:p>
        </w:tc>
      </w:tr>
      <w:tr w:rsidR="00277C10" w:rsidRPr="00277C10" w:rsidTr="00277C10">
        <w:trPr>
          <w:trHeight w:val="264"/>
        </w:trPr>
        <w:tc>
          <w:tcPr>
            <w:tcW w:w="33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proofErr w:type="spellStart"/>
            <w:r w:rsidRPr="00277C10">
              <w:rPr>
                <w:rFonts w:ascii="Arial" w:eastAsia="Times New Roman" w:hAnsi="Arial" w:cs="Arial"/>
                <w:color w:val="000000"/>
                <w:sz w:val="20"/>
                <w:szCs w:val="20"/>
                <w:lang w:eastAsia="en-CA"/>
              </w:rPr>
              <w:t>Hartrick</w:t>
            </w:r>
            <w:proofErr w:type="spellEnd"/>
            <w:r w:rsidRPr="00277C10">
              <w:rPr>
                <w:rFonts w:ascii="Arial" w:eastAsia="Times New Roman" w:hAnsi="Arial" w:cs="Arial"/>
                <w:color w:val="000000"/>
                <w:sz w:val="20"/>
                <w:szCs w:val="20"/>
                <w:lang w:eastAsia="en-CA"/>
              </w:rPr>
              <w:t>, Ewan &amp; Donna</w:t>
            </w:r>
          </w:p>
        </w:tc>
        <w:tc>
          <w:tcPr>
            <w:tcW w:w="36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MacLeod, Margaret</w:t>
            </w:r>
          </w:p>
        </w:tc>
        <w:tc>
          <w:tcPr>
            <w:tcW w:w="424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Stewart, Estate of Douglas Grant</w:t>
            </w:r>
          </w:p>
        </w:tc>
      </w:tr>
      <w:tr w:rsidR="00277C10" w:rsidRPr="00277C10" w:rsidTr="00277C10">
        <w:trPr>
          <w:trHeight w:val="264"/>
        </w:trPr>
        <w:tc>
          <w:tcPr>
            <w:tcW w:w="33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proofErr w:type="spellStart"/>
            <w:r w:rsidRPr="00277C10">
              <w:rPr>
                <w:rFonts w:ascii="Arial" w:eastAsia="Times New Roman" w:hAnsi="Arial" w:cs="Arial"/>
                <w:color w:val="000000"/>
                <w:sz w:val="20"/>
                <w:szCs w:val="20"/>
                <w:lang w:eastAsia="en-CA"/>
              </w:rPr>
              <w:t>Hartrick</w:t>
            </w:r>
            <w:proofErr w:type="spellEnd"/>
            <w:r w:rsidRPr="00277C10">
              <w:rPr>
                <w:rFonts w:ascii="Arial" w:eastAsia="Times New Roman" w:hAnsi="Arial" w:cs="Arial"/>
                <w:color w:val="000000"/>
                <w:sz w:val="20"/>
                <w:szCs w:val="20"/>
                <w:lang w:eastAsia="en-CA"/>
              </w:rPr>
              <w:t>, Ian &amp; Michelle</w:t>
            </w:r>
          </w:p>
        </w:tc>
        <w:tc>
          <w:tcPr>
            <w:tcW w:w="36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MacLeod, Marvel</w:t>
            </w:r>
          </w:p>
        </w:tc>
        <w:tc>
          <w:tcPr>
            <w:tcW w:w="424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Stewart, Elizabeth</w:t>
            </w:r>
          </w:p>
        </w:tc>
      </w:tr>
      <w:tr w:rsidR="00277C10" w:rsidRPr="00277C10" w:rsidTr="00277C10">
        <w:trPr>
          <w:trHeight w:val="264"/>
        </w:trPr>
        <w:tc>
          <w:tcPr>
            <w:tcW w:w="33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proofErr w:type="spellStart"/>
            <w:r w:rsidRPr="00277C10">
              <w:rPr>
                <w:rFonts w:ascii="Arial" w:eastAsia="Times New Roman" w:hAnsi="Arial" w:cs="Arial"/>
                <w:color w:val="000000"/>
                <w:sz w:val="20"/>
                <w:szCs w:val="20"/>
                <w:lang w:eastAsia="en-CA"/>
              </w:rPr>
              <w:t>Heinsma</w:t>
            </w:r>
            <w:proofErr w:type="spellEnd"/>
            <w:r w:rsidRPr="00277C10">
              <w:rPr>
                <w:rFonts w:ascii="Arial" w:eastAsia="Times New Roman" w:hAnsi="Arial" w:cs="Arial"/>
                <w:color w:val="000000"/>
                <w:sz w:val="20"/>
                <w:szCs w:val="20"/>
                <w:lang w:eastAsia="en-CA"/>
              </w:rPr>
              <w:t>, Lynda &amp; Jerry</w:t>
            </w:r>
          </w:p>
        </w:tc>
        <w:tc>
          <w:tcPr>
            <w:tcW w:w="3620" w:type="dxa"/>
            <w:tcBorders>
              <w:top w:val="nil"/>
              <w:left w:val="nil"/>
              <w:bottom w:val="nil"/>
              <w:right w:val="nil"/>
            </w:tcBorders>
            <w:shd w:val="clear" w:color="000000" w:fill="FFFFFF"/>
            <w:hideMark/>
          </w:tcPr>
          <w:p w:rsidR="00277C10" w:rsidRPr="00277C10" w:rsidRDefault="00277C10" w:rsidP="00E318F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Mac</w:t>
            </w:r>
            <w:r w:rsidR="00E318F0">
              <w:rPr>
                <w:rFonts w:ascii="Arial" w:eastAsia="Times New Roman" w:hAnsi="Arial" w:cs="Arial"/>
                <w:color w:val="000000"/>
                <w:sz w:val="20"/>
                <w:szCs w:val="20"/>
                <w:lang w:eastAsia="en-CA"/>
              </w:rPr>
              <w:t>L</w:t>
            </w:r>
            <w:r w:rsidRPr="00277C10">
              <w:rPr>
                <w:rFonts w:ascii="Arial" w:eastAsia="Times New Roman" w:hAnsi="Arial" w:cs="Arial"/>
                <w:color w:val="000000"/>
                <w:sz w:val="20"/>
                <w:szCs w:val="20"/>
                <w:lang w:eastAsia="en-CA"/>
              </w:rPr>
              <w:t>eod, Rebecca</w:t>
            </w:r>
          </w:p>
        </w:tc>
        <w:tc>
          <w:tcPr>
            <w:tcW w:w="424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Urquhart, Eileen</w:t>
            </w:r>
          </w:p>
        </w:tc>
      </w:tr>
      <w:tr w:rsidR="00277C10" w:rsidRPr="00277C10" w:rsidTr="00277C10">
        <w:trPr>
          <w:trHeight w:val="264"/>
        </w:trPr>
        <w:tc>
          <w:tcPr>
            <w:tcW w:w="33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Hollis, Moira &amp; Murray</w:t>
            </w:r>
          </w:p>
        </w:tc>
        <w:tc>
          <w:tcPr>
            <w:tcW w:w="36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MacLeod, Roberta J.</w:t>
            </w:r>
          </w:p>
        </w:tc>
        <w:tc>
          <w:tcPr>
            <w:tcW w:w="424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Urquhart, Evelyn</w:t>
            </w:r>
          </w:p>
        </w:tc>
      </w:tr>
      <w:tr w:rsidR="00277C10" w:rsidRPr="00277C10" w:rsidTr="00277C10">
        <w:trPr>
          <w:trHeight w:val="264"/>
        </w:trPr>
        <w:tc>
          <w:tcPr>
            <w:tcW w:w="33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Hutton, John W. &amp; Kathy</w:t>
            </w:r>
          </w:p>
        </w:tc>
        <w:tc>
          <w:tcPr>
            <w:tcW w:w="36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 xml:space="preserve">MacLeod, Shawn &amp; </w:t>
            </w:r>
            <w:proofErr w:type="spellStart"/>
            <w:r w:rsidRPr="00277C10">
              <w:rPr>
                <w:rFonts w:ascii="Arial" w:eastAsia="Times New Roman" w:hAnsi="Arial" w:cs="Arial"/>
                <w:color w:val="000000"/>
                <w:sz w:val="20"/>
                <w:szCs w:val="20"/>
                <w:lang w:eastAsia="en-CA"/>
              </w:rPr>
              <w:t>Annik</w:t>
            </w:r>
            <w:proofErr w:type="spellEnd"/>
          </w:p>
        </w:tc>
        <w:tc>
          <w:tcPr>
            <w:tcW w:w="424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Urquhart, Keith</w:t>
            </w:r>
          </w:p>
        </w:tc>
      </w:tr>
      <w:tr w:rsidR="00277C10" w:rsidRPr="00277C10" w:rsidTr="00277C10">
        <w:trPr>
          <w:trHeight w:val="264"/>
        </w:trPr>
        <w:tc>
          <w:tcPr>
            <w:tcW w:w="33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Hutton- Grace, Dr. Linda</w:t>
            </w:r>
          </w:p>
        </w:tc>
        <w:tc>
          <w:tcPr>
            <w:tcW w:w="36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MacLeod, Wendy</w:t>
            </w:r>
          </w:p>
        </w:tc>
        <w:tc>
          <w:tcPr>
            <w:tcW w:w="424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Waddington, Mary</w:t>
            </w:r>
          </w:p>
        </w:tc>
      </w:tr>
      <w:tr w:rsidR="00277C10" w:rsidRPr="00277C10" w:rsidTr="00277C10">
        <w:trPr>
          <w:trHeight w:val="264"/>
        </w:trPr>
        <w:tc>
          <w:tcPr>
            <w:tcW w:w="33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proofErr w:type="spellStart"/>
            <w:r w:rsidRPr="00277C10">
              <w:rPr>
                <w:rFonts w:ascii="Arial" w:eastAsia="Times New Roman" w:hAnsi="Arial" w:cs="Arial"/>
                <w:color w:val="000000"/>
                <w:sz w:val="20"/>
                <w:szCs w:val="20"/>
                <w:lang w:eastAsia="en-CA"/>
              </w:rPr>
              <w:t>Ivens</w:t>
            </w:r>
            <w:proofErr w:type="spellEnd"/>
            <w:r w:rsidRPr="00277C10">
              <w:rPr>
                <w:rFonts w:ascii="Arial" w:eastAsia="Times New Roman" w:hAnsi="Arial" w:cs="Arial"/>
                <w:color w:val="000000"/>
                <w:sz w:val="20"/>
                <w:szCs w:val="20"/>
                <w:lang w:eastAsia="en-CA"/>
              </w:rPr>
              <w:t>, Jean</w:t>
            </w:r>
          </w:p>
        </w:tc>
        <w:tc>
          <w:tcPr>
            <w:tcW w:w="36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proofErr w:type="spellStart"/>
            <w:r w:rsidRPr="00277C10">
              <w:rPr>
                <w:rFonts w:ascii="Arial" w:eastAsia="Times New Roman" w:hAnsi="Arial" w:cs="Arial"/>
                <w:color w:val="000000"/>
                <w:sz w:val="20"/>
                <w:szCs w:val="20"/>
                <w:lang w:eastAsia="en-CA"/>
              </w:rPr>
              <w:t>MacMaster</w:t>
            </w:r>
            <w:proofErr w:type="spellEnd"/>
            <w:r w:rsidRPr="00277C10">
              <w:rPr>
                <w:rFonts w:ascii="Arial" w:eastAsia="Times New Roman" w:hAnsi="Arial" w:cs="Arial"/>
                <w:color w:val="000000"/>
                <w:sz w:val="20"/>
                <w:szCs w:val="20"/>
                <w:lang w:eastAsia="en-CA"/>
              </w:rPr>
              <w:t>, Brenda</w:t>
            </w:r>
          </w:p>
        </w:tc>
        <w:tc>
          <w:tcPr>
            <w:tcW w:w="424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Walker, Allan</w:t>
            </w:r>
          </w:p>
        </w:tc>
      </w:tr>
      <w:tr w:rsidR="00277C10" w:rsidRPr="00277C10" w:rsidTr="00277C10">
        <w:trPr>
          <w:trHeight w:val="264"/>
        </w:trPr>
        <w:tc>
          <w:tcPr>
            <w:tcW w:w="33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Jean-Louis, Andre &amp; Grace</w:t>
            </w:r>
          </w:p>
        </w:tc>
        <w:tc>
          <w:tcPr>
            <w:tcW w:w="36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proofErr w:type="spellStart"/>
            <w:r w:rsidRPr="00277C10">
              <w:rPr>
                <w:rFonts w:ascii="Arial" w:eastAsia="Times New Roman" w:hAnsi="Arial" w:cs="Arial"/>
                <w:color w:val="000000"/>
                <w:sz w:val="20"/>
                <w:szCs w:val="20"/>
                <w:lang w:eastAsia="en-CA"/>
              </w:rPr>
              <w:t>MacMaster</w:t>
            </w:r>
            <w:proofErr w:type="spellEnd"/>
            <w:r w:rsidRPr="00277C10">
              <w:rPr>
                <w:rFonts w:ascii="Arial" w:eastAsia="Times New Roman" w:hAnsi="Arial" w:cs="Arial"/>
                <w:color w:val="000000"/>
                <w:sz w:val="20"/>
                <w:szCs w:val="20"/>
                <w:lang w:eastAsia="en-CA"/>
              </w:rPr>
              <w:t>, Hugh</w:t>
            </w:r>
          </w:p>
        </w:tc>
        <w:tc>
          <w:tcPr>
            <w:tcW w:w="424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Williams, Janet (Jean)</w:t>
            </w:r>
          </w:p>
        </w:tc>
      </w:tr>
      <w:tr w:rsidR="00277C10" w:rsidRPr="00277C10" w:rsidTr="00277C10">
        <w:trPr>
          <w:trHeight w:val="264"/>
        </w:trPr>
        <w:tc>
          <w:tcPr>
            <w:tcW w:w="33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Jean-Louis, Ian &amp; Kathryn</w:t>
            </w:r>
          </w:p>
        </w:tc>
        <w:tc>
          <w:tcPr>
            <w:tcW w:w="36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proofErr w:type="spellStart"/>
            <w:r w:rsidRPr="00277C10">
              <w:rPr>
                <w:rFonts w:ascii="Arial" w:eastAsia="Times New Roman" w:hAnsi="Arial" w:cs="Arial"/>
                <w:color w:val="000000"/>
                <w:sz w:val="20"/>
                <w:szCs w:val="20"/>
                <w:lang w:eastAsia="en-CA"/>
              </w:rPr>
              <w:t>MacMaster</w:t>
            </w:r>
            <w:proofErr w:type="spellEnd"/>
            <w:r w:rsidRPr="00277C10">
              <w:rPr>
                <w:rFonts w:ascii="Arial" w:eastAsia="Times New Roman" w:hAnsi="Arial" w:cs="Arial"/>
                <w:color w:val="000000"/>
                <w:sz w:val="20"/>
                <w:szCs w:val="20"/>
                <w:lang w:eastAsia="en-CA"/>
              </w:rPr>
              <w:t>, Phyllis</w:t>
            </w:r>
          </w:p>
        </w:tc>
        <w:tc>
          <w:tcPr>
            <w:tcW w:w="424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proofErr w:type="spellStart"/>
            <w:r w:rsidRPr="00277C10">
              <w:rPr>
                <w:rFonts w:ascii="Arial" w:eastAsia="Times New Roman" w:hAnsi="Arial" w:cs="Arial"/>
                <w:color w:val="000000"/>
                <w:sz w:val="20"/>
                <w:szCs w:val="20"/>
                <w:lang w:eastAsia="en-CA"/>
              </w:rPr>
              <w:t>Zsadany</w:t>
            </w:r>
            <w:proofErr w:type="spellEnd"/>
            <w:r w:rsidRPr="00277C10">
              <w:rPr>
                <w:rFonts w:ascii="Arial" w:eastAsia="Times New Roman" w:hAnsi="Arial" w:cs="Arial"/>
                <w:color w:val="000000"/>
                <w:sz w:val="20"/>
                <w:szCs w:val="20"/>
                <w:lang w:eastAsia="en-CA"/>
              </w:rPr>
              <w:t>, Ron &amp; Faye</w:t>
            </w:r>
          </w:p>
        </w:tc>
      </w:tr>
      <w:tr w:rsidR="00277C10" w:rsidRPr="00277C10" w:rsidTr="00277C10">
        <w:trPr>
          <w:trHeight w:val="264"/>
        </w:trPr>
        <w:tc>
          <w:tcPr>
            <w:tcW w:w="33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Jean-Louis, Katie</w:t>
            </w:r>
          </w:p>
        </w:tc>
        <w:tc>
          <w:tcPr>
            <w:tcW w:w="3620" w:type="dxa"/>
            <w:tcBorders>
              <w:top w:val="nil"/>
              <w:left w:val="nil"/>
              <w:bottom w:val="nil"/>
              <w:right w:val="nil"/>
            </w:tcBorders>
            <w:shd w:val="clear" w:color="000000" w:fill="FFFFFF"/>
            <w:hideMark/>
          </w:tcPr>
          <w:p w:rsidR="00277C10" w:rsidRPr="00277C10" w:rsidRDefault="00277C10" w:rsidP="00277C10">
            <w:pPr>
              <w:spacing w:after="0" w:line="240" w:lineRule="auto"/>
              <w:rPr>
                <w:rFonts w:ascii="Arial" w:eastAsia="Times New Roman" w:hAnsi="Arial" w:cs="Arial"/>
                <w:color w:val="000000"/>
                <w:sz w:val="20"/>
                <w:szCs w:val="20"/>
                <w:lang w:eastAsia="en-CA"/>
              </w:rPr>
            </w:pPr>
            <w:r w:rsidRPr="00277C10">
              <w:rPr>
                <w:rFonts w:ascii="Arial" w:eastAsia="Times New Roman" w:hAnsi="Arial" w:cs="Arial"/>
                <w:color w:val="000000"/>
                <w:sz w:val="20"/>
                <w:szCs w:val="20"/>
                <w:lang w:eastAsia="en-CA"/>
              </w:rPr>
              <w:t>MacMillan, Lorna</w:t>
            </w:r>
          </w:p>
        </w:tc>
        <w:tc>
          <w:tcPr>
            <w:tcW w:w="4240" w:type="dxa"/>
            <w:tcBorders>
              <w:top w:val="nil"/>
              <w:left w:val="nil"/>
              <w:bottom w:val="nil"/>
              <w:right w:val="nil"/>
            </w:tcBorders>
            <w:shd w:val="clear" w:color="auto" w:fill="auto"/>
            <w:noWrap/>
            <w:vAlign w:val="bottom"/>
            <w:hideMark/>
          </w:tcPr>
          <w:p w:rsidR="00277C10" w:rsidRPr="00277C10" w:rsidRDefault="00277C10" w:rsidP="00277C10">
            <w:pPr>
              <w:spacing w:after="0" w:line="240" w:lineRule="auto"/>
              <w:rPr>
                <w:rFonts w:ascii="Arial" w:eastAsia="Times New Roman" w:hAnsi="Arial" w:cs="Arial"/>
                <w:sz w:val="20"/>
                <w:szCs w:val="20"/>
                <w:lang w:eastAsia="en-CA"/>
              </w:rPr>
            </w:pPr>
          </w:p>
        </w:tc>
      </w:tr>
    </w:tbl>
    <w:p w:rsidR="00901297" w:rsidRDefault="00901297" w:rsidP="0075621C"/>
    <w:sectPr w:rsidR="00901297" w:rsidSect="00D370B6">
      <w:footerReference w:type="default" r:id="rId17"/>
      <w:pgSz w:w="12240" w:h="15840"/>
      <w:pgMar w:top="227" w:right="720" w:bottom="227" w:left="72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AAC" w:rsidRDefault="00450AAC" w:rsidP="00616D16">
      <w:pPr>
        <w:spacing w:after="0" w:line="240" w:lineRule="auto"/>
      </w:pPr>
      <w:r>
        <w:separator/>
      </w:r>
    </w:p>
  </w:endnote>
  <w:endnote w:type="continuationSeparator" w:id="0">
    <w:p w:rsidR="00450AAC" w:rsidRDefault="00450AAC" w:rsidP="00616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957"/>
      <w:gridCol w:w="1102"/>
      <w:gridCol w:w="4957"/>
    </w:tblGrid>
    <w:tr w:rsidR="00BE1397">
      <w:trPr>
        <w:trHeight w:val="151"/>
      </w:trPr>
      <w:tc>
        <w:tcPr>
          <w:tcW w:w="2250" w:type="pct"/>
          <w:tcBorders>
            <w:bottom w:val="single" w:sz="4" w:space="0" w:color="4F81BD" w:themeColor="accent1"/>
          </w:tcBorders>
        </w:tcPr>
        <w:p w:rsidR="00BE1397" w:rsidRDefault="00BE1397">
          <w:pPr>
            <w:pStyle w:val="Header"/>
            <w:rPr>
              <w:rFonts w:asciiTheme="majorHAnsi" w:eastAsiaTheme="majorEastAsia" w:hAnsiTheme="majorHAnsi" w:cstheme="majorBidi"/>
              <w:b/>
              <w:bCs/>
            </w:rPr>
          </w:pPr>
        </w:p>
      </w:tc>
      <w:tc>
        <w:tcPr>
          <w:tcW w:w="500" w:type="pct"/>
          <w:vMerge w:val="restart"/>
          <w:noWrap/>
          <w:vAlign w:val="center"/>
        </w:tcPr>
        <w:p w:rsidR="00BE1397" w:rsidRPr="00846310" w:rsidRDefault="00BE1397">
          <w:pPr>
            <w:pStyle w:val="NoSpacing"/>
            <w:rPr>
              <w:rFonts w:asciiTheme="majorHAnsi" w:eastAsiaTheme="majorEastAsia" w:hAnsiTheme="majorHAnsi" w:cstheme="majorBidi"/>
            </w:rPr>
          </w:pPr>
          <w:r w:rsidRPr="00C02E79">
            <w:rPr>
              <w:rFonts w:asciiTheme="majorHAnsi" w:eastAsiaTheme="majorEastAsia" w:hAnsiTheme="majorHAnsi" w:cstheme="majorBidi"/>
              <w:b/>
              <w:bCs/>
              <w:sz w:val="20"/>
            </w:rPr>
            <w:t xml:space="preserve">Page </w:t>
          </w:r>
          <w:r w:rsidRPr="00C02E79">
            <w:rPr>
              <w:sz w:val="20"/>
            </w:rPr>
            <w:fldChar w:fldCharType="begin"/>
          </w:r>
          <w:r w:rsidRPr="00C02E79">
            <w:rPr>
              <w:sz w:val="20"/>
            </w:rPr>
            <w:instrText xml:space="preserve"> PAGE  \* MERGEFORMAT </w:instrText>
          </w:r>
          <w:r w:rsidRPr="00C02E79">
            <w:rPr>
              <w:sz w:val="20"/>
            </w:rPr>
            <w:fldChar w:fldCharType="separate"/>
          </w:r>
          <w:r w:rsidR="00A73438" w:rsidRPr="00A73438">
            <w:rPr>
              <w:rFonts w:asciiTheme="majorHAnsi" w:eastAsiaTheme="majorEastAsia" w:hAnsiTheme="majorHAnsi" w:cstheme="majorBidi"/>
              <w:b/>
              <w:bCs/>
              <w:noProof/>
              <w:sz w:val="20"/>
            </w:rPr>
            <w:t>1</w:t>
          </w:r>
          <w:r w:rsidRPr="00C02E79">
            <w:rPr>
              <w:rFonts w:asciiTheme="majorHAnsi" w:eastAsiaTheme="majorEastAsia" w:hAnsiTheme="majorHAnsi" w:cstheme="majorBidi"/>
              <w:b/>
              <w:bCs/>
              <w:noProof/>
              <w:sz w:val="20"/>
            </w:rPr>
            <w:fldChar w:fldCharType="end"/>
          </w:r>
        </w:p>
      </w:tc>
      <w:tc>
        <w:tcPr>
          <w:tcW w:w="2250" w:type="pct"/>
          <w:tcBorders>
            <w:bottom w:val="single" w:sz="4" w:space="0" w:color="4F81BD" w:themeColor="accent1"/>
          </w:tcBorders>
        </w:tcPr>
        <w:p w:rsidR="00BE1397" w:rsidRDefault="00BE1397">
          <w:pPr>
            <w:pStyle w:val="Header"/>
            <w:rPr>
              <w:rFonts w:asciiTheme="majorHAnsi" w:eastAsiaTheme="majorEastAsia" w:hAnsiTheme="majorHAnsi" w:cstheme="majorBidi"/>
              <w:b/>
              <w:bCs/>
            </w:rPr>
          </w:pPr>
        </w:p>
      </w:tc>
    </w:tr>
    <w:tr w:rsidR="00BE1397">
      <w:trPr>
        <w:trHeight w:val="150"/>
      </w:trPr>
      <w:tc>
        <w:tcPr>
          <w:tcW w:w="2250" w:type="pct"/>
          <w:tcBorders>
            <w:top w:val="single" w:sz="4" w:space="0" w:color="4F81BD" w:themeColor="accent1"/>
          </w:tcBorders>
        </w:tcPr>
        <w:p w:rsidR="00BE1397" w:rsidRDefault="00BE1397">
          <w:pPr>
            <w:pStyle w:val="Header"/>
            <w:rPr>
              <w:rFonts w:asciiTheme="majorHAnsi" w:eastAsiaTheme="majorEastAsia" w:hAnsiTheme="majorHAnsi" w:cstheme="majorBidi"/>
              <w:b/>
              <w:bCs/>
            </w:rPr>
          </w:pPr>
        </w:p>
      </w:tc>
      <w:tc>
        <w:tcPr>
          <w:tcW w:w="500" w:type="pct"/>
          <w:vMerge/>
        </w:tcPr>
        <w:p w:rsidR="00BE1397" w:rsidRDefault="00BE1397">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BE1397" w:rsidRDefault="00BE1397">
          <w:pPr>
            <w:pStyle w:val="Header"/>
            <w:rPr>
              <w:rFonts w:asciiTheme="majorHAnsi" w:eastAsiaTheme="majorEastAsia" w:hAnsiTheme="majorHAnsi" w:cstheme="majorBidi"/>
              <w:b/>
              <w:bCs/>
            </w:rPr>
          </w:pPr>
        </w:p>
      </w:tc>
    </w:tr>
  </w:tbl>
  <w:p w:rsidR="00BE1397" w:rsidRDefault="00BE13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AAC" w:rsidRDefault="00450AAC" w:rsidP="00616D16">
      <w:pPr>
        <w:spacing w:after="0" w:line="240" w:lineRule="auto"/>
      </w:pPr>
      <w:r>
        <w:separator/>
      </w:r>
    </w:p>
  </w:footnote>
  <w:footnote w:type="continuationSeparator" w:id="0">
    <w:p w:rsidR="00450AAC" w:rsidRDefault="00450AAC" w:rsidP="00616D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1C53"/>
    <w:multiLevelType w:val="hybridMultilevel"/>
    <w:tmpl w:val="2A36E3EC"/>
    <w:lvl w:ilvl="0" w:tplc="811466EE">
      <w:start w:val="23"/>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C1F38FD"/>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EA21143"/>
    <w:multiLevelType w:val="hybridMultilevel"/>
    <w:tmpl w:val="0AEE9C92"/>
    <w:lvl w:ilvl="0" w:tplc="10090011">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14EA0593"/>
    <w:multiLevelType w:val="hybridMultilevel"/>
    <w:tmpl w:val="967A750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6B71CFD"/>
    <w:multiLevelType w:val="hybridMultilevel"/>
    <w:tmpl w:val="B89A6270"/>
    <w:lvl w:ilvl="0" w:tplc="955C901A">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nsid w:val="18CB6BD3"/>
    <w:multiLevelType w:val="hybridMultilevel"/>
    <w:tmpl w:val="42924A8A"/>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B054C53"/>
    <w:multiLevelType w:val="hybridMultilevel"/>
    <w:tmpl w:val="9892BD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BA11EA3"/>
    <w:multiLevelType w:val="hybridMultilevel"/>
    <w:tmpl w:val="D6C27722"/>
    <w:lvl w:ilvl="0" w:tplc="C798A36C">
      <w:start w:val="2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25A494C"/>
    <w:multiLevelType w:val="hybridMultilevel"/>
    <w:tmpl w:val="5276F0D8"/>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2AB58E2"/>
    <w:multiLevelType w:val="hybridMultilevel"/>
    <w:tmpl w:val="1666B2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79265DA"/>
    <w:multiLevelType w:val="hybridMultilevel"/>
    <w:tmpl w:val="488455F8"/>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CFE6FEF"/>
    <w:multiLevelType w:val="hybridMultilevel"/>
    <w:tmpl w:val="9FDE892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C1F4E92"/>
    <w:multiLevelType w:val="hybridMultilevel"/>
    <w:tmpl w:val="2278A2DC"/>
    <w:lvl w:ilvl="0" w:tplc="18F6F73A">
      <w:start w:val="1"/>
      <w:numFmt w:val="decimal"/>
      <w:lvlText w:val="%1)"/>
      <w:lvlJc w:val="left"/>
      <w:pPr>
        <w:tabs>
          <w:tab w:val="num" w:pos="420"/>
        </w:tabs>
        <w:ind w:left="420" w:hanging="360"/>
      </w:pPr>
      <w:rPr>
        <w:rFonts w:hint="default"/>
      </w:rPr>
    </w:lvl>
    <w:lvl w:ilvl="1" w:tplc="10090019" w:tentative="1">
      <w:start w:val="1"/>
      <w:numFmt w:val="lowerLetter"/>
      <w:lvlText w:val="%2."/>
      <w:lvlJc w:val="left"/>
      <w:pPr>
        <w:tabs>
          <w:tab w:val="num" w:pos="1140"/>
        </w:tabs>
        <w:ind w:left="1140" w:hanging="360"/>
      </w:pPr>
    </w:lvl>
    <w:lvl w:ilvl="2" w:tplc="1009001B" w:tentative="1">
      <w:start w:val="1"/>
      <w:numFmt w:val="lowerRoman"/>
      <w:lvlText w:val="%3."/>
      <w:lvlJc w:val="right"/>
      <w:pPr>
        <w:tabs>
          <w:tab w:val="num" w:pos="1860"/>
        </w:tabs>
        <w:ind w:left="1860" w:hanging="180"/>
      </w:pPr>
    </w:lvl>
    <w:lvl w:ilvl="3" w:tplc="1009000F" w:tentative="1">
      <w:start w:val="1"/>
      <w:numFmt w:val="decimal"/>
      <w:lvlText w:val="%4."/>
      <w:lvlJc w:val="left"/>
      <w:pPr>
        <w:tabs>
          <w:tab w:val="num" w:pos="2580"/>
        </w:tabs>
        <w:ind w:left="2580" w:hanging="360"/>
      </w:pPr>
    </w:lvl>
    <w:lvl w:ilvl="4" w:tplc="10090019" w:tentative="1">
      <w:start w:val="1"/>
      <w:numFmt w:val="lowerLetter"/>
      <w:lvlText w:val="%5."/>
      <w:lvlJc w:val="left"/>
      <w:pPr>
        <w:tabs>
          <w:tab w:val="num" w:pos="3300"/>
        </w:tabs>
        <w:ind w:left="3300" w:hanging="360"/>
      </w:pPr>
    </w:lvl>
    <w:lvl w:ilvl="5" w:tplc="1009001B" w:tentative="1">
      <w:start w:val="1"/>
      <w:numFmt w:val="lowerRoman"/>
      <w:lvlText w:val="%6."/>
      <w:lvlJc w:val="right"/>
      <w:pPr>
        <w:tabs>
          <w:tab w:val="num" w:pos="4020"/>
        </w:tabs>
        <w:ind w:left="4020" w:hanging="180"/>
      </w:pPr>
    </w:lvl>
    <w:lvl w:ilvl="6" w:tplc="1009000F" w:tentative="1">
      <w:start w:val="1"/>
      <w:numFmt w:val="decimal"/>
      <w:lvlText w:val="%7."/>
      <w:lvlJc w:val="left"/>
      <w:pPr>
        <w:tabs>
          <w:tab w:val="num" w:pos="4740"/>
        </w:tabs>
        <w:ind w:left="4740" w:hanging="360"/>
      </w:pPr>
    </w:lvl>
    <w:lvl w:ilvl="7" w:tplc="10090019" w:tentative="1">
      <w:start w:val="1"/>
      <w:numFmt w:val="lowerLetter"/>
      <w:lvlText w:val="%8."/>
      <w:lvlJc w:val="left"/>
      <w:pPr>
        <w:tabs>
          <w:tab w:val="num" w:pos="5460"/>
        </w:tabs>
        <w:ind w:left="5460" w:hanging="360"/>
      </w:pPr>
    </w:lvl>
    <w:lvl w:ilvl="8" w:tplc="1009001B" w:tentative="1">
      <w:start w:val="1"/>
      <w:numFmt w:val="lowerRoman"/>
      <w:lvlText w:val="%9."/>
      <w:lvlJc w:val="right"/>
      <w:pPr>
        <w:tabs>
          <w:tab w:val="num" w:pos="6180"/>
        </w:tabs>
        <w:ind w:left="6180" w:hanging="180"/>
      </w:pPr>
    </w:lvl>
  </w:abstractNum>
  <w:abstractNum w:abstractNumId="13">
    <w:nsid w:val="5DBF2F00"/>
    <w:multiLevelType w:val="hybridMultilevel"/>
    <w:tmpl w:val="787247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nsid w:val="65A82B1B"/>
    <w:multiLevelType w:val="hybridMultilevel"/>
    <w:tmpl w:val="CA22FC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9774A30"/>
    <w:multiLevelType w:val="hybridMultilevel"/>
    <w:tmpl w:val="8E469F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A265C2A"/>
    <w:multiLevelType w:val="multilevel"/>
    <w:tmpl w:val="10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7">
    <w:nsid w:val="7CB343E9"/>
    <w:multiLevelType w:val="hybridMultilevel"/>
    <w:tmpl w:val="0C6CE4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8"/>
  </w:num>
  <w:num w:numId="4">
    <w:abstractNumId w:val="3"/>
  </w:num>
  <w:num w:numId="5">
    <w:abstractNumId w:val="4"/>
  </w:num>
  <w:num w:numId="6">
    <w:abstractNumId w:val="5"/>
  </w:num>
  <w:num w:numId="7">
    <w:abstractNumId w:val="2"/>
  </w:num>
  <w:num w:numId="8">
    <w:abstractNumId w:val="16"/>
  </w:num>
  <w:num w:numId="9">
    <w:abstractNumId w:val="1"/>
  </w:num>
  <w:num w:numId="10">
    <w:abstractNumId w:val="12"/>
  </w:num>
  <w:num w:numId="11">
    <w:abstractNumId w:val="0"/>
  </w:num>
  <w:num w:numId="12">
    <w:abstractNumId w:val="7"/>
  </w:num>
  <w:num w:numId="13">
    <w:abstractNumId w:val="6"/>
  </w:num>
  <w:num w:numId="14">
    <w:abstractNumId w:val="15"/>
  </w:num>
  <w:num w:numId="15">
    <w:abstractNumId w:val="13"/>
  </w:num>
  <w:num w:numId="16">
    <w:abstractNumId w:val="14"/>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3CA"/>
    <w:rsid w:val="00000899"/>
    <w:rsid w:val="00000AB0"/>
    <w:rsid w:val="00000E50"/>
    <w:rsid w:val="0000331A"/>
    <w:rsid w:val="000042AC"/>
    <w:rsid w:val="00005B71"/>
    <w:rsid w:val="0000630F"/>
    <w:rsid w:val="0000671C"/>
    <w:rsid w:val="0000699F"/>
    <w:rsid w:val="00007159"/>
    <w:rsid w:val="000108E3"/>
    <w:rsid w:val="00011C2C"/>
    <w:rsid w:val="0001326F"/>
    <w:rsid w:val="0001705A"/>
    <w:rsid w:val="000172BE"/>
    <w:rsid w:val="00017865"/>
    <w:rsid w:val="00020667"/>
    <w:rsid w:val="00021948"/>
    <w:rsid w:val="00023E33"/>
    <w:rsid w:val="00023F3C"/>
    <w:rsid w:val="000249D8"/>
    <w:rsid w:val="000273A9"/>
    <w:rsid w:val="00031A4D"/>
    <w:rsid w:val="00035B60"/>
    <w:rsid w:val="00037B0D"/>
    <w:rsid w:val="00037EC1"/>
    <w:rsid w:val="00040959"/>
    <w:rsid w:val="00040F27"/>
    <w:rsid w:val="000418E2"/>
    <w:rsid w:val="00041B3B"/>
    <w:rsid w:val="00041C3C"/>
    <w:rsid w:val="000473D2"/>
    <w:rsid w:val="00050CA5"/>
    <w:rsid w:val="00051088"/>
    <w:rsid w:val="0005114C"/>
    <w:rsid w:val="00051B0B"/>
    <w:rsid w:val="00052DEE"/>
    <w:rsid w:val="00054E4F"/>
    <w:rsid w:val="00055253"/>
    <w:rsid w:val="00055A5D"/>
    <w:rsid w:val="00055CFB"/>
    <w:rsid w:val="00060A79"/>
    <w:rsid w:val="00061380"/>
    <w:rsid w:val="00064ADA"/>
    <w:rsid w:val="00071CF3"/>
    <w:rsid w:val="0007315C"/>
    <w:rsid w:val="00073C40"/>
    <w:rsid w:val="00074786"/>
    <w:rsid w:val="00074A6D"/>
    <w:rsid w:val="00075B36"/>
    <w:rsid w:val="00076C1C"/>
    <w:rsid w:val="0007792D"/>
    <w:rsid w:val="00082AF5"/>
    <w:rsid w:val="00082BA4"/>
    <w:rsid w:val="00082D6B"/>
    <w:rsid w:val="00084836"/>
    <w:rsid w:val="0008639C"/>
    <w:rsid w:val="00086B46"/>
    <w:rsid w:val="00092E12"/>
    <w:rsid w:val="00092EAB"/>
    <w:rsid w:val="000932F4"/>
    <w:rsid w:val="000941BD"/>
    <w:rsid w:val="000953BC"/>
    <w:rsid w:val="00095E5B"/>
    <w:rsid w:val="0009612F"/>
    <w:rsid w:val="00097101"/>
    <w:rsid w:val="0009718F"/>
    <w:rsid w:val="000A11DA"/>
    <w:rsid w:val="000A1644"/>
    <w:rsid w:val="000A18D4"/>
    <w:rsid w:val="000A1C14"/>
    <w:rsid w:val="000A3A23"/>
    <w:rsid w:val="000A4570"/>
    <w:rsid w:val="000A47EA"/>
    <w:rsid w:val="000A5057"/>
    <w:rsid w:val="000A73BD"/>
    <w:rsid w:val="000B54B3"/>
    <w:rsid w:val="000B77DA"/>
    <w:rsid w:val="000C06FD"/>
    <w:rsid w:val="000C0752"/>
    <w:rsid w:val="000D0177"/>
    <w:rsid w:val="000D0347"/>
    <w:rsid w:val="000D071A"/>
    <w:rsid w:val="000D185D"/>
    <w:rsid w:val="000D32A7"/>
    <w:rsid w:val="000D6FAD"/>
    <w:rsid w:val="000D7387"/>
    <w:rsid w:val="000D7BD4"/>
    <w:rsid w:val="000E0E45"/>
    <w:rsid w:val="000E2810"/>
    <w:rsid w:val="000E3619"/>
    <w:rsid w:val="000E4100"/>
    <w:rsid w:val="000F1205"/>
    <w:rsid w:val="000F190E"/>
    <w:rsid w:val="000F2148"/>
    <w:rsid w:val="000F21B9"/>
    <w:rsid w:val="000F3C45"/>
    <w:rsid w:val="000F405D"/>
    <w:rsid w:val="000F408D"/>
    <w:rsid w:val="000F415C"/>
    <w:rsid w:val="000F5355"/>
    <w:rsid w:val="000F7AD6"/>
    <w:rsid w:val="000F7C84"/>
    <w:rsid w:val="0010171B"/>
    <w:rsid w:val="00103146"/>
    <w:rsid w:val="0010539F"/>
    <w:rsid w:val="00105F01"/>
    <w:rsid w:val="00107F2A"/>
    <w:rsid w:val="0011008F"/>
    <w:rsid w:val="00110A30"/>
    <w:rsid w:val="00115808"/>
    <w:rsid w:val="00115B13"/>
    <w:rsid w:val="00116A11"/>
    <w:rsid w:val="0011700C"/>
    <w:rsid w:val="00117086"/>
    <w:rsid w:val="0012001B"/>
    <w:rsid w:val="00121492"/>
    <w:rsid w:val="00122451"/>
    <w:rsid w:val="001224A3"/>
    <w:rsid w:val="00122541"/>
    <w:rsid w:val="00122F09"/>
    <w:rsid w:val="00123700"/>
    <w:rsid w:val="00124159"/>
    <w:rsid w:val="00130381"/>
    <w:rsid w:val="00132C21"/>
    <w:rsid w:val="001340EE"/>
    <w:rsid w:val="00134F9D"/>
    <w:rsid w:val="0013600B"/>
    <w:rsid w:val="00136B20"/>
    <w:rsid w:val="001377F1"/>
    <w:rsid w:val="001435E5"/>
    <w:rsid w:val="001523C3"/>
    <w:rsid w:val="00153C8A"/>
    <w:rsid w:val="00154162"/>
    <w:rsid w:val="001548AA"/>
    <w:rsid w:val="00155AA0"/>
    <w:rsid w:val="00160E7E"/>
    <w:rsid w:val="00161499"/>
    <w:rsid w:val="00161535"/>
    <w:rsid w:val="00163FE7"/>
    <w:rsid w:val="00164C88"/>
    <w:rsid w:val="0016511C"/>
    <w:rsid w:val="00165450"/>
    <w:rsid w:val="00165C3D"/>
    <w:rsid w:val="00166927"/>
    <w:rsid w:val="00170345"/>
    <w:rsid w:val="0017046A"/>
    <w:rsid w:val="001706C7"/>
    <w:rsid w:val="00171816"/>
    <w:rsid w:val="001718AE"/>
    <w:rsid w:val="00172136"/>
    <w:rsid w:val="0017220F"/>
    <w:rsid w:val="00173C87"/>
    <w:rsid w:val="00175D8A"/>
    <w:rsid w:val="00176014"/>
    <w:rsid w:val="00176EF8"/>
    <w:rsid w:val="0017725D"/>
    <w:rsid w:val="00177BE0"/>
    <w:rsid w:val="00180984"/>
    <w:rsid w:val="0018155F"/>
    <w:rsid w:val="00184982"/>
    <w:rsid w:val="001865BD"/>
    <w:rsid w:val="00186DEE"/>
    <w:rsid w:val="00191AA1"/>
    <w:rsid w:val="00191BD5"/>
    <w:rsid w:val="001922E9"/>
    <w:rsid w:val="001940B0"/>
    <w:rsid w:val="00195937"/>
    <w:rsid w:val="00196FC5"/>
    <w:rsid w:val="001973A3"/>
    <w:rsid w:val="001A06BF"/>
    <w:rsid w:val="001A120D"/>
    <w:rsid w:val="001A2100"/>
    <w:rsid w:val="001A3EFD"/>
    <w:rsid w:val="001A4231"/>
    <w:rsid w:val="001A4BB2"/>
    <w:rsid w:val="001A5358"/>
    <w:rsid w:val="001A5515"/>
    <w:rsid w:val="001B1960"/>
    <w:rsid w:val="001B448F"/>
    <w:rsid w:val="001B68E9"/>
    <w:rsid w:val="001B696B"/>
    <w:rsid w:val="001C16E3"/>
    <w:rsid w:val="001C1FAD"/>
    <w:rsid w:val="001C37CD"/>
    <w:rsid w:val="001C3E96"/>
    <w:rsid w:val="001C45FB"/>
    <w:rsid w:val="001C59DA"/>
    <w:rsid w:val="001C73DF"/>
    <w:rsid w:val="001D0CDD"/>
    <w:rsid w:val="001D2640"/>
    <w:rsid w:val="001E0578"/>
    <w:rsid w:val="001E0CB3"/>
    <w:rsid w:val="001E74D5"/>
    <w:rsid w:val="001E79AE"/>
    <w:rsid w:val="001F2A8E"/>
    <w:rsid w:val="001F3D66"/>
    <w:rsid w:val="001F4500"/>
    <w:rsid w:val="001F6E80"/>
    <w:rsid w:val="00200D44"/>
    <w:rsid w:val="0020187A"/>
    <w:rsid w:val="0020377B"/>
    <w:rsid w:val="0020389B"/>
    <w:rsid w:val="0020455F"/>
    <w:rsid w:val="002063C1"/>
    <w:rsid w:val="002070E0"/>
    <w:rsid w:val="00207626"/>
    <w:rsid w:val="00217E2E"/>
    <w:rsid w:val="00220E0F"/>
    <w:rsid w:val="0022399D"/>
    <w:rsid w:val="00225204"/>
    <w:rsid w:val="002262AB"/>
    <w:rsid w:val="00226580"/>
    <w:rsid w:val="00227326"/>
    <w:rsid w:val="00227B52"/>
    <w:rsid w:val="00230A3B"/>
    <w:rsid w:val="0023110C"/>
    <w:rsid w:val="00231403"/>
    <w:rsid w:val="00232502"/>
    <w:rsid w:val="00235DCB"/>
    <w:rsid w:val="0024137D"/>
    <w:rsid w:val="00244D3E"/>
    <w:rsid w:val="00246356"/>
    <w:rsid w:val="002469AA"/>
    <w:rsid w:val="00247DE3"/>
    <w:rsid w:val="0025137C"/>
    <w:rsid w:val="00254DA9"/>
    <w:rsid w:val="00255CA0"/>
    <w:rsid w:val="0025679E"/>
    <w:rsid w:val="002610C7"/>
    <w:rsid w:val="002633F9"/>
    <w:rsid w:val="00264793"/>
    <w:rsid w:val="002664DC"/>
    <w:rsid w:val="0026779F"/>
    <w:rsid w:val="00271306"/>
    <w:rsid w:val="00271C5D"/>
    <w:rsid w:val="002723C5"/>
    <w:rsid w:val="00273655"/>
    <w:rsid w:val="00273FF0"/>
    <w:rsid w:val="00274BF4"/>
    <w:rsid w:val="002759A4"/>
    <w:rsid w:val="00277B0C"/>
    <w:rsid w:val="00277C10"/>
    <w:rsid w:val="002827F0"/>
    <w:rsid w:val="002833F9"/>
    <w:rsid w:val="002846A7"/>
    <w:rsid w:val="00284C3C"/>
    <w:rsid w:val="0028602F"/>
    <w:rsid w:val="00287D98"/>
    <w:rsid w:val="002902CA"/>
    <w:rsid w:val="00290AD2"/>
    <w:rsid w:val="002919F9"/>
    <w:rsid w:val="002934AB"/>
    <w:rsid w:val="002960BD"/>
    <w:rsid w:val="002962F9"/>
    <w:rsid w:val="002A1735"/>
    <w:rsid w:val="002A320D"/>
    <w:rsid w:val="002A4591"/>
    <w:rsid w:val="002A4B8C"/>
    <w:rsid w:val="002A65A9"/>
    <w:rsid w:val="002A67ED"/>
    <w:rsid w:val="002B1CEE"/>
    <w:rsid w:val="002B2EB5"/>
    <w:rsid w:val="002B3256"/>
    <w:rsid w:val="002C0126"/>
    <w:rsid w:val="002C1D7D"/>
    <w:rsid w:val="002C1E6B"/>
    <w:rsid w:val="002C2B51"/>
    <w:rsid w:val="002C4E74"/>
    <w:rsid w:val="002C5AAC"/>
    <w:rsid w:val="002D0217"/>
    <w:rsid w:val="002D02CD"/>
    <w:rsid w:val="002D194C"/>
    <w:rsid w:val="002D19FC"/>
    <w:rsid w:val="002D24BC"/>
    <w:rsid w:val="002D3FE0"/>
    <w:rsid w:val="002D492F"/>
    <w:rsid w:val="002D5DDD"/>
    <w:rsid w:val="002E1468"/>
    <w:rsid w:val="002E337F"/>
    <w:rsid w:val="002E558C"/>
    <w:rsid w:val="002E64B7"/>
    <w:rsid w:val="002E6C05"/>
    <w:rsid w:val="002E6EA4"/>
    <w:rsid w:val="002E6F90"/>
    <w:rsid w:val="002E7DB2"/>
    <w:rsid w:val="002F4376"/>
    <w:rsid w:val="002F4F70"/>
    <w:rsid w:val="002F74EF"/>
    <w:rsid w:val="002F7E78"/>
    <w:rsid w:val="00300BC8"/>
    <w:rsid w:val="00300E09"/>
    <w:rsid w:val="00300E3A"/>
    <w:rsid w:val="00301471"/>
    <w:rsid w:val="00301FB4"/>
    <w:rsid w:val="003026A2"/>
    <w:rsid w:val="00311A3E"/>
    <w:rsid w:val="0031385D"/>
    <w:rsid w:val="00313C64"/>
    <w:rsid w:val="00314696"/>
    <w:rsid w:val="003151AA"/>
    <w:rsid w:val="003167FB"/>
    <w:rsid w:val="00317BDC"/>
    <w:rsid w:val="003233FA"/>
    <w:rsid w:val="0032383B"/>
    <w:rsid w:val="00323C25"/>
    <w:rsid w:val="00324310"/>
    <w:rsid w:val="0032545B"/>
    <w:rsid w:val="0032640D"/>
    <w:rsid w:val="00330943"/>
    <w:rsid w:val="00331021"/>
    <w:rsid w:val="0033315E"/>
    <w:rsid w:val="0033436F"/>
    <w:rsid w:val="00337399"/>
    <w:rsid w:val="003377BB"/>
    <w:rsid w:val="00337A24"/>
    <w:rsid w:val="00341CCC"/>
    <w:rsid w:val="00342230"/>
    <w:rsid w:val="00342DE9"/>
    <w:rsid w:val="00342F54"/>
    <w:rsid w:val="003433C2"/>
    <w:rsid w:val="00344AAC"/>
    <w:rsid w:val="00344ED9"/>
    <w:rsid w:val="00346B40"/>
    <w:rsid w:val="0035235A"/>
    <w:rsid w:val="003523E7"/>
    <w:rsid w:val="00355A22"/>
    <w:rsid w:val="00357AD9"/>
    <w:rsid w:val="00357B62"/>
    <w:rsid w:val="00357EBA"/>
    <w:rsid w:val="003605BD"/>
    <w:rsid w:val="003608F6"/>
    <w:rsid w:val="00361355"/>
    <w:rsid w:val="00361AD6"/>
    <w:rsid w:val="00362296"/>
    <w:rsid w:val="00362589"/>
    <w:rsid w:val="00363508"/>
    <w:rsid w:val="00364BFF"/>
    <w:rsid w:val="00366250"/>
    <w:rsid w:val="00366B23"/>
    <w:rsid w:val="00370100"/>
    <w:rsid w:val="00370BFD"/>
    <w:rsid w:val="003744DB"/>
    <w:rsid w:val="00375E63"/>
    <w:rsid w:val="00376D57"/>
    <w:rsid w:val="00376E38"/>
    <w:rsid w:val="0038178B"/>
    <w:rsid w:val="00381953"/>
    <w:rsid w:val="00386B8F"/>
    <w:rsid w:val="003872F6"/>
    <w:rsid w:val="00394240"/>
    <w:rsid w:val="003947D1"/>
    <w:rsid w:val="003958BC"/>
    <w:rsid w:val="00396F80"/>
    <w:rsid w:val="003A050E"/>
    <w:rsid w:val="003A2D1D"/>
    <w:rsid w:val="003A5455"/>
    <w:rsid w:val="003A67B8"/>
    <w:rsid w:val="003A6B07"/>
    <w:rsid w:val="003A6ED5"/>
    <w:rsid w:val="003B05AF"/>
    <w:rsid w:val="003B18F4"/>
    <w:rsid w:val="003B1DCA"/>
    <w:rsid w:val="003B2551"/>
    <w:rsid w:val="003B7364"/>
    <w:rsid w:val="003B7B05"/>
    <w:rsid w:val="003C0C2A"/>
    <w:rsid w:val="003C1E6B"/>
    <w:rsid w:val="003C3D4A"/>
    <w:rsid w:val="003C6E47"/>
    <w:rsid w:val="003C6FCA"/>
    <w:rsid w:val="003D33DE"/>
    <w:rsid w:val="003D6038"/>
    <w:rsid w:val="003D75FF"/>
    <w:rsid w:val="003E29B2"/>
    <w:rsid w:val="003E2ACA"/>
    <w:rsid w:val="003E305D"/>
    <w:rsid w:val="003E6861"/>
    <w:rsid w:val="003E7AE3"/>
    <w:rsid w:val="003E7CB7"/>
    <w:rsid w:val="003F064F"/>
    <w:rsid w:val="003F1E37"/>
    <w:rsid w:val="003F5A64"/>
    <w:rsid w:val="003F6A02"/>
    <w:rsid w:val="003F71DE"/>
    <w:rsid w:val="003F7F32"/>
    <w:rsid w:val="00400D62"/>
    <w:rsid w:val="00401C59"/>
    <w:rsid w:val="0040206D"/>
    <w:rsid w:val="00403809"/>
    <w:rsid w:val="00404C79"/>
    <w:rsid w:val="0040678B"/>
    <w:rsid w:val="004072C1"/>
    <w:rsid w:val="00410677"/>
    <w:rsid w:val="0041084C"/>
    <w:rsid w:val="00410D85"/>
    <w:rsid w:val="00410F5E"/>
    <w:rsid w:val="004113C9"/>
    <w:rsid w:val="00414460"/>
    <w:rsid w:val="004153BA"/>
    <w:rsid w:val="00415F52"/>
    <w:rsid w:val="00423170"/>
    <w:rsid w:val="004234C4"/>
    <w:rsid w:val="00424A5F"/>
    <w:rsid w:val="00425D15"/>
    <w:rsid w:val="004269ED"/>
    <w:rsid w:val="004272C0"/>
    <w:rsid w:val="00427FF4"/>
    <w:rsid w:val="0043037B"/>
    <w:rsid w:val="0043168A"/>
    <w:rsid w:val="00431BD4"/>
    <w:rsid w:val="00432467"/>
    <w:rsid w:val="004335C9"/>
    <w:rsid w:val="00433F5C"/>
    <w:rsid w:val="0043509F"/>
    <w:rsid w:val="004371CC"/>
    <w:rsid w:val="004405FB"/>
    <w:rsid w:val="004411AE"/>
    <w:rsid w:val="00441C75"/>
    <w:rsid w:val="00441CE1"/>
    <w:rsid w:val="00441F43"/>
    <w:rsid w:val="004452FE"/>
    <w:rsid w:val="00445368"/>
    <w:rsid w:val="00445A78"/>
    <w:rsid w:val="00446C37"/>
    <w:rsid w:val="004472F9"/>
    <w:rsid w:val="00450AAC"/>
    <w:rsid w:val="00452F39"/>
    <w:rsid w:val="00455A39"/>
    <w:rsid w:val="004568FF"/>
    <w:rsid w:val="004613AA"/>
    <w:rsid w:val="00461D7C"/>
    <w:rsid w:val="00463103"/>
    <w:rsid w:val="0046370D"/>
    <w:rsid w:val="00463839"/>
    <w:rsid w:val="004665F5"/>
    <w:rsid w:val="00471203"/>
    <w:rsid w:val="004716A6"/>
    <w:rsid w:val="00472697"/>
    <w:rsid w:val="004733B8"/>
    <w:rsid w:val="00474208"/>
    <w:rsid w:val="004759E5"/>
    <w:rsid w:val="00480371"/>
    <w:rsid w:val="004824A2"/>
    <w:rsid w:val="00482B6D"/>
    <w:rsid w:val="00483820"/>
    <w:rsid w:val="00483B4D"/>
    <w:rsid w:val="00485C74"/>
    <w:rsid w:val="00485EBC"/>
    <w:rsid w:val="00487BD5"/>
    <w:rsid w:val="00491099"/>
    <w:rsid w:val="00491A75"/>
    <w:rsid w:val="00492580"/>
    <w:rsid w:val="004939A9"/>
    <w:rsid w:val="0049454C"/>
    <w:rsid w:val="004969AC"/>
    <w:rsid w:val="00496A2C"/>
    <w:rsid w:val="00496D2D"/>
    <w:rsid w:val="00497F52"/>
    <w:rsid w:val="004A01F1"/>
    <w:rsid w:val="004A1EA8"/>
    <w:rsid w:val="004A3133"/>
    <w:rsid w:val="004A5AC6"/>
    <w:rsid w:val="004A6846"/>
    <w:rsid w:val="004B031A"/>
    <w:rsid w:val="004B0EF9"/>
    <w:rsid w:val="004B1105"/>
    <w:rsid w:val="004B1FEC"/>
    <w:rsid w:val="004B399D"/>
    <w:rsid w:val="004C0AA9"/>
    <w:rsid w:val="004C0E29"/>
    <w:rsid w:val="004C1847"/>
    <w:rsid w:val="004C2128"/>
    <w:rsid w:val="004C26E1"/>
    <w:rsid w:val="004C28CA"/>
    <w:rsid w:val="004C4A6D"/>
    <w:rsid w:val="004C541A"/>
    <w:rsid w:val="004C6191"/>
    <w:rsid w:val="004C6D61"/>
    <w:rsid w:val="004C7D6A"/>
    <w:rsid w:val="004C7F34"/>
    <w:rsid w:val="004D1151"/>
    <w:rsid w:val="004D392A"/>
    <w:rsid w:val="004D42EB"/>
    <w:rsid w:val="004D4FCE"/>
    <w:rsid w:val="004D7E16"/>
    <w:rsid w:val="004E0BAB"/>
    <w:rsid w:val="004E65D8"/>
    <w:rsid w:val="004E6F04"/>
    <w:rsid w:val="004E7B99"/>
    <w:rsid w:val="004F13FE"/>
    <w:rsid w:val="004F2893"/>
    <w:rsid w:val="004F314E"/>
    <w:rsid w:val="004F3604"/>
    <w:rsid w:val="004F4119"/>
    <w:rsid w:val="004F5B2C"/>
    <w:rsid w:val="004F5F8B"/>
    <w:rsid w:val="004F64C3"/>
    <w:rsid w:val="005014DC"/>
    <w:rsid w:val="005015D6"/>
    <w:rsid w:val="00501717"/>
    <w:rsid w:val="005042F2"/>
    <w:rsid w:val="00504D87"/>
    <w:rsid w:val="00505393"/>
    <w:rsid w:val="00505CE4"/>
    <w:rsid w:val="00511C15"/>
    <w:rsid w:val="00515933"/>
    <w:rsid w:val="00516C0F"/>
    <w:rsid w:val="0051705A"/>
    <w:rsid w:val="00522A5E"/>
    <w:rsid w:val="005244CC"/>
    <w:rsid w:val="00526416"/>
    <w:rsid w:val="00526A3C"/>
    <w:rsid w:val="00526B8A"/>
    <w:rsid w:val="00527401"/>
    <w:rsid w:val="005304E7"/>
    <w:rsid w:val="00531022"/>
    <w:rsid w:val="0053198F"/>
    <w:rsid w:val="005320C2"/>
    <w:rsid w:val="00532668"/>
    <w:rsid w:val="005340B4"/>
    <w:rsid w:val="00536044"/>
    <w:rsid w:val="00536D66"/>
    <w:rsid w:val="0053778D"/>
    <w:rsid w:val="005408F2"/>
    <w:rsid w:val="00540FB1"/>
    <w:rsid w:val="0054286C"/>
    <w:rsid w:val="005431A2"/>
    <w:rsid w:val="005439EC"/>
    <w:rsid w:val="00544B13"/>
    <w:rsid w:val="00545891"/>
    <w:rsid w:val="00545AF4"/>
    <w:rsid w:val="005461A2"/>
    <w:rsid w:val="0054685C"/>
    <w:rsid w:val="00547329"/>
    <w:rsid w:val="00547DD2"/>
    <w:rsid w:val="00550365"/>
    <w:rsid w:val="00551568"/>
    <w:rsid w:val="00552ECB"/>
    <w:rsid w:val="005603F5"/>
    <w:rsid w:val="005621ED"/>
    <w:rsid w:val="0056265E"/>
    <w:rsid w:val="00562720"/>
    <w:rsid w:val="00562A41"/>
    <w:rsid w:val="00562C1F"/>
    <w:rsid w:val="005648D9"/>
    <w:rsid w:val="00564ECE"/>
    <w:rsid w:val="00565351"/>
    <w:rsid w:val="00565B43"/>
    <w:rsid w:val="00566CEF"/>
    <w:rsid w:val="00567A7D"/>
    <w:rsid w:val="005731B2"/>
    <w:rsid w:val="0057393C"/>
    <w:rsid w:val="005739CE"/>
    <w:rsid w:val="00575B05"/>
    <w:rsid w:val="0057713A"/>
    <w:rsid w:val="00581E72"/>
    <w:rsid w:val="005824CD"/>
    <w:rsid w:val="005832B2"/>
    <w:rsid w:val="00586449"/>
    <w:rsid w:val="00587445"/>
    <w:rsid w:val="00591576"/>
    <w:rsid w:val="005918CE"/>
    <w:rsid w:val="00592233"/>
    <w:rsid w:val="005926E7"/>
    <w:rsid w:val="005967B4"/>
    <w:rsid w:val="0059759B"/>
    <w:rsid w:val="005A0415"/>
    <w:rsid w:val="005A1AC2"/>
    <w:rsid w:val="005A3110"/>
    <w:rsid w:val="005A50B1"/>
    <w:rsid w:val="005A6962"/>
    <w:rsid w:val="005A7CF7"/>
    <w:rsid w:val="005B0AF3"/>
    <w:rsid w:val="005B738C"/>
    <w:rsid w:val="005C0D57"/>
    <w:rsid w:val="005C14D6"/>
    <w:rsid w:val="005C1D3D"/>
    <w:rsid w:val="005C6440"/>
    <w:rsid w:val="005C6CE1"/>
    <w:rsid w:val="005C7C56"/>
    <w:rsid w:val="005D0142"/>
    <w:rsid w:val="005D070C"/>
    <w:rsid w:val="005D28AD"/>
    <w:rsid w:val="005D4935"/>
    <w:rsid w:val="005D4E41"/>
    <w:rsid w:val="005D579B"/>
    <w:rsid w:val="005D5847"/>
    <w:rsid w:val="005D6BF4"/>
    <w:rsid w:val="005E0BEA"/>
    <w:rsid w:val="005E0C38"/>
    <w:rsid w:val="005E0C7B"/>
    <w:rsid w:val="005E1EDC"/>
    <w:rsid w:val="005E2D95"/>
    <w:rsid w:val="005F18E3"/>
    <w:rsid w:val="005F45A3"/>
    <w:rsid w:val="005F45E0"/>
    <w:rsid w:val="005F4C60"/>
    <w:rsid w:val="005F58EE"/>
    <w:rsid w:val="005F7F09"/>
    <w:rsid w:val="006000B6"/>
    <w:rsid w:val="006017B2"/>
    <w:rsid w:val="00603F6A"/>
    <w:rsid w:val="00604458"/>
    <w:rsid w:val="0060675C"/>
    <w:rsid w:val="00610A28"/>
    <w:rsid w:val="00611172"/>
    <w:rsid w:val="00613018"/>
    <w:rsid w:val="00616D16"/>
    <w:rsid w:val="006171AA"/>
    <w:rsid w:val="00617352"/>
    <w:rsid w:val="00617594"/>
    <w:rsid w:val="006213DE"/>
    <w:rsid w:val="006225CD"/>
    <w:rsid w:val="006237BA"/>
    <w:rsid w:val="00624C7B"/>
    <w:rsid w:val="00624E04"/>
    <w:rsid w:val="006251A6"/>
    <w:rsid w:val="00625FB4"/>
    <w:rsid w:val="00626F4C"/>
    <w:rsid w:val="006335F9"/>
    <w:rsid w:val="00633A62"/>
    <w:rsid w:val="00633C5E"/>
    <w:rsid w:val="00633D1D"/>
    <w:rsid w:val="006344F1"/>
    <w:rsid w:val="00635C5D"/>
    <w:rsid w:val="00637BE1"/>
    <w:rsid w:val="00641788"/>
    <w:rsid w:val="00642F9C"/>
    <w:rsid w:val="00643251"/>
    <w:rsid w:val="00645E9D"/>
    <w:rsid w:val="006501EC"/>
    <w:rsid w:val="006510C8"/>
    <w:rsid w:val="0065162D"/>
    <w:rsid w:val="00651A25"/>
    <w:rsid w:val="00651C9A"/>
    <w:rsid w:val="00653816"/>
    <w:rsid w:val="00653E64"/>
    <w:rsid w:val="00655C53"/>
    <w:rsid w:val="00661A60"/>
    <w:rsid w:val="00662334"/>
    <w:rsid w:val="00663436"/>
    <w:rsid w:val="00664059"/>
    <w:rsid w:val="00664597"/>
    <w:rsid w:val="00665ECF"/>
    <w:rsid w:val="00667BB8"/>
    <w:rsid w:val="00670CEF"/>
    <w:rsid w:val="00677A14"/>
    <w:rsid w:val="00681928"/>
    <w:rsid w:val="00681E0E"/>
    <w:rsid w:val="006822F2"/>
    <w:rsid w:val="006825CA"/>
    <w:rsid w:val="00683F64"/>
    <w:rsid w:val="0068516E"/>
    <w:rsid w:val="00686A6F"/>
    <w:rsid w:val="00690605"/>
    <w:rsid w:val="00690AB3"/>
    <w:rsid w:val="0069390C"/>
    <w:rsid w:val="00694478"/>
    <w:rsid w:val="006945F6"/>
    <w:rsid w:val="00694FCA"/>
    <w:rsid w:val="00695194"/>
    <w:rsid w:val="006973B1"/>
    <w:rsid w:val="006A1257"/>
    <w:rsid w:val="006A27E1"/>
    <w:rsid w:val="006A28C3"/>
    <w:rsid w:val="006A630F"/>
    <w:rsid w:val="006A64B1"/>
    <w:rsid w:val="006A7913"/>
    <w:rsid w:val="006B06F7"/>
    <w:rsid w:val="006B367D"/>
    <w:rsid w:val="006B41B0"/>
    <w:rsid w:val="006B4C31"/>
    <w:rsid w:val="006B507C"/>
    <w:rsid w:val="006B5B7A"/>
    <w:rsid w:val="006B5CD4"/>
    <w:rsid w:val="006B6349"/>
    <w:rsid w:val="006B78B4"/>
    <w:rsid w:val="006C122B"/>
    <w:rsid w:val="006C14B6"/>
    <w:rsid w:val="006C1C54"/>
    <w:rsid w:val="006C40A3"/>
    <w:rsid w:val="006C5AA5"/>
    <w:rsid w:val="006C6B51"/>
    <w:rsid w:val="006C710D"/>
    <w:rsid w:val="006C7C96"/>
    <w:rsid w:val="006D0030"/>
    <w:rsid w:val="006D083D"/>
    <w:rsid w:val="006D08FF"/>
    <w:rsid w:val="006D1107"/>
    <w:rsid w:val="006D330D"/>
    <w:rsid w:val="006D33C8"/>
    <w:rsid w:val="006E0709"/>
    <w:rsid w:val="006E160A"/>
    <w:rsid w:val="006E1695"/>
    <w:rsid w:val="006E19C9"/>
    <w:rsid w:val="006E1FBC"/>
    <w:rsid w:val="006E251C"/>
    <w:rsid w:val="006E2F0D"/>
    <w:rsid w:val="006E392F"/>
    <w:rsid w:val="006E4559"/>
    <w:rsid w:val="006E45F5"/>
    <w:rsid w:val="006E594B"/>
    <w:rsid w:val="006E6CCD"/>
    <w:rsid w:val="006E7119"/>
    <w:rsid w:val="006F04D3"/>
    <w:rsid w:val="006F1773"/>
    <w:rsid w:val="006F52A4"/>
    <w:rsid w:val="006F52DB"/>
    <w:rsid w:val="006F5389"/>
    <w:rsid w:val="006F5DDD"/>
    <w:rsid w:val="006F634A"/>
    <w:rsid w:val="006F6AD0"/>
    <w:rsid w:val="00700ECC"/>
    <w:rsid w:val="00700FA9"/>
    <w:rsid w:val="00702934"/>
    <w:rsid w:val="007079C2"/>
    <w:rsid w:val="00707D4D"/>
    <w:rsid w:val="00711EAB"/>
    <w:rsid w:val="007124B4"/>
    <w:rsid w:val="00712538"/>
    <w:rsid w:val="007129B7"/>
    <w:rsid w:val="00712C6C"/>
    <w:rsid w:val="00713E22"/>
    <w:rsid w:val="00720435"/>
    <w:rsid w:val="00721F81"/>
    <w:rsid w:val="007236DA"/>
    <w:rsid w:val="007344C6"/>
    <w:rsid w:val="0073727D"/>
    <w:rsid w:val="0073750A"/>
    <w:rsid w:val="007378AE"/>
    <w:rsid w:val="007402DE"/>
    <w:rsid w:val="00740858"/>
    <w:rsid w:val="00741A02"/>
    <w:rsid w:val="0074221B"/>
    <w:rsid w:val="0074452A"/>
    <w:rsid w:val="0074599C"/>
    <w:rsid w:val="00746353"/>
    <w:rsid w:val="00747B67"/>
    <w:rsid w:val="007524F6"/>
    <w:rsid w:val="00752A51"/>
    <w:rsid w:val="00753EF4"/>
    <w:rsid w:val="00754363"/>
    <w:rsid w:val="0075621C"/>
    <w:rsid w:val="007573F1"/>
    <w:rsid w:val="00762EA5"/>
    <w:rsid w:val="00763196"/>
    <w:rsid w:val="00763F07"/>
    <w:rsid w:val="00765A3D"/>
    <w:rsid w:val="00765ADA"/>
    <w:rsid w:val="00766B03"/>
    <w:rsid w:val="007674F8"/>
    <w:rsid w:val="00767859"/>
    <w:rsid w:val="00767C0F"/>
    <w:rsid w:val="00771442"/>
    <w:rsid w:val="00774653"/>
    <w:rsid w:val="00774BBC"/>
    <w:rsid w:val="007750FA"/>
    <w:rsid w:val="0077745E"/>
    <w:rsid w:val="007833CF"/>
    <w:rsid w:val="007834A6"/>
    <w:rsid w:val="0078387D"/>
    <w:rsid w:val="00783BEF"/>
    <w:rsid w:val="00783DCE"/>
    <w:rsid w:val="0078429D"/>
    <w:rsid w:val="00784ED2"/>
    <w:rsid w:val="007872F3"/>
    <w:rsid w:val="00787A3B"/>
    <w:rsid w:val="00787D2F"/>
    <w:rsid w:val="007918CF"/>
    <w:rsid w:val="00795E05"/>
    <w:rsid w:val="007963A1"/>
    <w:rsid w:val="0079720A"/>
    <w:rsid w:val="00797A31"/>
    <w:rsid w:val="007A0597"/>
    <w:rsid w:val="007A3C44"/>
    <w:rsid w:val="007A7639"/>
    <w:rsid w:val="007A7976"/>
    <w:rsid w:val="007A7BE0"/>
    <w:rsid w:val="007A7EBF"/>
    <w:rsid w:val="007B1A6C"/>
    <w:rsid w:val="007B1E09"/>
    <w:rsid w:val="007B393B"/>
    <w:rsid w:val="007B3F83"/>
    <w:rsid w:val="007B551B"/>
    <w:rsid w:val="007B73FD"/>
    <w:rsid w:val="007B7AFA"/>
    <w:rsid w:val="007C0F7A"/>
    <w:rsid w:val="007C1842"/>
    <w:rsid w:val="007C214E"/>
    <w:rsid w:val="007C328A"/>
    <w:rsid w:val="007C4422"/>
    <w:rsid w:val="007C4D3E"/>
    <w:rsid w:val="007C4D85"/>
    <w:rsid w:val="007C711A"/>
    <w:rsid w:val="007C75EF"/>
    <w:rsid w:val="007D3521"/>
    <w:rsid w:val="007D4C7C"/>
    <w:rsid w:val="007D4DA0"/>
    <w:rsid w:val="007D4F3E"/>
    <w:rsid w:val="007D7E86"/>
    <w:rsid w:val="007E0F8E"/>
    <w:rsid w:val="007E297C"/>
    <w:rsid w:val="007E2BC1"/>
    <w:rsid w:val="007E4085"/>
    <w:rsid w:val="007E4252"/>
    <w:rsid w:val="007E4507"/>
    <w:rsid w:val="007E5BF8"/>
    <w:rsid w:val="007E5E01"/>
    <w:rsid w:val="007E667F"/>
    <w:rsid w:val="007F0AA3"/>
    <w:rsid w:val="007F0D8B"/>
    <w:rsid w:val="007F0F24"/>
    <w:rsid w:val="007F16B5"/>
    <w:rsid w:val="007F1D6F"/>
    <w:rsid w:val="007F2F9B"/>
    <w:rsid w:val="007F3A95"/>
    <w:rsid w:val="007F4B05"/>
    <w:rsid w:val="007F51CB"/>
    <w:rsid w:val="007F6006"/>
    <w:rsid w:val="007F79F6"/>
    <w:rsid w:val="00802D2D"/>
    <w:rsid w:val="00804179"/>
    <w:rsid w:val="00804549"/>
    <w:rsid w:val="00804ECC"/>
    <w:rsid w:val="00805426"/>
    <w:rsid w:val="0080747B"/>
    <w:rsid w:val="0080795B"/>
    <w:rsid w:val="008105F4"/>
    <w:rsid w:val="00810A70"/>
    <w:rsid w:val="008118CF"/>
    <w:rsid w:val="00812045"/>
    <w:rsid w:val="008129A8"/>
    <w:rsid w:val="008134B4"/>
    <w:rsid w:val="00813A7E"/>
    <w:rsid w:val="00815A3F"/>
    <w:rsid w:val="00820BF4"/>
    <w:rsid w:val="008212AA"/>
    <w:rsid w:val="00821A1A"/>
    <w:rsid w:val="00823E0E"/>
    <w:rsid w:val="00824846"/>
    <w:rsid w:val="00824FE3"/>
    <w:rsid w:val="00825054"/>
    <w:rsid w:val="0082552D"/>
    <w:rsid w:val="008259AC"/>
    <w:rsid w:val="00825B91"/>
    <w:rsid w:val="00825DFC"/>
    <w:rsid w:val="00825E9B"/>
    <w:rsid w:val="00831EBA"/>
    <w:rsid w:val="00833412"/>
    <w:rsid w:val="008406EC"/>
    <w:rsid w:val="00841078"/>
    <w:rsid w:val="008412B6"/>
    <w:rsid w:val="00841BB2"/>
    <w:rsid w:val="00841D42"/>
    <w:rsid w:val="0084207A"/>
    <w:rsid w:val="00846310"/>
    <w:rsid w:val="00846AD5"/>
    <w:rsid w:val="0085085F"/>
    <w:rsid w:val="00852E0F"/>
    <w:rsid w:val="008536CC"/>
    <w:rsid w:val="00855E5F"/>
    <w:rsid w:val="00856BE4"/>
    <w:rsid w:val="00861619"/>
    <w:rsid w:val="00861FC6"/>
    <w:rsid w:val="00862C39"/>
    <w:rsid w:val="0086438E"/>
    <w:rsid w:val="00864B4D"/>
    <w:rsid w:val="00864F8A"/>
    <w:rsid w:val="00865C75"/>
    <w:rsid w:val="008677B8"/>
    <w:rsid w:val="00870D22"/>
    <w:rsid w:val="008738FC"/>
    <w:rsid w:val="00873B01"/>
    <w:rsid w:val="00873CE9"/>
    <w:rsid w:val="00874D6A"/>
    <w:rsid w:val="008761A3"/>
    <w:rsid w:val="008774EB"/>
    <w:rsid w:val="00883185"/>
    <w:rsid w:val="00887E26"/>
    <w:rsid w:val="008908CA"/>
    <w:rsid w:val="0089111A"/>
    <w:rsid w:val="00892CD1"/>
    <w:rsid w:val="00895CDD"/>
    <w:rsid w:val="00897199"/>
    <w:rsid w:val="008975BA"/>
    <w:rsid w:val="008A379B"/>
    <w:rsid w:val="008A4908"/>
    <w:rsid w:val="008A7948"/>
    <w:rsid w:val="008B023A"/>
    <w:rsid w:val="008B0665"/>
    <w:rsid w:val="008B09D8"/>
    <w:rsid w:val="008B21DD"/>
    <w:rsid w:val="008B38B3"/>
    <w:rsid w:val="008B6965"/>
    <w:rsid w:val="008B749D"/>
    <w:rsid w:val="008C0873"/>
    <w:rsid w:val="008C1064"/>
    <w:rsid w:val="008C14D8"/>
    <w:rsid w:val="008C157C"/>
    <w:rsid w:val="008C18AD"/>
    <w:rsid w:val="008C1BBD"/>
    <w:rsid w:val="008C2216"/>
    <w:rsid w:val="008C23FF"/>
    <w:rsid w:val="008C24CF"/>
    <w:rsid w:val="008C57E5"/>
    <w:rsid w:val="008C6790"/>
    <w:rsid w:val="008C6F10"/>
    <w:rsid w:val="008C7926"/>
    <w:rsid w:val="008D0382"/>
    <w:rsid w:val="008D0801"/>
    <w:rsid w:val="008D0F3C"/>
    <w:rsid w:val="008D17E7"/>
    <w:rsid w:val="008D286B"/>
    <w:rsid w:val="008D32F2"/>
    <w:rsid w:val="008D5FBB"/>
    <w:rsid w:val="008D6326"/>
    <w:rsid w:val="008D68D8"/>
    <w:rsid w:val="008E32CE"/>
    <w:rsid w:val="008E3453"/>
    <w:rsid w:val="008E5027"/>
    <w:rsid w:val="008E579A"/>
    <w:rsid w:val="008F04DB"/>
    <w:rsid w:val="008F0E5C"/>
    <w:rsid w:val="008F178F"/>
    <w:rsid w:val="008F33DA"/>
    <w:rsid w:val="008F39D9"/>
    <w:rsid w:val="008F41D8"/>
    <w:rsid w:val="008F4AC8"/>
    <w:rsid w:val="008F4FF0"/>
    <w:rsid w:val="008F5FF6"/>
    <w:rsid w:val="008F6D12"/>
    <w:rsid w:val="008F7C20"/>
    <w:rsid w:val="00900471"/>
    <w:rsid w:val="00901297"/>
    <w:rsid w:val="0090141B"/>
    <w:rsid w:val="00901832"/>
    <w:rsid w:val="009042F5"/>
    <w:rsid w:val="00906609"/>
    <w:rsid w:val="009075D3"/>
    <w:rsid w:val="00907F45"/>
    <w:rsid w:val="00911584"/>
    <w:rsid w:val="00911A16"/>
    <w:rsid w:val="009131B1"/>
    <w:rsid w:val="009136E9"/>
    <w:rsid w:val="009159B7"/>
    <w:rsid w:val="009160C8"/>
    <w:rsid w:val="009162A5"/>
    <w:rsid w:val="00916E84"/>
    <w:rsid w:val="00917B05"/>
    <w:rsid w:val="00917B8D"/>
    <w:rsid w:val="009200A0"/>
    <w:rsid w:val="00920671"/>
    <w:rsid w:val="00920B9C"/>
    <w:rsid w:val="00921430"/>
    <w:rsid w:val="00921B85"/>
    <w:rsid w:val="00921F8D"/>
    <w:rsid w:val="00922433"/>
    <w:rsid w:val="00923415"/>
    <w:rsid w:val="0092614E"/>
    <w:rsid w:val="00927F4E"/>
    <w:rsid w:val="0093179C"/>
    <w:rsid w:val="00931E6D"/>
    <w:rsid w:val="00933692"/>
    <w:rsid w:val="00934501"/>
    <w:rsid w:val="00934C1B"/>
    <w:rsid w:val="009352B3"/>
    <w:rsid w:val="009354A9"/>
    <w:rsid w:val="00935881"/>
    <w:rsid w:val="009362FA"/>
    <w:rsid w:val="009373AC"/>
    <w:rsid w:val="009378D5"/>
    <w:rsid w:val="00937CAA"/>
    <w:rsid w:val="00943AD5"/>
    <w:rsid w:val="00945C11"/>
    <w:rsid w:val="00946222"/>
    <w:rsid w:val="00946AEB"/>
    <w:rsid w:val="00950439"/>
    <w:rsid w:val="0095052C"/>
    <w:rsid w:val="00950C1D"/>
    <w:rsid w:val="009518D5"/>
    <w:rsid w:val="0095309D"/>
    <w:rsid w:val="00953226"/>
    <w:rsid w:val="00955A74"/>
    <w:rsid w:val="009618D3"/>
    <w:rsid w:val="0096450B"/>
    <w:rsid w:val="00964DCB"/>
    <w:rsid w:val="009725C2"/>
    <w:rsid w:val="00972854"/>
    <w:rsid w:val="00972E37"/>
    <w:rsid w:val="0097323C"/>
    <w:rsid w:val="00973F8C"/>
    <w:rsid w:val="009753E7"/>
    <w:rsid w:val="00975B1A"/>
    <w:rsid w:val="00976F33"/>
    <w:rsid w:val="00977050"/>
    <w:rsid w:val="009821D6"/>
    <w:rsid w:val="00982869"/>
    <w:rsid w:val="00983991"/>
    <w:rsid w:val="00984EC4"/>
    <w:rsid w:val="00985908"/>
    <w:rsid w:val="00986C42"/>
    <w:rsid w:val="00986DA0"/>
    <w:rsid w:val="0098706B"/>
    <w:rsid w:val="0099067D"/>
    <w:rsid w:val="00991A67"/>
    <w:rsid w:val="00991ED1"/>
    <w:rsid w:val="00991F2F"/>
    <w:rsid w:val="00993906"/>
    <w:rsid w:val="00994338"/>
    <w:rsid w:val="00994E19"/>
    <w:rsid w:val="00995F3B"/>
    <w:rsid w:val="00996662"/>
    <w:rsid w:val="009A0A53"/>
    <w:rsid w:val="009A0B17"/>
    <w:rsid w:val="009A0C28"/>
    <w:rsid w:val="009A4BA6"/>
    <w:rsid w:val="009A50F4"/>
    <w:rsid w:val="009A5C3A"/>
    <w:rsid w:val="009A603F"/>
    <w:rsid w:val="009A61A0"/>
    <w:rsid w:val="009B2F4A"/>
    <w:rsid w:val="009B42C5"/>
    <w:rsid w:val="009B4938"/>
    <w:rsid w:val="009B69C8"/>
    <w:rsid w:val="009B6EC8"/>
    <w:rsid w:val="009C07AF"/>
    <w:rsid w:val="009C0BED"/>
    <w:rsid w:val="009C13A5"/>
    <w:rsid w:val="009C579C"/>
    <w:rsid w:val="009C7B42"/>
    <w:rsid w:val="009D004B"/>
    <w:rsid w:val="009D0323"/>
    <w:rsid w:val="009D0D32"/>
    <w:rsid w:val="009D15A4"/>
    <w:rsid w:val="009D1F87"/>
    <w:rsid w:val="009D3E11"/>
    <w:rsid w:val="009E349F"/>
    <w:rsid w:val="009E6651"/>
    <w:rsid w:val="009E704A"/>
    <w:rsid w:val="009F28C4"/>
    <w:rsid w:val="009F49F6"/>
    <w:rsid w:val="009F4E90"/>
    <w:rsid w:val="009F578D"/>
    <w:rsid w:val="009F7129"/>
    <w:rsid w:val="00A01EC1"/>
    <w:rsid w:val="00A01EE2"/>
    <w:rsid w:val="00A03B5F"/>
    <w:rsid w:val="00A03BF7"/>
    <w:rsid w:val="00A0458B"/>
    <w:rsid w:val="00A0538D"/>
    <w:rsid w:val="00A05587"/>
    <w:rsid w:val="00A06304"/>
    <w:rsid w:val="00A06757"/>
    <w:rsid w:val="00A06E72"/>
    <w:rsid w:val="00A0770E"/>
    <w:rsid w:val="00A1001F"/>
    <w:rsid w:val="00A1215D"/>
    <w:rsid w:val="00A14491"/>
    <w:rsid w:val="00A15DC7"/>
    <w:rsid w:val="00A1707F"/>
    <w:rsid w:val="00A17E1E"/>
    <w:rsid w:val="00A22537"/>
    <w:rsid w:val="00A23926"/>
    <w:rsid w:val="00A23B06"/>
    <w:rsid w:val="00A27681"/>
    <w:rsid w:val="00A30F2B"/>
    <w:rsid w:val="00A32BB8"/>
    <w:rsid w:val="00A333FE"/>
    <w:rsid w:val="00A33D02"/>
    <w:rsid w:val="00A35361"/>
    <w:rsid w:val="00A357D0"/>
    <w:rsid w:val="00A3580E"/>
    <w:rsid w:val="00A361E0"/>
    <w:rsid w:val="00A374E2"/>
    <w:rsid w:val="00A4023F"/>
    <w:rsid w:val="00A4108F"/>
    <w:rsid w:val="00A410C2"/>
    <w:rsid w:val="00A4330B"/>
    <w:rsid w:val="00A43B9E"/>
    <w:rsid w:val="00A459E4"/>
    <w:rsid w:val="00A46B8F"/>
    <w:rsid w:val="00A505E8"/>
    <w:rsid w:val="00A50B92"/>
    <w:rsid w:val="00A5174B"/>
    <w:rsid w:val="00A52AEA"/>
    <w:rsid w:val="00A5463E"/>
    <w:rsid w:val="00A57F5F"/>
    <w:rsid w:val="00A60C10"/>
    <w:rsid w:val="00A65113"/>
    <w:rsid w:val="00A65AC7"/>
    <w:rsid w:val="00A667BA"/>
    <w:rsid w:val="00A66AD1"/>
    <w:rsid w:val="00A67062"/>
    <w:rsid w:val="00A67EEE"/>
    <w:rsid w:val="00A7110F"/>
    <w:rsid w:val="00A73438"/>
    <w:rsid w:val="00A74101"/>
    <w:rsid w:val="00A80577"/>
    <w:rsid w:val="00A815E0"/>
    <w:rsid w:val="00A819A0"/>
    <w:rsid w:val="00A82912"/>
    <w:rsid w:val="00A8352B"/>
    <w:rsid w:val="00A845C9"/>
    <w:rsid w:val="00A8478C"/>
    <w:rsid w:val="00A85239"/>
    <w:rsid w:val="00A86793"/>
    <w:rsid w:val="00A86816"/>
    <w:rsid w:val="00A873DA"/>
    <w:rsid w:val="00A9142B"/>
    <w:rsid w:val="00A921A9"/>
    <w:rsid w:val="00A9257C"/>
    <w:rsid w:val="00A94A70"/>
    <w:rsid w:val="00A967D4"/>
    <w:rsid w:val="00A96B50"/>
    <w:rsid w:val="00AA0BCB"/>
    <w:rsid w:val="00AA0E74"/>
    <w:rsid w:val="00AA18D1"/>
    <w:rsid w:val="00AA2433"/>
    <w:rsid w:val="00AA313A"/>
    <w:rsid w:val="00AA386D"/>
    <w:rsid w:val="00AA3BAB"/>
    <w:rsid w:val="00AA4AC4"/>
    <w:rsid w:val="00AA54A8"/>
    <w:rsid w:val="00AA67A4"/>
    <w:rsid w:val="00AA7B78"/>
    <w:rsid w:val="00AA7C6F"/>
    <w:rsid w:val="00AB00CA"/>
    <w:rsid w:val="00AB16A8"/>
    <w:rsid w:val="00AB23AC"/>
    <w:rsid w:val="00AB2EA5"/>
    <w:rsid w:val="00AB4621"/>
    <w:rsid w:val="00AB512F"/>
    <w:rsid w:val="00AB688D"/>
    <w:rsid w:val="00AB6E45"/>
    <w:rsid w:val="00AB6EFC"/>
    <w:rsid w:val="00AC2B81"/>
    <w:rsid w:val="00AC453A"/>
    <w:rsid w:val="00AC661C"/>
    <w:rsid w:val="00AD0671"/>
    <w:rsid w:val="00AD164C"/>
    <w:rsid w:val="00AD2758"/>
    <w:rsid w:val="00AD296C"/>
    <w:rsid w:val="00AD2FEB"/>
    <w:rsid w:val="00AD4A42"/>
    <w:rsid w:val="00AD54A8"/>
    <w:rsid w:val="00AD5883"/>
    <w:rsid w:val="00AD5BC2"/>
    <w:rsid w:val="00AE03F5"/>
    <w:rsid w:val="00AE04A0"/>
    <w:rsid w:val="00AE13A3"/>
    <w:rsid w:val="00AE240F"/>
    <w:rsid w:val="00AE30D8"/>
    <w:rsid w:val="00AE4648"/>
    <w:rsid w:val="00AF5789"/>
    <w:rsid w:val="00AF5877"/>
    <w:rsid w:val="00B0017D"/>
    <w:rsid w:val="00B008A2"/>
    <w:rsid w:val="00B008AD"/>
    <w:rsid w:val="00B00C98"/>
    <w:rsid w:val="00B01F74"/>
    <w:rsid w:val="00B03CF9"/>
    <w:rsid w:val="00B04F27"/>
    <w:rsid w:val="00B05C7D"/>
    <w:rsid w:val="00B0635A"/>
    <w:rsid w:val="00B06BF2"/>
    <w:rsid w:val="00B103F1"/>
    <w:rsid w:val="00B106A0"/>
    <w:rsid w:val="00B10AE6"/>
    <w:rsid w:val="00B10FEF"/>
    <w:rsid w:val="00B1269F"/>
    <w:rsid w:val="00B128C9"/>
    <w:rsid w:val="00B13355"/>
    <w:rsid w:val="00B14FC3"/>
    <w:rsid w:val="00B16B6C"/>
    <w:rsid w:val="00B2019F"/>
    <w:rsid w:val="00B20660"/>
    <w:rsid w:val="00B21D9F"/>
    <w:rsid w:val="00B248E6"/>
    <w:rsid w:val="00B25B80"/>
    <w:rsid w:val="00B27280"/>
    <w:rsid w:val="00B3295B"/>
    <w:rsid w:val="00B3391E"/>
    <w:rsid w:val="00B34D47"/>
    <w:rsid w:val="00B36441"/>
    <w:rsid w:val="00B40140"/>
    <w:rsid w:val="00B402C2"/>
    <w:rsid w:val="00B41C2C"/>
    <w:rsid w:val="00B43E5D"/>
    <w:rsid w:val="00B472C6"/>
    <w:rsid w:val="00B475E7"/>
    <w:rsid w:val="00B47EF3"/>
    <w:rsid w:val="00B50D12"/>
    <w:rsid w:val="00B51232"/>
    <w:rsid w:val="00B51823"/>
    <w:rsid w:val="00B52736"/>
    <w:rsid w:val="00B52E3B"/>
    <w:rsid w:val="00B55998"/>
    <w:rsid w:val="00B56B76"/>
    <w:rsid w:val="00B602F9"/>
    <w:rsid w:val="00B60EF6"/>
    <w:rsid w:val="00B6207F"/>
    <w:rsid w:val="00B62E8A"/>
    <w:rsid w:val="00B637D7"/>
    <w:rsid w:val="00B6504C"/>
    <w:rsid w:val="00B66084"/>
    <w:rsid w:val="00B669F5"/>
    <w:rsid w:val="00B70DF2"/>
    <w:rsid w:val="00B7102C"/>
    <w:rsid w:val="00B71C51"/>
    <w:rsid w:val="00B737A0"/>
    <w:rsid w:val="00B73B80"/>
    <w:rsid w:val="00B754EB"/>
    <w:rsid w:val="00B75D71"/>
    <w:rsid w:val="00B75FA3"/>
    <w:rsid w:val="00B77CAB"/>
    <w:rsid w:val="00B81120"/>
    <w:rsid w:val="00B8741C"/>
    <w:rsid w:val="00B87DE1"/>
    <w:rsid w:val="00B90C4A"/>
    <w:rsid w:val="00B928CF"/>
    <w:rsid w:val="00B928D5"/>
    <w:rsid w:val="00B92906"/>
    <w:rsid w:val="00B92D2F"/>
    <w:rsid w:val="00B939AA"/>
    <w:rsid w:val="00B94DC7"/>
    <w:rsid w:val="00B96C19"/>
    <w:rsid w:val="00B96E1F"/>
    <w:rsid w:val="00B97DF7"/>
    <w:rsid w:val="00BA0B89"/>
    <w:rsid w:val="00BA0E49"/>
    <w:rsid w:val="00BA21D3"/>
    <w:rsid w:val="00BA29B6"/>
    <w:rsid w:val="00BA34EA"/>
    <w:rsid w:val="00BA3C8C"/>
    <w:rsid w:val="00BA4312"/>
    <w:rsid w:val="00BA4DD2"/>
    <w:rsid w:val="00BA6134"/>
    <w:rsid w:val="00BA616F"/>
    <w:rsid w:val="00BA6797"/>
    <w:rsid w:val="00BA68F1"/>
    <w:rsid w:val="00BA7FB4"/>
    <w:rsid w:val="00BB014F"/>
    <w:rsid w:val="00BB07BC"/>
    <w:rsid w:val="00BB0D02"/>
    <w:rsid w:val="00BB2EE0"/>
    <w:rsid w:val="00BB4B4D"/>
    <w:rsid w:val="00BB4E62"/>
    <w:rsid w:val="00BB5698"/>
    <w:rsid w:val="00BB6571"/>
    <w:rsid w:val="00BB739A"/>
    <w:rsid w:val="00BC1099"/>
    <w:rsid w:val="00BC2D2F"/>
    <w:rsid w:val="00BC33F3"/>
    <w:rsid w:val="00BC77CA"/>
    <w:rsid w:val="00BD09D5"/>
    <w:rsid w:val="00BD0CEB"/>
    <w:rsid w:val="00BD0EA8"/>
    <w:rsid w:val="00BD3414"/>
    <w:rsid w:val="00BD3467"/>
    <w:rsid w:val="00BD5801"/>
    <w:rsid w:val="00BD62A9"/>
    <w:rsid w:val="00BD740F"/>
    <w:rsid w:val="00BD7742"/>
    <w:rsid w:val="00BE0CF1"/>
    <w:rsid w:val="00BE1397"/>
    <w:rsid w:val="00BE27D4"/>
    <w:rsid w:val="00BE2954"/>
    <w:rsid w:val="00BE5252"/>
    <w:rsid w:val="00BE64F6"/>
    <w:rsid w:val="00BE6B4F"/>
    <w:rsid w:val="00BF0185"/>
    <w:rsid w:val="00BF073F"/>
    <w:rsid w:val="00BF1340"/>
    <w:rsid w:val="00BF1A4E"/>
    <w:rsid w:val="00BF1B1A"/>
    <w:rsid w:val="00BF1D15"/>
    <w:rsid w:val="00BF2844"/>
    <w:rsid w:val="00BF3061"/>
    <w:rsid w:val="00BF6BB2"/>
    <w:rsid w:val="00BF7A33"/>
    <w:rsid w:val="00C00932"/>
    <w:rsid w:val="00C01792"/>
    <w:rsid w:val="00C01AB7"/>
    <w:rsid w:val="00C02E79"/>
    <w:rsid w:val="00C03176"/>
    <w:rsid w:val="00C14E95"/>
    <w:rsid w:val="00C15659"/>
    <w:rsid w:val="00C17C68"/>
    <w:rsid w:val="00C20BAA"/>
    <w:rsid w:val="00C21450"/>
    <w:rsid w:val="00C2162C"/>
    <w:rsid w:val="00C21E83"/>
    <w:rsid w:val="00C22C48"/>
    <w:rsid w:val="00C26AAD"/>
    <w:rsid w:val="00C27E21"/>
    <w:rsid w:val="00C316FA"/>
    <w:rsid w:val="00C32378"/>
    <w:rsid w:val="00C33431"/>
    <w:rsid w:val="00C34C99"/>
    <w:rsid w:val="00C3619F"/>
    <w:rsid w:val="00C374BD"/>
    <w:rsid w:val="00C42ADB"/>
    <w:rsid w:val="00C432A7"/>
    <w:rsid w:val="00C4649A"/>
    <w:rsid w:val="00C503E9"/>
    <w:rsid w:val="00C51F81"/>
    <w:rsid w:val="00C52EA2"/>
    <w:rsid w:val="00C54810"/>
    <w:rsid w:val="00C54A85"/>
    <w:rsid w:val="00C54B5E"/>
    <w:rsid w:val="00C5620E"/>
    <w:rsid w:val="00C577FD"/>
    <w:rsid w:val="00C61863"/>
    <w:rsid w:val="00C62038"/>
    <w:rsid w:val="00C62D3A"/>
    <w:rsid w:val="00C64166"/>
    <w:rsid w:val="00C66F3B"/>
    <w:rsid w:val="00C67B39"/>
    <w:rsid w:val="00C70E6E"/>
    <w:rsid w:val="00C71B4F"/>
    <w:rsid w:val="00C73818"/>
    <w:rsid w:val="00C73D44"/>
    <w:rsid w:val="00C818AF"/>
    <w:rsid w:val="00C820BF"/>
    <w:rsid w:val="00C82E44"/>
    <w:rsid w:val="00C83201"/>
    <w:rsid w:val="00C8702A"/>
    <w:rsid w:val="00C91069"/>
    <w:rsid w:val="00C92EDA"/>
    <w:rsid w:val="00C93526"/>
    <w:rsid w:val="00C95065"/>
    <w:rsid w:val="00C9624A"/>
    <w:rsid w:val="00CA01B1"/>
    <w:rsid w:val="00CA04FA"/>
    <w:rsid w:val="00CA04FC"/>
    <w:rsid w:val="00CA0E97"/>
    <w:rsid w:val="00CA16A7"/>
    <w:rsid w:val="00CA36E9"/>
    <w:rsid w:val="00CA4772"/>
    <w:rsid w:val="00CA4B04"/>
    <w:rsid w:val="00CA53CA"/>
    <w:rsid w:val="00CA70C8"/>
    <w:rsid w:val="00CA70FF"/>
    <w:rsid w:val="00CB2906"/>
    <w:rsid w:val="00CB396C"/>
    <w:rsid w:val="00CB409C"/>
    <w:rsid w:val="00CB5DE3"/>
    <w:rsid w:val="00CC3BAE"/>
    <w:rsid w:val="00CD191C"/>
    <w:rsid w:val="00CD360E"/>
    <w:rsid w:val="00CD428F"/>
    <w:rsid w:val="00CD4508"/>
    <w:rsid w:val="00CD4B60"/>
    <w:rsid w:val="00CD4DE1"/>
    <w:rsid w:val="00CD4F4B"/>
    <w:rsid w:val="00CD50A1"/>
    <w:rsid w:val="00CD5141"/>
    <w:rsid w:val="00CD5C49"/>
    <w:rsid w:val="00CE1E2C"/>
    <w:rsid w:val="00CE58B3"/>
    <w:rsid w:val="00CE58DF"/>
    <w:rsid w:val="00CF139C"/>
    <w:rsid w:val="00CF2425"/>
    <w:rsid w:val="00CF2ABE"/>
    <w:rsid w:val="00CF30A8"/>
    <w:rsid w:val="00CF3E4B"/>
    <w:rsid w:val="00CF554B"/>
    <w:rsid w:val="00CF5A71"/>
    <w:rsid w:val="00CF6759"/>
    <w:rsid w:val="00CF7D8E"/>
    <w:rsid w:val="00D01591"/>
    <w:rsid w:val="00D01970"/>
    <w:rsid w:val="00D02909"/>
    <w:rsid w:val="00D03F37"/>
    <w:rsid w:val="00D043F3"/>
    <w:rsid w:val="00D0469F"/>
    <w:rsid w:val="00D06716"/>
    <w:rsid w:val="00D11D3E"/>
    <w:rsid w:val="00D139A0"/>
    <w:rsid w:val="00D13A94"/>
    <w:rsid w:val="00D167CB"/>
    <w:rsid w:val="00D16856"/>
    <w:rsid w:val="00D2073E"/>
    <w:rsid w:val="00D21469"/>
    <w:rsid w:val="00D21799"/>
    <w:rsid w:val="00D21B2A"/>
    <w:rsid w:val="00D225BD"/>
    <w:rsid w:val="00D238B1"/>
    <w:rsid w:val="00D27CA3"/>
    <w:rsid w:val="00D30063"/>
    <w:rsid w:val="00D30ED0"/>
    <w:rsid w:val="00D325AB"/>
    <w:rsid w:val="00D33029"/>
    <w:rsid w:val="00D34C1B"/>
    <w:rsid w:val="00D3562C"/>
    <w:rsid w:val="00D35D36"/>
    <w:rsid w:val="00D370B6"/>
    <w:rsid w:val="00D378BD"/>
    <w:rsid w:val="00D37919"/>
    <w:rsid w:val="00D37DF9"/>
    <w:rsid w:val="00D425EC"/>
    <w:rsid w:val="00D435DA"/>
    <w:rsid w:val="00D44C54"/>
    <w:rsid w:val="00D44E8D"/>
    <w:rsid w:val="00D45380"/>
    <w:rsid w:val="00D45CB0"/>
    <w:rsid w:val="00D52317"/>
    <w:rsid w:val="00D563B3"/>
    <w:rsid w:val="00D5692D"/>
    <w:rsid w:val="00D57892"/>
    <w:rsid w:val="00D622C1"/>
    <w:rsid w:val="00D62571"/>
    <w:rsid w:val="00D634BB"/>
    <w:rsid w:val="00D63E4E"/>
    <w:rsid w:val="00D64AB3"/>
    <w:rsid w:val="00D64FF9"/>
    <w:rsid w:val="00D665F7"/>
    <w:rsid w:val="00D672FC"/>
    <w:rsid w:val="00D67845"/>
    <w:rsid w:val="00D704E2"/>
    <w:rsid w:val="00D70843"/>
    <w:rsid w:val="00D70E90"/>
    <w:rsid w:val="00D72927"/>
    <w:rsid w:val="00D73B71"/>
    <w:rsid w:val="00D742C0"/>
    <w:rsid w:val="00D75E38"/>
    <w:rsid w:val="00D77BFB"/>
    <w:rsid w:val="00D81583"/>
    <w:rsid w:val="00D84945"/>
    <w:rsid w:val="00D86E4E"/>
    <w:rsid w:val="00D915C0"/>
    <w:rsid w:val="00D92D21"/>
    <w:rsid w:val="00D936A5"/>
    <w:rsid w:val="00D93EE5"/>
    <w:rsid w:val="00D94E97"/>
    <w:rsid w:val="00D95215"/>
    <w:rsid w:val="00D95CE9"/>
    <w:rsid w:val="00D95FC8"/>
    <w:rsid w:val="00D967C4"/>
    <w:rsid w:val="00D96C44"/>
    <w:rsid w:val="00D97002"/>
    <w:rsid w:val="00D97AE7"/>
    <w:rsid w:val="00DA07E8"/>
    <w:rsid w:val="00DA0BE9"/>
    <w:rsid w:val="00DA1BA3"/>
    <w:rsid w:val="00DA38B8"/>
    <w:rsid w:val="00DA4290"/>
    <w:rsid w:val="00DA49FE"/>
    <w:rsid w:val="00DA5658"/>
    <w:rsid w:val="00DA576D"/>
    <w:rsid w:val="00DA59C3"/>
    <w:rsid w:val="00DB0E6E"/>
    <w:rsid w:val="00DB5F63"/>
    <w:rsid w:val="00DB7006"/>
    <w:rsid w:val="00DB729A"/>
    <w:rsid w:val="00DB7316"/>
    <w:rsid w:val="00DB7B0C"/>
    <w:rsid w:val="00DC0A08"/>
    <w:rsid w:val="00DC0D8D"/>
    <w:rsid w:val="00DC2C7A"/>
    <w:rsid w:val="00DC46FC"/>
    <w:rsid w:val="00DC50F8"/>
    <w:rsid w:val="00DC57F2"/>
    <w:rsid w:val="00DC7AE6"/>
    <w:rsid w:val="00DC7D4D"/>
    <w:rsid w:val="00DD07DE"/>
    <w:rsid w:val="00DD27E9"/>
    <w:rsid w:val="00DD3332"/>
    <w:rsid w:val="00DD48E3"/>
    <w:rsid w:val="00DD4C6F"/>
    <w:rsid w:val="00DD4DE2"/>
    <w:rsid w:val="00DD517F"/>
    <w:rsid w:val="00DD5D60"/>
    <w:rsid w:val="00DD6D32"/>
    <w:rsid w:val="00DD7557"/>
    <w:rsid w:val="00DD75B0"/>
    <w:rsid w:val="00DE0FC5"/>
    <w:rsid w:val="00DE2F81"/>
    <w:rsid w:val="00DE4ECE"/>
    <w:rsid w:val="00DE5E78"/>
    <w:rsid w:val="00DE7DEE"/>
    <w:rsid w:val="00DE7F8E"/>
    <w:rsid w:val="00DF0A48"/>
    <w:rsid w:val="00DF18A8"/>
    <w:rsid w:val="00DF2758"/>
    <w:rsid w:val="00DF4F87"/>
    <w:rsid w:val="00DF538B"/>
    <w:rsid w:val="00DF5DEA"/>
    <w:rsid w:val="00DF71D0"/>
    <w:rsid w:val="00DF7EEA"/>
    <w:rsid w:val="00E013FE"/>
    <w:rsid w:val="00E023DE"/>
    <w:rsid w:val="00E026C7"/>
    <w:rsid w:val="00E02EED"/>
    <w:rsid w:val="00E07B38"/>
    <w:rsid w:val="00E1052B"/>
    <w:rsid w:val="00E109CB"/>
    <w:rsid w:val="00E11654"/>
    <w:rsid w:val="00E12531"/>
    <w:rsid w:val="00E12898"/>
    <w:rsid w:val="00E154ED"/>
    <w:rsid w:val="00E15516"/>
    <w:rsid w:val="00E16F5B"/>
    <w:rsid w:val="00E20608"/>
    <w:rsid w:val="00E2195A"/>
    <w:rsid w:val="00E22000"/>
    <w:rsid w:val="00E22011"/>
    <w:rsid w:val="00E234B8"/>
    <w:rsid w:val="00E2402C"/>
    <w:rsid w:val="00E24E06"/>
    <w:rsid w:val="00E27231"/>
    <w:rsid w:val="00E30366"/>
    <w:rsid w:val="00E3038A"/>
    <w:rsid w:val="00E306B9"/>
    <w:rsid w:val="00E31156"/>
    <w:rsid w:val="00E318F0"/>
    <w:rsid w:val="00E3298F"/>
    <w:rsid w:val="00E329D9"/>
    <w:rsid w:val="00E335E2"/>
    <w:rsid w:val="00E338B0"/>
    <w:rsid w:val="00E347E7"/>
    <w:rsid w:val="00E35F89"/>
    <w:rsid w:val="00E416CC"/>
    <w:rsid w:val="00E42991"/>
    <w:rsid w:val="00E42D3E"/>
    <w:rsid w:val="00E44A57"/>
    <w:rsid w:val="00E458A2"/>
    <w:rsid w:val="00E45DC2"/>
    <w:rsid w:val="00E46A3B"/>
    <w:rsid w:val="00E47918"/>
    <w:rsid w:val="00E47A1C"/>
    <w:rsid w:val="00E51D12"/>
    <w:rsid w:val="00E52762"/>
    <w:rsid w:val="00E52FE7"/>
    <w:rsid w:val="00E54521"/>
    <w:rsid w:val="00E56323"/>
    <w:rsid w:val="00E57AF3"/>
    <w:rsid w:val="00E57CAA"/>
    <w:rsid w:val="00E6258D"/>
    <w:rsid w:val="00E62EB3"/>
    <w:rsid w:val="00E640EE"/>
    <w:rsid w:val="00E6449E"/>
    <w:rsid w:val="00E64EC2"/>
    <w:rsid w:val="00E6520C"/>
    <w:rsid w:val="00E6581F"/>
    <w:rsid w:val="00E6726E"/>
    <w:rsid w:val="00E70760"/>
    <w:rsid w:val="00E73178"/>
    <w:rsid w:val="00E7329F"/>
    <w:rsid w:val="00E7333B"/>
    <w:rsid w:val="00E73CFA"/>
    <w:rsid w:val="00E741A3"/>
    <w:rsid w:val="00E74310"/>
    <w:rsid w:val="00E748CD"/>
    <w:rsid w:val="00E763EE"/>
    <w:rsid w:val="00E76F86"/>
    <w:rsid w:val="00E77D6C"/>
    <w:rsid w:val="00E8000E"/>
    <w:rsid w:val="00E8244C"/>
    <w:rsid w:val="00E8405A"/>
    <w:rsid w:val="00E864A6"/>
    <w:rsid w:val="00E87615"/>
    <w:rsid w:val="00E90328"/>
    <w:rsid w:val="00E91045"/>
    <w:rsid w:val="00E9187E"/>
    <w:rsid w:val="00E91B08"/>
    <w:rsid w:val="00E91EFB"/>
    <w:rsid w:val="00E9677E"/>
    <w:rsid w:val="00EA03AC"/>
    <w:rsid w:val="00EA0B98"/>
    <w:rsid w:val="00EA0F49"/>
    <w:rsid w:val="00EA23A1"/>
    <w:rsid w:val="00EA2D2B"/>
    <w:rsid w:val="00EA3917"/>
    <w:rsid w:val="00EA5CD1"/>
    <w:rsid w:val="00EA6285"/>
    <w:rsid w:val="00EA63F7"/>
    <w:rsid w:val="00EA6AF6"/>
    <w:rsid w:val="00EB236E"/>
    <w:rsid w:val="00EB29C1"/>
    <w:rsid w:val="00EB483B"/>
    <w:rsid w:val="00EB49C7"/>
    <w:rsid w:val="00EB4EE7"/>
    <w:rsid w:val="00EB56F1"/>
    <w:rsid w:val="00EC0EB0"/>
    <w:rsid w:val="00EC19EE"/>
    <w:rsid w:val="00EC2D9E"/>
    <w:rsid w:val="00EC2FE0"/>
    <w:rsid w:val="00EC3DBA"/>
    <w:rsid w:val="00EC43AC"/>
    <w:rsid w:val="00EC4FCF"/>
    <w:rsid w:val="00EC5190"/>
    <w:rsid w:val="00EC5E43"/>
    <w:rsid w:val="00ED3903"/>
    <w:rsid w:val="00EE01AF"/>
    <w:rsid w:val="00EE2190"/>
    <w:rsid w:val="00EE4B36"/>
    <w:rsid w:val="00EE5D19"/>
    <w:rsid w:val="00EE62ED"/>
    <w:rsid w:val="00EF0584"/>
    <w:rsid w:val="00EF2B72"/>
    <w:rsid w:val="00EF2B78"/>
    <w:rsid w:val="00EF4106"/>
    <w:rsid w:val="00EF45B9"/>
    <w:rsid w:val="00EF796F"/>
    <w:rsid w:val="00F0002C"/>
    <w:rsid w:val="00F004E2"/>
    <w:rsid w:val="00F00970"/>
    <w:rsid w:val="00F02D1A"/>
    <w:rsid w:val="00F05C6D"/>
    <w:rsid w:val="00F06F54"/>
    <w:rsid w:val="00F077A4"/>
    <w:rsid w:val="00F10A56"/>
    <w:rsid w:val="00F110C1"/>
    <w:rsid w:val="00F1147C"/>
    <w:rsid w:val="00F11ABB"/>
    <w:rsid w:val="00F12DD3"/>
    <w:rsid w:val="00F16490"/>
    <w:rsid w:val="00F20B32"/>
    <w:rsid w:val="00F20CAC"/>
    <w:rsid w:val="00F23611"/>
    <w:rsid w:val="00F23862"/>
    <w:rsid w:val="00F25882"/>
    <w:rsid w:val="00F3254C"/>
    <w:rsid w:val="00F32588"/>
    <w:rsid w:val="00F35441"/>
    <w:rsid w:val="00F37B86"/>
    <w:rsid w:val="00F41230"/>
    <w:rsid w:val="00F429AF"/>
    <w:rsid w:val="00F42D68"/>
    <w:rsid w:val="00F46868"/>
    <w:rsid w:val="00F47C82"/>
    <w:rsid w:val="00F509E4"/>
    <w:rsid w:val="00F51F70"/>
    <w:rsid w:val="00F547EF"/>
    <w:rsid w:val="00F54D7D"/>
    <w:rsid w:val="00F54F73"/>
    <w:rsid w:val="00F57548"/>
    <w:rsid w:val="00F61447"/>
    <w:rsid w:val="00F633B7"/>
    <w:rsid w:val="00F65185"/>
    <w:rsid w:val="00F65482"/>
    <w:rsid w:val="00F65BCC"/>
    <w:rsid w:val="00F66B13"/>
    <w:rsid w:val="00F71674"/>
    <w:rsid w:val="00F760DB"/>
    <w:rsid w:val="00F8125D"/>
    <w:rsid w:val="00F83D91"/>
    <w:rsid w:val="00F83DD7"/>
    <w:rsid w:val="00F857C9"/>
    <w:rsid w:val="00F85AB0"/>
    <w:rsid w:val="00F86964"/>
    <w:rsid w:val="00F86CFD"/>
    <w:rsid w:val="00F86D08"/>
    <w:rsid w:val="00F90E85"/>
    <w:rsid w:val="00F91991"/>
    <w:rsid w:val="00F94C25"/>
    <w:rsid w:val="00F957B7"/>
    <w:rsid w:val="00F9742D"/>
    <w:rsid w:val="00F979AB"/>
    <w:rsid w:val="00FA100B"/>
    <w:rsid w:val="00FA15E5"/>
    <w:rsid w:val="00FA1CB0"/>
    <w:rsid w:val="00FA53EE"/>
    <w:rsid w:val="00FA6066"/>
    <w:rsid w:val="00FA70C3"/>
    <w:rsid w:val="00FB0529"/>
    <w:rsid w:val="00FB0C61"/>
    <w:rsid w:val="00FB11F7"/>
    <w:rsid w:val="00FB1F8F"/>
    <w:rsid w:val="00FB3A63"/>
    <w:rsid w:val="00FB3FE8"/>
    <w:rsid w:val="00FB47E8"/>
    <w:rsid w:val="00FB7B29"/>
    <w:rsid w:val="00FC0FE3"/>
    <w:rsid w:val="00FC1DEA"/>
    <w:rsid w:val="00FC2303"/>
    <w:rsid w:val="00FC3313"/>
    <w:rsid w:val="00FC3DE1"/>
    <w:rsid w:val="00FC4167"/>
    <w:rsid w:val="00FC651D"/>
    <w:rsid w:val="00FC7E8A"/>
    <w:rsid w:val="00FD0305"/>
    <w:rsid w:val="00FD41C6"/>
    <w:rsid w:val="00FD48A7"/>
    <w:rsid w:val="00FD4A07"/>
    <w:rsid w:val="00FD53D3"/>
    <w:rsid w:val="00FD5B3B"/>
    <w:rsid w:val="00FD5CFC"/>
    <w:rsid w:val="00FE18A3"/>
    <w:rsid w:val="00FE3E97"/>
    <w:rsid w:val="00FE4CD0"/>
    <w:rsid w:val="00FE5FE7"/>
    <w:rsid w:val="00FF07FA"/>
    <w:rsid w:val="00FF0AB9"/>
    <w:rsid w:val="00FF11C8"/>
    <w:rsid w:val="00FF2FDE"/>
    <w:rsid w:val="00FF3923"/>
    <w:rsid w:val="00FF44C4"/>
    <w:rsid w:val="00FF68FA"/>
    <w:rsid w:val="00FF6EEA"/>
    <w:rsid w:val="00FF73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34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E45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D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D16"/>
  </w:style>
  <w:style w:type="paragraph" w:styleId="Footer">
    <w:name w:val="footer"/>
    <w:basedOn w:val="Normal"/>
    <w:link w:val="FooterChar"/>
    <w:uiPriority w:val="99"/>
    <w:unhideWhenUsed/>
    <w:rsid w:val="00616D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D16"/>
  </w:style>
  <w:style w:type="paragraph" w:styleId="BalloonText">
    <w:name w:val="Balloon Text"/>
    <w:basedOn w:val="Normal"/>
    <w:link w:val="BalloonTextChar"/>
    <w:uiPriority w:val="99"/>
    <w:semiHidden/>
    <w:unhideWhenUsed/>
    <w:rsid w:val="00616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D16"/>
    <w:rPr>
      <w:rFonts w:ascii="Tahoma" w:hAnsi="Tahoma" w:cs="Tahoma"/>
      <w:sz w:val="16"/>
      <w:szCs w:val="16"/>
    </w:rPr>
  </w:style>
  <w:style w:type="paragraph" w:styleId="NoSpacing">
    <w:name w:val="No Spacing"/>
    <w:link w:val="NoSpacingChar"/>
    <w:uiPriority w:val="1"/>
    <w:qFormat/>
    <w:rsid w:val="00616D1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16D16"/>
    <w:rPr>
      <w:rFonts w:eastAsiaTheme="minorEastAsia"/>
      <w:lang w:val="en-US" w:eastAsia="ja-JP"/>
    </w:rPr>
  </w:style>
  <w:style w:type="paragraph" w:styleId="ListParagraph">
    <w:name w:val="List Paragraph"/>
    <w:basedOn w:val="Normal"/>
    <w:uiPriority w:val="34"/>
    <w:qFormat/>
    <w:rsid w:val="004072C1"/>
    <w:pPr>
      <w:ind w:left="720"/>
      <w:contextualSpacing/>
    </w:pPr>
  </w:style>
  <w:style w:type="character" w:customStyle="1" w:styleId="Heading1Char">
    <w:name w:val="Heading 1 Char"/>
    <w:basedOn w:val="DefaultParagraphFont"/>
    <w:link w:val="Heading1"/>
    <w:uiPriority w:val="9"/>
    <w:rsid w:val="0066343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63436"/>
    <w:pPr>
      <w:outlineLvl w:val="9"/>
    </w:pPr>
    <w:rPr>
      <w:lang w:val="en-US" w:eastAsia="ja-JP"/>
    </w:rPr>
  </w:style>
  <w:style w:type="paragraph" w:styleId="TOC2">
    <w:name w:val="toc 2"/>
    <w:basedOn w:val="Normal"/>
    <w:next w:val="Normal"/>
    <w:autoRedefine/>
    <w:uiPriority w:val="39"/>
    <w:unhideWhenUsed/>
    <w:qFormat/>
    <w:rsid w:val="00663436"/>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663436"/>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663436"/>
    <w:pPr>
      <w:spacing w:after="100"/>
      <w:ind w:left="440"/>
    </w:pPr>
    <w:rPr>
      <w:rFonts w:eastAsiaTheme="minorEastAsia"/>
      <w:lang w:val="en-US" w:eastAsia="ja-JP"/>
    </w:rPr>
  </w:style>
  <w:style w:type="character" w:styleId="Hyperlink">
    <w:name w:val="Hyperlink"/>
    <w:basedOn w:val="DefaultParagraphFont"/>
    <w:uiPriority w:val="99"/>
    <w:unhideWhenUsed/>
    <w:rsid w:val="00663436"/>
    <w:rPr>
      <w:color w:val="0000FF" w:themeColor="hyperlink"/>
      <w:u w:val="single"/>
    </w:rPr>
  </w:style>
  <w:style w:type="table" w:styleId="TableGrid">
    <w:name w:val="Table Grid"/>
    <w:basedOn w:val="TableNormal"/>
    <w:uiPriority w:val="59"/>
    <w:rsid w:val="00BA4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B1F8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B1F8F"/>
    <w:rPr>
      <w:b/>
      <w:bCs/>
    </w:rPr>
  </w:style>
  <w:style w:type="paragraph" w:styleId="Title">
    <w:name w:val="Title"/>
    <w:basedOn w:val="Normal"/>
    <w:next w:val="Normal"/>
    <w:link w:val="TitleChar"/>
    <w:uiPriority w:val="10"/>
    <w:qFormat/>
    <w:rsid w:val="00873C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3CE9"/>
    <w:rPr>
      <w:rFonts w:asciiTheme="majorHAnsi" w:eastAsiaTheme="majorEastAsia" w:hAnsiTheme="majorHAnsi" w:cstheme="majorBidi"/>
      <w:color w:val="17365D" w:themeColor="text2" w:themeShade="BF"/>
      <w:spacing w:val="5"/>
      <w:kern w:val="28"/>
      <w:sz w:val="52"/>
      <w:szCs w:val="52"/>
    </w:rPr>
  </w:style>
  <w:style w:type="paragraph" w:styleId="Quote">
    <w:name w:val="Quote"/>
    <w:basedOn w:val="Normal"/>
    <w:next w:val="Normal"/>
    <w:link w:val="QuoteChar"/>
    <w:uiPriority w:val="29"/>
    <w:qFormat/>
    <w:rsid w:val="00873CE9"/>
    <w:rPr>
      <w:i/>
      <w:iCs/>
      <w:color w:val="000000" w:themeColor="text1"/>
    </w:rPr>
  </w:style>
  <w:style w:type="character" w:customStyle="1" w:styleId="QuoteChar">
    <w:name w:val="Quote Char"/>
    <w:basedOn w:val="DefaultParagraphFont"/>
    <w:link w:val="Quote"/>
    <w:uiPriority w:val="29"/>
    <w:rsid w:val="00873CE9"/>
    <w:rPr>
      <w:i/>
      <w:iCs/>
      <w:color w:val="000000" w:themeColor="text1"/>
    </w:rPr>
  </w:style>
  <w:style w:type="paragraph" w:customStyle="1" w:styleId="Default">
    <w:name w:val="Default"/>
    <w:rsid w:val="00342230"/>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semiHidden/>
    <w:rsid w:val="007E4507"/>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8118CF"/>
  </w:style>
  <w:style w:type="character" w:customStyle="1" w:styleId="aqj">
    <w:name w:val="aqj"/>
    <w:basedOn w:val="DefaultParagraphFont"/>
    <w:rsid w:val="008118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34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E45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D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D16"/>
  </w:style>
  <w:style w:type="paragraph" w:styleId="Footer">
    <w:name w:val="footer"/>
    <w:basedOn w:val="Normal"/>
    <w:link w:val="FooterChar"/>
    <w:uiPriority w:val="99"/>
    <w:unhideWhenUsed/>
    <w:rsid w:val="00616D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D16"/>
  </w:style>
  <w:style w:type="paragraph" w:styleId="BalloonText">
    <w:name w:val="Balloon Text"/>
    <w:basedOn w:val="Normal"/>
    <w:link w:val="BalloonTextChar"/>
    <w:uiPriority w:val="99"/>
    <w:semiHidden/>
    <w:unhideWhenUsed/>
    <w:rsid w:val="00616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D16"/>
    <w:rPr>
      <w:rFonts w:ascii="Tahoma" w:hAnsi="Tahoma" w:cs="Tahoma"/>
      <w:sz w:val="16"/>
      <w:szCs w:val="16"/>
    </w:rPr>
  </w:style>
  <w:style w:type="paragraph" w:styleId="NoSpacing">
    <w:name w:val="No Spacing"/>
    <w:link w:val="NoSpacingChar"/>
    <w:uiPriority w:val="1"/>
    <w:qFormat/>
    <w:rsid w:val="00616D1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16D16"/>
    <w:rPr>
      <w:rFonts w:eastAsiaTheme="minorEastAsia"/>
      <w:lang w:val="en-US" w:eastAsia="ja-JP"/>
    </w:rPr>
  </w:style>
  <w:style w:type="paragraph" w:styleId="ListParagraph">
    <w:name w:val="List Paragraph"/>
    <w:basedOn w:val="Normal"/>
    <w:uiPriority w:val="34"/>
    <w:qFormat/>
    <w:rsid w:val="004072C1"/>
    <w:pPr>
      <w:ind w:left="720"/>
      <w:contextualSpacing/>
    </w:pPr>
  </w:style>
  <w:style w:type="character" w:customStyle="1" w:styleId="Heading1Char">
    <w:name w:val="Heading 1 Char"/>
    <w:basedOn w:val="DefaultParagraphFont"/>
    <w:link w:val="Heading1"/>
    <w:uiPriority w:val="9"/>
    <w:rsid w:val="0066343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63436"/>
    <w:pPr>
      <w:outlineLvl w:val="9"/>
    </w:pPr>
    <w:rPr>
      <w:lang w:val="en-US" w:eastAsia="ja-JP"/>
    </w:rPr>
  </w:style>
  <w:style w:type="paragraph" w:styleId="TOC2">
    <w:name w:val="toc 2"/>
    <w:basedOn w:val="Normal"/>
    <w:next w:val="Normal"/>
    <w:autoRedefine/>
    <w:uiPriority w:val="39"/>
    <w:unhideWhenUsed/>
    <w:qFormat/>
    <w:rsid w:val="00663436"/>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663436"/>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663436"/>
    <w:pPr>
      <w:spacing w:after="100"/>
      <w:ind w:left="440"/>
    </w:pPr>
    <w:rPr>
      <w:rFonts w:eastAsiaTheme="minorEastAsia"/>
      <w:lang w:val="en-US" w:eastAsia="ja-JP"/>
    </w:rPr>
  </w:style>
  <w:style w:type="character" w:styleId="Hyperlink">
    <w:name w:val="Hyperlink"/>
    <w:basedOn w:val="DefaultParagraphFont"/>
    <w:uiPriority w:val="99"/>
    <w:unhideWhenUsed/>
    <w:rsid w:val="00663436"/>
    <w:rPr>
      <w:color w:val="0000FF" w:themeColor="hyperlink"/>
      <w:u w:val="single"/>
    </w:rPr>
  </w:style>
  <w:style w:type="table" w:styleId="TableGrid">
    <w:name w:val="Table Grid"/>
    <w:basedOn w:val="TableNormal"/>
    <w:uiPriority w:val="59"/>
    <w:rsid w:val="00BA4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B1F8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B1F8F"/>
    <w:rPr>
      <w:b/>
      <w:bCs/>
    </w:rPr>
  </w:style>
  <w:style w:type="paragraph" w:styleId="Title">
    <w:name w:val="Title"/>
    <w:basedOn w:val="Normal"/>
    <w:next w:val="Normal"/>
    <w:link w:val="TitleChar"/>
    <w:uiPriority w:val="10"/>
    <w:qFormat/>
    <w:rsid w:val="00873C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3CE9"/>
    <w:rPr>
      <w:rFonts w:asciiTheme="majorHAnsi" w:eastAsiaTheme="majorEastAsia" w:hAnsiTheme="majorHAnsi" w:cstheme="majorBidi"/>
      <w:color w:val="17365D" w:themeColor="text2" w:themeShade="BF"/>
      <w:spacing w:val="5"/>
      <w:kern w:val="28"/>
      <w:sz w:val="52"/>
      <w:szCs w:val="52"/>
    </w:rPr>
  </w:style>
  <w:style w:type="paragraph" w:styleId="Quote">
    <w:name w:val="Quote"/>
    <w:basedOn w:val="Normal"/>
    <w:next w:val="Normal"/>
    <w:link w:val="QuoteChar"/>
    <w:uiPriority w:val="29"/>
    <w:qFormat/>
    <w:rsid w:val="00873CE9"/>
    <w:rPr>
      <w:i/>
      <w:iCs/>
      <w:color w:val="000000" w:themeColor="text1"/>
    </w:rPr>
  </w:style>
  <w:style w:type="character" w:customStyle="1" w:styleId="QuoteChar">
    <w:name w:val="Quote Char"/>
    <w:basedOn w:val="DefaultParagraphFont"/>
    <w:link w:val="Quote"/>
    <w:uiPriority w:val="29"/>
    <w:rsid w:val="00873CE9"/>
    <w:rPr>
      <w:i/>
      <w:iCs/>
      <w:color w:val="000000" w:themeColor="text1"/>
    </w:rPr>
  </w:style>
  <w:style w:type="paragraph" w:customStyle="1" w:styleId="Default">
    <w:name w:val="Default"/>
    <w:rsid w:val="00342230"/>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semiHidden/>
    <w:rsid w:val="007E4507"/>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8118CF"/>
  </w:style>
  <w:style w:type="character" w:customStyle="1" w:styleId="aqj">
    <w:name w:val="aqj"/>
    <w:basedOn w:val="DefaultParagraphFont"/>
    <w:rsid w:val="0081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3505">
      <w:bodyDiv w:val="1"/>
      <w:marLeft w:val="0"/>
      <w:marRight w:val="0"/>
      <w:marTop w:val="0"/>
      <w:marBottom w:val="0"/>
      <w:divBdr>
        <w:top w:val="none" w:sz="0" w:space="0" w:color="auto"/>
        <w:left w:val="none" w:sz="0" w:space="0" w:color="auto"/>
        <w:bottom w:val="none" w:sz="0" w:space="0" w:color="auto"/>
        <w:right w:val="none" w:sz="0" w:space="0" w:color="auto"/>
      </w:divBdr>
    </w:div>
    <w:div w:id="14427483">
      <w:bodyDiv w:val="1"/>
      <w:marLeft w:val="0"/>
      <w:marRight w:val="0"/>
      <w:marTop w:val="0"/>
      <w:marBottom w:val="0"/>
      <w:divBdr>
        <w:top w:val="none" w:sz="0" w:space="0" w:color="auto"/>
        <w:left w:val="none" w:sz="0" w:space="0" w:color="auto"/>
        <w:bottom w:val="none" w:sz="0" w:space="0" w:color="auto"/>
        <w:right w:val="none" w:sz="0" w:space="0" w:color="auto"/>
      </w:divBdr>
    </w:div>
    <w:div w:id="30496264">
      <w:bodyDiv w:val="1"/>
      <w:marLeft w:val="0"/>
      <w:marRight w:val="0"/>
      <w:marTop w:val="0"/>
      <w:marBottom w:val="0"/>
      <w:divBdr>
        <w:top w:val="none" w:sz="0" w:space="0" w:color="auto"/>
        <w:left w:val="none" w:sz="0" w:space="0" w:color="auto"/>
        <w:bottom w:val="none" w:sz="0" w:space="0" w:color="auto"/>
        <w:right w:val="none" w:sz="0" w:space="0" w:color="auto"/>
      </w:divBdr>
    </w:div>
    <w:div w:id="37169926">
      <w:bodyDiv w:val="1"/>
      <w:marLeft w:val="0"/>
      <w:marRight w:val="0"/>
      <w:marTop w:val="0"/>
      <w:marBottom w:val="0"/>
      <w:divBdr>
        <w:top w:val="none" w:sz="0" w:space="0" w:color="auto"/>
        <w:left w:val="none" w:sz="0" w:space="0" w:color="auto"/>
        <w:bottom w:val="none" w:sz="0" w:space="0" w:color="auto"/>
        <w:right w:val="none" w:sz="0" w:space="0" w:color="auto"/>
      </w:divBdr>
    </w:div>
    <w:div w:id="39988079">
      <w:bodyDiv w:val="1"/>
      <w:marLeft w:val="0"/>
      <w:marRight w:val="0"/>
      <w:marTop w:val="0"/>
      <w:marBottom w:val="0"/>
      <w:divBdr>
        <w:top w:val="none" w:sz="0" w:space="0" w:color="auto"/>
        <w:left w:val="none" w:sz="0" w:space="0" w:color="auto"/>
        <w:bottom w:val="none" w:sz="0" w:space="0" w:color="auto"/>
        <w:right w:val="none" w:sz="0" w:space="0" w:color="auto"/>
      </w:divBdr>
    </w:div>
    <w:div w:id="42213668">
      <w:bodyDiv w:val="1"/>
      <w:marLeft w:val="0"/>
      <w:marRight w:val="0"/>
      <w:marTop w:val="0"/>
      <w:marBottom w:val="0"/>
      <w:divBdr>
        <w:top w:val="none" w:sz="0" w:space="0" w:color="auto"/>
        <w:left w:val="none" w:sz="0" w:space="0" w:color="auto"/>
        <w:bottom w:val="none" w:sz="0" w:space="0" w:color="auto"/>
        <w:right w:val="none" w:sz="0" w:space="0" w:color="auto"/>
      </w:divBdr>
    </w:div>
    <w:div w:id="52195907">
      <w:bodyDiv w:val="1"/>
      <w:marLeft w:val="0"/>
      <w:marRight w:val="0"/>
      <w:marTop w:val="0"/>
      <w:marBottom w:val="0"/>
      <w:divBdr>
        <w:top w:val="none" w:sz="0" w:space="0" w:color="auto"/>
        <w:left w:val="none" w:sz="0" w:space="0" w:color="auto"/>
        <w:bottom w:val="none" w:sz="0" w:space="0" w:color="auto"/>
        <w:right w:val="none" w:sz="0" w:space="0" w:color="auto"/>
      </w:divBdr>
    </w:div>
    <w:div w:id="68617836">
      <w:bodyDiv w:val="1"/>
      <w:marLeft w:val="0"/>
      <w:marRight w:val="0"/>
      <w:marTop w:val="0"/>
      <w:marBottom w:val="0"/>
      <w:divBdr>
        <w:top w:val="none" w:sz="0" w:space="0" w:color="auto"/>
        <w:left w:val="none" w:sz="0" w:space="0" w:color="auto"/>
        <w:bottom w:val="none" w:sz="0" w:space="0" w:color="auto"/>
        <w:right w:val="none" w:sz="0" w:space="0" w:color="auto"/>
      </w:divBdr>
    </w:div>
    <w:div w:id="77293517">
      <w:bodyDiv w:val="1"/>
      <w:marLeft w:val="0"/>
      <w:marRight w:val="0"/>
      <w:marTop w:val="0"/>
      <w:marBottom w:val="0"/>
      <w:divBdr>
        <w:top w:val="none" w:sz="0" w:space="0" w:color="auto"/>
        <w:left w:val="none" w:sz="0" w:space="0" w:color="auto"/>
        <w:bottom w:val="none" w:sz="0" w:space="0" w:color="auto"/>
        <w:right w:val="none" w:sz="0" w:space="0" w:color="auto"/>
      </w:divBdr>
    </w:div>
    <w:div w:id="78840258">
      <w:bodyDiv w:val="1"/>
      <w:marLeft w:val="0"/>
      <w:marRight w:val="0"/>
      <w:marTop w:val="0"/>
      <w:marBottom w:val="0"/>
      <w:divBdr>
        <w:top w:val="none" w:sz="0" w:space="0" w:color="auto"/>
        <w:left w:val="none" w:sz="0" w:space="0" w:color="auto"/>
        <w:bottom w:val="none" w:sz="0" w:space="0" w:color="auto"/>
        <w:right w:val="none" w:sz="0" w:space="0" w:color="auto"/>
      </w:divBdr>
    </w:div>
    <w:div w:id="98063077">
      <w:bodyDiv w:val="1"/>
      <w:marLeft w:val="0"/>
      <w:marRight w:val="0"/>
      <w:marTop w:val="0"/>
      <w:marBottom w:val="0"/>
      <w:divBdr>
        <w:top w:val="none" w:sz="0" w:space="0" w:color="auto"/>
        <w:left w:val="none" w:sz="0" w:space="0" w:color="auto"/>
        <w:bottom w:val="none" w:sz="0" w:space="0" w:color="auto"/>
        <w:right w:val="none" w:sz="0" w:space="0" w:color="auto"/>
      </w:divBdr>
    </w:div>
    <w:div w:id="101073915">
      <w:bodyDiv w:val="1"/>
      <w:marLeft w:val="0"/>
      <w:marRight w:val="0"/>
      <w:marTop w:val="0"/>
      <w:marBottom w:val="0"/>
      <w:divBdr>
        <w:top w:val="none" w:sz="0" w:space="0" w:color="auto"/>
        <w:left w:val="none" w:sz="0" w:space="0" w:color="auto"/>
        <w:bottom w:val="none" w:sz="0" w:space="0" w:color="auto"/>
        <w:right w:val="none" w:sz="0" w:space="0" w:color="auto"/>
      </w:divBdr>
    </w:div>
    <w:div w:id="103887483">
      <w:bodyDiv w:val="1"/>
      <w:marLeft w:val="0"/>
      <w:marRight w:val="0"/>
      <w:marTop w:val="0"/>
      <w:marBottom w:val="0"/>
      <w:divBdr>
        <w:top w:val="none" w:sz="0" w:space="0" w:color="auto"/>
        <w:left w:val="none" w:sz="0" w:space="0" w:color="auto"/>
        <w:bottom w:val="none" w:sz="0" w:space="0" w:color="auto"/>
        <w:right w:val="none" w:sz="0" w:space="0" w:color="auto"/>
      </w:divBdr>
    </w:div>
    <w:div w:id="108817554">
      <w:bodyDiv w:val="1"/>
      <w:marLeft w:val="0"/>
      <w:marRight w:val="0"/>
      <w:marTop w:val="0"/>
      <w:marBottom w:val="0"/>
      <w:divBdr>
        <w:top w:val="none" w:sz="0" w:space="0" w:color="auto"/>
        <w:left w:val="none" w:sz="0" w:space="0" w:color="auto"/>
        <w:bottom w:val="none" w:sz="0" w:space="0" w:color="auto"/>
        <w:right w:val="none" w:sz="0" w:space="0" w:color="auto"/>
      </w:divBdr>
    </w:div>
    <w:div w:id="128476879">
      <w:bodyDiv w:val="1"/>
      <w:marLeft w:val="0"/>
      <w:marRight w:val="0"/>
      <w:marTop w:val="0"/>
      <w:marBottom w:val="0"/>
      <w:divBdr>
        <w:top w:val="none" w:sz="0" w:space="0" w:color="auto"/>
        <w:left w:val="none" w:sz="0" w:space="0" w:color="auto"/>
        <w:bottom w:val="none" w:sz="0" w:space="0" w:color="auto"/>
        <w:right w:val="none" w:sz="0" w:space="0" w:color="auto"/>
      </w:divBdr>
    </w:div>
    <w:div w:id="133108362">
      <w:bodyDiv w:val="1"/>
      <w:marLeft w:val="0"/>
      <w:marRight w:val="0"/>
      <w:marTop w:val="0"/>
      <w:marBottom w:val="0"/>
      <w:divBdr>
        <w:top w:val="none" w:sz="0" w:space="0" w:color="auto"/>
        <w:left w:val="none" w:sz="0" w:space="0" w:color="auto"/>
        <w:bottom w:val="none" w:sz="0" w:space="0" w:color="auto"/>
        <w:right w:val="none" w:sz="0" w:space="0" w:color="auto"/>
      </w:divBdr>
    </w:div>
    <w:div w:id="161817580">
      <w:bodyDiv w:val="1"/>
      <w:marLeft w:val="0"/>
      <w:marRight w:val="0"/>
      <w:marTop w:val="0"/>
      <w:marBottom w:val="0"/>
      <w:divBdr>
        <w:top w:val="none" w:sz="0" w:space="0" w:color="auto"/>
        <w:left w:val="none" w:sz="0" w:space="0" w:color="auto"/>
        <w:bottom w:val="none" w:sz="0" w:space="0" w:color="auto"/>
        <w:right w:val="none" w:sz="0" w:space="0" w:color="auto"/>
      </w:divBdr>
    </w:div>
    <w:div w:id="177472595">
      <w:bodyDiv w:val="1"/>
      <w:marLeft w:val="0"/>
      <w:marRight w:val="0"/>
      <w:marTop w:val="0"/>
      <w:marBottom w:val="0"/>
      <w:divBdr>
        <w:top w:val="none" w:sz="0" w:space="0" w:color="auto"/>
        <w:left w:val="none" w:sz="0" w:space="0" w:color="auto"/>
        <w:bottom w:val="none" w:sz="0" w:space="0" w:color="auto"/>
        <w:right w:val="none" w:sz="0" w:space="0" w:color="auto"/>
      </w:divBdr>
    </w:div>
    <w:div w:id="190992926">
      <w:bodyDiv w:val="1"/>
      <w:marLeft w:val="0"/>
      <w:marRight w:val="0"/>
      <w:marTop w:val="0"/>
      <w:marBottom w:val="0"/>
      <w:divBdr>
        <w:top w:val="none" w:sz="0" w:space="0" w:color="auto"/>
        <w:left w:val="none" w:sz="0" w:space="0" w:color="auto"/>
        <w:bottom w:val="none" w:sz="0" w:space="0" w:color="auto"/>
        <w:right w:val="none" w:sz="0" w:space="0" w:color="auto"/>
      </w:divBdr>
    </w:div>
    <w:div w:id="195316347">
      <w:bodyDiv w:val="1"/>
      <w:marLeft w:val="0"/>
      <w:marRight w:val="0"/>
      <w:marTop w:val="0"/>
      <w:marBottom w:val="0"/>
      <w:divBdr>
        <w:top w:val="none" w:sz="0" w:space="0" w:color="auto"/>
        <w:left w:val="none" w:sz="0" w:space="0" w:color="auto"/>
        <w:bottom w:val="none" w:sz="0" w:space="0" w:color="auto"/>
        <w:right w:val="none" w:sz="0" w:space="0" w:color="auto"/>
      </w:divBdr>
    </w:div>
    <w:div w:id="247429720">
      <w:bodyDiv w:val="1"/>
      <w:marLeft w:val="0"/>
      <w:marRight w:val="0"/>
      <w:marTop w:val="0"/>
      <w:marBottom w:val="0"/>
      <w:divBdr>
        <w:top w:val="none" w:sz="0" w:space="0" w:color="auto"/>
        <w:left w:val="none" w:sz="0" w:space="0" w:color="auto"/>
        <w:bottom w:val="none" w:sz="0" w:space="0" w:color="auto"/>
        <w:right w:val="none" w:sz="0" w:space="0" w:color="auto"/>
      </w:divBdr>
    </w:div>
    <w:div w:id="253898043">
      <w:bodyDiv w:val="1"/>
      <w:marLeft w:val="0"/>
      <w:marRight w:val="0"/>
      <w:marTop w:val="0"/>
      <w:marBottom w:val="0"/>
      <w:divBdr>
        <w:top w:val="none" w:sz="0" w:space="0" w:color="auto"/>
        <w:left w:val="none" w:sz="0" w:space="0" w:color="auto"/>
        <w:bottom w:val="none" w:sz="0" w:space="0" w:color="auto"/>
        <w:right w:val="none" w:sz="0" w:space="0" w:color="auto"/>
      </w:divBdr>
    </w:div>
    <w:div w:id="270017804">
      <w:bodyDiv w:val="1"/>
      <w:marLeft w:val="0"/>
      <w:marRight w:val="0"/>
      <w:marTop w:val="0"/>
      <w:marBottom w:val="0"/>
      <w:divBdr>
        <w:top w:val="none" w:sz="0" w:space="0" w:color="auto"/>
        <w:left w:val="none" w:sz="0" w:space="0" w:color="auto"/>
        <w:bottom w:val="none" w:sz="0" w:space="0" w:color="auto"/>
        <w:right w:val="none" w:sz="0" w:space="0" w:color="auto"/>
      </w:divBdr>
    </w:div>
    <w:div w:id="284385701">
      <w:bodyDiv w:val="1"/>
      <w:marLeft w:val="0"/>
      <w:marRight w:val="0"/>
      <w:marTop w:val="0"/>
      <w:marBottom w:val="0"/>
      <w:divBdr>
        <w:top w:val="none" w:sz="0" w:space="0" w:color="auto"/>
        <w:left w:val="none" w:sz="0" w:space="0" w:color="auto"/>
        <w:bottom w:val="none" w:sz="0" w:space="0" w:color="auto"/>
        <w:right w:val="none" w:sz="0" w:space="0" w:color="auto"/>
      </w:divBdr>
    </w:div>
    <w:div w:id="284389955">
      <w:bodyDiv w:val="1"/>
      <w:marLeft w:val="0"/>
      <w:marRight w:val="0"/>
      <w:marTop w:val="0"/>
      <w:marBottom w:val="0"/>
      <w:divBdr>
        <w:top w:val="none" w:sz="0" w:space="0" w:color="auto"/>
        <w:left w:val="none" w:sz="0" w:space="0" w:color="auto"/>
        <w:bottom w:val="none" w:sz="0" w:space="0" w:color="auto"/>
        <w:right w:val="none" w:sz="0" w:space="0" w:color="auto"/>
      </w:divBdr>
    </w:div>
    <w:div w:id="299652895">
      <w:bodyDiv w:val="1"/>
      <w:marLeft w:val="0"/>
      <w:marRight w:val="0"/>
      <w:marTop w:val="0"/>
      <w:marBottom w:val="0"/>
      <w:divBdr>
        <w:top w:val="none" w:sz="0" w:space="0" w:color="auto"/>
        <w:left w:val="none" w:sz="0" w:space="0" w:color="auto"/>
        <w:bottom w:val="none" w:sz="0" w:space="0" w:color="auto"/>
        <w:right w:val="none" w:sz="0" w:space="0" w:color="auto"/>
      </w:divBdr>
    </w:div>
    <w:div w:id="304236341">
      <w:bodyDiv w:val="1"/>
      <w:marLeft w:val="0"/>
      <w:marRight w:val="0"/>
      <w:marTop w:val="0"/>
      <w:marBottom w:val="0"/>
      <w:divBdr>
        <w:top w:val="none" w:sz="0" w:space="0" w:color="auto"/>
        <w:left w:val="none" w:sz="0" w:space="0" w:color="auto"/>
        <w:bottom w:val="none" w:sz="0" w:space="0" w:color="auto"/>
        <w:right w:val="none" w:sz="0" w:space="0" w:color="auto"/>
      </w:divBdr>
    </w:div>
    <w:div w:id="310063991">
      <w:bodyDiv w:val="1"/>
      <w:marLeft w:val="0"/>
      <w:marRight w:val="0"/>
      <w:marTop w:val="0"/>
      <w:marBottom w:val="0"/>
      <w:divBdr>
        <w:top w:val="none" w:sz="0" w:space="0" w:color="auto"/>
        <w:left w:val="none" w:sz="0" w:space="0" w:color="auto"/>
        <w:bottom w:val="none" w:sz="0" w:space="0" w:color="auto"/>
        <w:right w:val="none" w:sz="0" w:space="0" w:color="auto"/>
      </w:divBdr>
    </w:div>
    <w:div w:id="317148337">
      <w:bodyDiv w:val="1"/>
      <w:marLeft w:val="0"/>
      <w:marRight w:val="0"/>
      <w:marTop w:val="0"/>
      <w:marBottom w:val="0"/>
      <w:divBdr>
        <w:top w:val="none" w:sz="0" w:space="0" w:color="auto"/>
        <w:left w:val="none" w:sz="0" w:space="0" w:color="auto"/>
        <w:bottom w:val="none" w:sz="0" w:space="0" w:color="auto"/>
        <w:right w:val="none" w:sz="0" w:space="0" w:color="auto"/>
      </w:divBdr>
    </w:div>
    <w:div w:id="331833186">
      <w:bodyDiv w:val="1"/>
      <w:marLeft w:val="0"/>
      <w:marRight w:val="0"/>
      <w:marTop w:val="0"/>
      <w:marBottom w:val="0"/>
      <w:divBdr>
        <w:top w:val="none" w:sz="0" w:space="0" w:color="auto"/>
        <w:left w:val="none" w:sz="0" w:space="0" w:color="auto"/>
        <w:bottom w:val="none" w:sz="0" w:space="0" w:color="auto"/>
        <w:right w:val="none" w:sz="0" w:space="0" w:color="auto"/>
      </w:divBdr>
    </w:div>
    <w:div w:id="335814528">
      <w:bodyDiv w:val="1"/>
      <w:marLeft w:val="0"/>
      <w:marRight w:val="0"/>
      <w:marTop w:val="0"/>
      <w:marBottom w:val="0"/>
      <w:divBdr>
        <w:top w:val="none" w:sz="0" w:space="0" w:color="auto"/>
        <w:left w:val="none" w:sz="0" w:space="0" w:color="auto"/>
        <w:bottom w:val="none" w:sz="0" w:space="0" w:color="auto"/>
        <w:right w:val="none" w:sz="0" w:space="0" w:color="auto"/>
      </w:divBdr>
    </w:div>
    <w:div w:id="344870452">
      <w:bodyDiv w:val="1"/>
      <w:marLeft w:val="0"/>
      <w:marRight w:val="0"/>
      <w:marTop w:val="0"/>
      <w:marBottom w:val="0"/>
      <w:divBdr>
        <w:top w:val="none" w:sz="0" w:space="0" w:color="auto"/>
        <w:left w:val="none" w:sz="0" w:space="0" w:color="auto"/>
        <w:bottom w:val="none" w:sz="0" w:space="0" w:color="auto"/>
        <w:right w:val="none" w:sz="0" w:space="0" w:color="auto"/>
      </w:divBdr>
    </w:div>
    <w:div w:id="347146260">
      <w:bodyDiv w:val="1"/>
      <w:marLeft w:val="0"/>
      <w:marRight w:val="0"/>
      <w:marTop w:val="0"/>
      <w:marBottom w:val="0"/>
      <w:divBdr>
        <w:top w:val="none" w:sz="0" w:space="0" w:color="auto"/>
        <w:left w:val="none" w:sz="0" w:space="0" w:color="auto"/>
        <w:bottom w:val="none" w:sz="0" w:space="0" w:color="auto"/>
        <w:right w:val="none" w:sz="0" w:space="0" w:color="auto"/>
      </w:divBdr>
    </w:div>
    <w:div w:id="352271041">
      <w:bodyDiv w:val="1"/>
      <w:marLeft w:val="0"/>
      <w:marRight w:val="0"/>
      <w:marTop w:val="0"/>
      <w:marBottom w:val="0"/>
      <w:divBdr>
        <w:top w:val="none" w:sz="0" w:space="0" w:color="auto"/>
        <w:left w:val="none" w:sz="0" w:space="0" w:color="auto"/>
        <w:bottom w:val="none" w:sz="0" w:space="0" w:color="auto"/>
        <w:right w:val="none" w:sz="0" w:space="0" w:color="auto"/>
      </w:divBdr>
    </w:div>
    <w:div w:id="352658450">
      <w:bodyDiv w:val="1"/>
      <w:marLeft w:val="0"/>
      <w:marRight w:val="0"/>
      <w:marTop w:val="0"/>
      <w:marBottom w:val="0"/>
      <w:divBdr>
        <w:top w:val="none" w:sz="0" w:space="0" w:color="auto"/>
        <w:left w:val="none" w:sz="0" w:space="0" w:color="auto"/>
        <w:bottom w:val="none" w:sz="0" w:space="0" w:color="auto"/>
        <w:right w:val="none" w:sz="0" w:space="0" w:color="auto"/>
      </w:divBdr>
    </w:div>
    <w:div w:id="356588829">
      <w:bodyDiv w:val="1"/>
      <w:marLeft w:val="0"/>
      <w:marRight w:val="0"/>
      <w:marTop w:val="0"/>
      <w:marBottom w:val="0"/>
      <w:divBdr>
        <w:top w:val="none" w:sz="0" w:space="0" w:color="auto"/>
        <w:left w:val="none" w:sz="0" w:space="0" w:color="auto"/>
        <w:bottom w:val="none" w:sz="0" w:space="0" w:color="auto"/>
        <w:right w:val="none" w:sz="0" w:space="0" w:color="auto"/>
      </w:divBdr>
    </w:div>
    <w:div w:id="360939120">
      <w:bodyDiv w:val="1"/>
      <w:marLeft w:val="0"/>
      <w:marRight w:val="0"/>
      <w:marTop w:val="0"/>
      <w:marBottom w:val="0"/>
      <w:divBdr>
        <w:top w:val="none" w:sz="0" w:space="0" w:color="auto"/>
        <w:left w:val="none" w:sz="0" w:space="0" w:color="auto"/>
        <w:bottom w:val="none" w:sz="0" w:space="0" w:color="auto"/>
        <w:right w:val="none" w:sz="0" w:space="0" w:color="auto"/>
      </w:divBdr>
    </w:div>
    <w:div w:id="389038647">
      <w:bodyDiv w:val="1"/>
      <w:marLeft w:val="0"/>
      <w:marRight w:val="0"/>
      <w:marTop w:val="0"/>
      <w:marBottom w:val="0"/>
      <w:divBdr>
        <w:top w:val="none" w:sz="0" w:space="0" w:color="auto"/>
        <w:left w:val="none" w:sz="0" w:space="0" w:color="auto"/>
        <w:bottom w:val="none" w:sz="0" w:space="0" w:color="auto"/>
        <w:right w:val="none" w:sz="0" w:space="0" w:color="auto"/>
      </w:divBdr>
    </w:div>
    <w:div w:id="397292521">
      <w:bodyDiv w:val="1"/>
      <w:marLeft w:val="0"/>
      <w:marRight w:val="0"/>
      <w:marTop w:val="0"/>
      <w:marBottom w:val="0"/>
      <w:divBdr>
        <w:top w:val="none" w:sz="0" w:space="0" w:color="auto"/>
        <w:left w:val="none" w:sz="0" w:space="0" w:color="auto"/>
        <w:bottom w:val="none" w:sz="0" w:space="0" w:color="auto"/>
        <w:right w:val="none" w:sz="0" w:space="0" w:color="auto"/>
      </w:divBdr>
    </w:div>
    <w:div w:id="415051379">
      <w:bodyDiv w:val="1"/>
      <w:marLeft w:val="0"/>
      <w:marRight w:val="0"/>
      <w:marTop w:val="0"/>
      <w:marBottom w:val="0"/>
      <w:divBdr>
        <w:top w:val="none" w:sz="0" w:space="0" w:color="auto"/>
        <w:left w:val="none" w:sz="0" w:space="0" w:color="auto"/>
        <w:bottom w:val="none" w:sz="0" w:space="0" w:color="auto"/>
        <w:right w:val="none" w:sz="0" w:space="0" w:color="auto"/>
      </w:divBdr>
    </w:div>
    <w:div w:id="435952941">
      <w:bodyDiv w:val="1"/>
      <w:marLeft w:val="0"/>
      <w:marRight w:val="0"/>
      <w:marTop w:val="0"/>
      <w:marBottom w:val="0"/>
      <w:divBdr>
        <w:top w:val="none" w:sz="0" w:space="0" w:color="auto"/>
        <w:left w:val="none" w:sz="0" w:space="0" w:color="auto"/>
        <w:bottom w:val="none" w:sz="0" w:space="0" w:color="auto"/>
        <w:right w:val="none" w:sz="0" w:space="0" w:color="auto"/>
      </w:divBdr>
    </w:div>
    <w:div w:id="437025791">
      <w:bodyDiv w:val="1"/>
      <w:marLeft w:val="0"/>
      <w:marRight w:val="0"/>
      <w:marTop w:val="0"/>
      <w:marBottom w:val="0"/>
      <w:divBdr>
        <w:top w:val="none" w:sz="0" w:space="0" w:color="auto"/>
        <w:left w:val="none" w:sz="0" w:space="0" w:color="auto"/>
        <w:bottom w:val="none" w:sz="0" w:space="0" w:color="auto"/>
        <w:right w:val="none" w:sz="0" w:space="0" w:color="auto"/>
      </w:divBdr>
    </w:div>
    <w:div w:id="465053908">
      <w:bodyDiv w:val="1"/>
      <w:marLeft w:val="0"/>
      <w:marRight w:val="0"/>
      <w:marTop w:val="0"/>
      <w:marBottom w:val="0"/>
      <w:divBdr>
        <w:top w:val="none" w:sz="0" w:space="0" w:color="auto"/>
        <w:left w:val="none" w:sz="0" w:space="0" w:color="auto"/>
        <w:bottom w:val="none" w:sz="0" w:space="0" w:color="auto"/>
        <w:right w:val="none" w:sz="0" w:space="0" w:color="auto"/>
      </w:divBdr>
    </w:div>
    <w:div w:id="474027970">
      <w:bodyDiv w:val="1"/>
      <w:marLeft w:val="0"/>
      <w:marRight w:val="0"/>
      <w:marTop w:val="0"/>
      <w:marBottom w:val="0"/>
      <w:divBdr>
        <w:top w:val="none" w:sz="0" w:space="0" w:color="auto"/>
        <w:left w:val="none" w:sz="0" w:space="0" w:color="auto"/>
        <w:bottom w:val="none" w:sz="0" w:space="0" w:color="auto"/>
        <w:right w:val="none" w:sz="0" w:space="0" w:color="auto"/>
      </w:divBdr>
    </w:div>
    <w:div w:id="477921045">
      <w:bodyDiv w:val="1"/>
      <w:marLeft w:val="0"/>
      <w:marRight w:val="0"/>
      <w:marTop w:val="0"/>
      <w:marBottom w:val="0"/>
      <w:divBdr>
        <w:top w:val="none" w:sz="0" w:space="0" w:color="auto"/>
        <w:left w:val="none" w:sz="0" w:space="0" w:color="auto"/>
        <w:bottom w:val="none" w:sz="0" w:space="0" w:color="auto"/>
        <w:right w:val="none" w:sz="0" w:space="0" w:color="auto"/>
      </w:divBdr>
    </w:div>
    <w:div w:id="481965563">
      <w:bodyDiv w:val="1"/>
      <w:marLeft w:val="0"/>
      <w:marRight w:val="0"/>
      <w:marTop w:val="0"/>
      <w:marBottom w:val="0"/>
      <w:divBdr>
        <w:top w:val="none" w:sz="0" w:space="0" w:color="auto"/>
        <w:left w:val="none" w:sz="0" w:space="0" w:color="auto"/>
        <w:bottom w:val="none" w:sz="0" w:space="0" w:color="auto"/>
        <w:right w:val="none" w:sz="0" w:space="0" w:color="auto"/>
      </w:divBdr>
    </w:div>
    <w:div w:id="510605622">
      <w:bodyDiv w:val="1"/>
      <w:marLeft w:val="0"/>
      <w:marRight w:val="0"/>
      <w:marTop w:val="0"/>
      <w:marBottom w:val="0"/>
      <w:divBdr>
        <w:top w:val="none" w:sz="0" w:space="0" w:color="auto"/>
        <w:left w:val="none" w:sz="0" w:space="0" w:color="auto"/>
        <w:bottom w:val="none" w:sz="0" w:space="0" w:color="auto"/>
        <w:right w:val="none" w:sz="0" w:space="0" w:color="auto"/>
      </w:divBdr>
    </w:div>
    <w:div w:id="536697941">
      <w:bodyDiv w:val="1"/>
      <w:marLeft w:val="0"/>
      <w:marRight w:val="0"/>
      <w:marTop w:val="0"/>
      <w:marBottom w:val="0"/>
      <w:divBdr>
        <w:top w:val="none" w:sz="0" w:space="0" w:color="auto"/>
        <w:left w:val="none" w:sz="0" w:space="0" w:color="auto"/>
        <w:bottom w:val="none" w:sz="0" w:space="0" w:color="auto"/>
        <w:right w:val="none" w:sz="0" w:space="0" w:color="auto"/>
      </w:divBdr>
    </w:div>
    <w:div w:id="545265970">
      <w:bodyDiv w:val="1"/>
      <w:marLeft w:val="0"/>
      <w:marRight w:val="0"/>
      <w:marTop w:val="0"/>
      <w:marBottom w:val="0"/>
      <w:divBdr>
        <w:top w:val="none" w:sz="0" w:space="0" w:color="auto"/>
        <w:left w:val="none" w:sz="0" w:space="0" w:color="auto"/>
        <w:bottom w:val="none" w:sz="0" w:space="0" w:color="auto"/>
        <w:right w:val="none" w:sz="0" w:space="0" w:color="auto"/>
      </w:divBdr>
    </w:div>
    <w:div w:id="546256338">
      <w:bodyDiv w:val="1"/>
      <w:marLeft w:val="0"/>
      <w:marRight w:val="0"/>
      <w:marTop w:val="0"/>
      <w:marBottom w:val="0"/>
      <w:divBdr>
        <w:top w:val="none" w:sz="0" w:space="0" w:color="auto"/>
        <w:left w:val="none" w:sz="0" w:space="0" w:color="auto"/>
        <w:bottom w:val="none" w:sz="0" w:space="0" w:color="auto"/>
        <w:right w:val="none" w:sz="0" w:space="0" w:color="auto"/>
      </w:divBdr>
    </w:div>
    <w:div w:id="561066716">
      <w:bodyDiv w:val="1"/>
      <w:marLeft w:val="0"/>
      <w:marRight w:val="0"/>
      <w:marTop w:val="0"/>
      <w:marBottom w:val="0"/>
      <w:divBdr>
        <w:top w:val="none" w:sz="0" w:space="0" w:color="auto"/>
        <w:left w:val="none" w:sz="0" w:space="0" w:color="auto"/>
        <w:bottom w:val="none" w:sz="0" w:space="0" w:color="auto"/>
        <w:right w:val="none" w:sz="0" w:space="0" w:color="auto"/>
      </w:divBdr>
    </w:div>
    <w:div w:id="565845478">
      <w:bodyDiv w:val="1"/>
      <w:marLeft w:val="0"/>
      <w:marRight w:val="0"/>
      <w:marTop w:val="0"/>
      <w:marBottom w:val="0"/>
      <w:divBdr>
        <w:top w:val="none" w:sz="0" w:space="0" w:color="auto"/>
        <w:left w:val="none" w:sz="0" w:space="0" w:color="auto"/>
        <w:bottom w:val="none" w:sz="0" w:space="0" w:color="auto"/>
        <w:right w:val="none" w:sz="0" w:space="0" w:color="auto"/>
      </w:divBdr>
    </w:div>
    <w:div w:id="576325867">
      <w:bodyDiv w:val="1"/>
      <w:marLeft w:val="0"/>
      <w:marRight w:val="0"/>
      <w:marTop w:val="0"/>
      <w:marBottom w:val="0"/>
      <w:divBdr>
        <w:top w:val="none" w:sz="0" w:space="0" w:color="auto"/>
        <w:left w:val="none" w:sz="0" w:space="0" w:color="auto"/>
        <w:bottom w:val="none" w:sz="0" w:space="0" w:color="auto"/>
        <w:right w:val="none" w:sz="0" w:space="0" w:color="auto"/>
      </w:divBdr>
    </w:div>
    <w:div w:id="582496845">
      <w:bodyDiv w:val="1"/>
      <w:marLeft w:val="0"/>
      <w:marRight w:val="0"/>
      <w:marTop w:val="0"/>
      <w:marBottom w:val="0"/>
      <w:divBdr>
        <w:top w:val="none" w:sz="0" w:space="0" w:color="auto"/>
        <w:left w:val="none" w:sz="0" w:space="0" w:color="auto"/>
        <w:bottom w:val="none" w:sz="0" w:space="0" w:color="auto"/>
        <w:right w:val="none" w:sz="0" w:space="0" w:color="auto"/>
      </w:divBdr>
    </w:div>
    <w:div w:id="586041441">
      <w:bodyDiv w:val="1"/>
      <w:marLeft w:val="0"/>
      <w:marRight w:val="0"/>
      <w:marTop w:val="0"/>
      <w:marBottom w:val="0"/>
      <w:divBdr>
        <w:top w:val="none" w:sz="0" w:space="0" w:color="auto"/>
        <w:left w:val="none" w:sz="0" w:space="0" w:color="auto"/>
        <w:bottom w:val="none" w:sz="0" w:space="0" w:color="auto"/>
        <w:right w:val="none" w:sz="0" w:space="0" w:color="auto"/>
      </w:divBdr>
    </w:div>
    <w:div w:id="594558420">
      <w:bodyDiv w:val="1"/>
      <w:marLeft w:val="0"/>
      <w:marRight w:val="0"/>
      <w:marTop w:val="0"/>
      <w:marBottom w:val="0"/>
      <w:divBdr>
        <w:top w:val="none" w:sz="0" w:space="0" w:color="auto"/>
        <w:left w:val="none" w:sz="0" w:space="0" w:color="auto"/>
        <w:bottom w:val="none" w:sz="0" w:space="0" w:color="auto"/>
        <w:right w:val="none" w:sz="0" w:space="0" w:color="auto"/>
      </w:divBdr>
    </w:div>
    <w:div w:id="608321747">
      <w:bodyDiv w:val="1"/>
      <w:marLeft w:val="0"/>
      <w:marRight w:val="0"/>
      <w:marTop w:val="0"/>
      <w:marBottom w:val="0"/>
      <w:divBdr>
        <w:top w:val="none" w:sz="0" w:space="0" w:color="auto"/>
        <w:left w:val="none" w:sz="0" w:space="0" w:color="auto"/>
        <w:bottom w:val="none" w:sz="0" w:space="0" w:color="auto"/>
        <w:right w:val="none" w:sz="0" w:space="0" w:color="auto"/>
      </w:divBdr>
    </w:div>
    <w:div w:id="615916955">
      <w:bodyDiv w:val="1"/>
      <w:marLeft w:val="0"/>
      <w:marRight w:val="0"/>
      <w:marTop w:val="0"/>
      <w:marBottom w:val="0"/>
      <w:divBdr>
        <w:top w:val="none" w:sz="0" w:space="0" w:color="auto"/>
        <w:left w:val="none" w:sz="0" w:space="0" w:color="auto"/>
        <w:bottom w:val="none" w:sz="0" w:space="0" w:color="auto"/>
        <w:right w:val="none" w:sz="0" w:space="0" w:color="auto"/>
      </w:divBdr>
    </w:div>
    <w:div w:id="637809567">
      <w:bodyDiv w:val="1"/>
      <w:marLeft w:val="0"/>
      <w:marRight w:val="0"/>
      <w:marTop w:val="0"/>
      <w:marBottom w:val="0"/>
      <w:divBdr>
        <w:top w:val="none" w:sz="0" w:space="0" w:color="auto"/>
        <w:left w:val="none" w:sz="0" w:space="0" w:color="auto"/>
        <w:bottom w:val="none" w:sz="0" w:space="0" w:color="auto"/>
        <w:right w:val="none" w:sz="0" w:space="0" w:color="auto"/>
      </w:divBdr>
    </w:div>
    <w:div w:id="640429322">
      <w:bodyDiv w:val="1"/>
      <w:marLeft w:val="0"/>
      <w:marRight w:val="0"/>
      <w:marTop w:val="0"/>
      <w:marBottom w:val="0"/>
      <w:divBdr>
        <w:top w:val="none" w:sz="0" w:space="0" w:color="auto"/>
        <w:left w:val="none" w:sz="0" w:space="0" w:color="auto"/>
        <w:bottom w:val="none" w:sz="0" w:space="0" w:color="auto"/>
        <w:right w:val="none" w:sz="0" w:space="0" w:color="auto"/>
      </w:divBdr>
    </w:div>
    <w:div w:id="643117441">
      <w:bodyDiv w:val="1"/>
      <w:marLeft w:val="0"/>
      <w:marRight w:val="0"/>
      <w:marTop w:val="0"/>
      <w:marBottom w:val="0"/>
      <w:divBdr>
        <w:top w:val="none" w:sz="0" w:space="0" w:color="auto"/>
        <w:left w:val="none" w:sz="0" w:space="0" w:color="auto"/>
        <w:bottom w:val="none" w:sz="0" w:space="0" w:color="auto"/>
        <w:right w:val="none" w:sz="0" w:space="0" w:color="auto"/>
      </w:divBdr>
    </w:div>
    <w:div w:id="645167349">
      <w:bodyDiv w:val="1"/>
      <w:marLeft w:val="0"/>
      <w:marRight w:val="0"/>
      <w:marTop w:val="0"/>
      <w:marBottom w:val="0"/>
      <w:divBdr>
        <w:top w:val="none" w:sz="0" w:space="0" w:color="auto"/>
        <w:left w:val="none" w:sz="0" w:space="0" w:color="auto"/>
        <w:bottom w:val="none" w:sz="0" w:space="0" w:color="auto"/>
        <w:right w:val="none" w:sz="0" w:space="0" w:color="auto"/>
      </w:divBdr>
    </w:div>
    <w:div w:id="657420981">
      <w:bodyDiv w:val="1"/>
      <w:marLeft w:val="0"/>
      <w:marRight w:val="0"/>
      <w:marTop w:val="0"/>
      <w:marBottom w:val="0"/>
      <w:divBdr>
        <w:top w:val="none" w:sz="0" w:space="0" w:color="auto"/>
        <w:left w:val="none" w:sz="0" w:space="0" w:color="auto"/>
        <w:bottom w:val="none" w:sz="0" w:space="0" w:color="auto"/>
        <w:right w:val="none" w:sz="0" w:space="0" w:color="auto"/>
      </w:divBdr>
    </w:div>
    <w:div w:id="683896920">
      <w:bodyDiv w:val="1"/>
      <w:marLeft w:val="0"/>
      <w:marRight w:val="0"/>
      <w:marTop w:val="0"/>
      <w:marBottom w:val="0"/>
      <w:divBdr>
        <w:top w:val="none" w:sz="0" w:space="0" w:color="auto"/>
        <w:left w:val="none" w:sz="0" w:space="0" w:color="auto"/>
        <w:bottom w:val="none" w:sz="0" w:space="0" w:color="auto"/>
        <w:right w:val="none" w:sz="0" w:space="0" w:color="auto"/>
      </w:divBdr>
    </w:div>
    <w:div w:id="696588387">
      <w:bodyDiv w:val="1"/>
      <w:marLeft w:val="0"/>
      <w:marRight w:val="0"/>
      <w:marTop w:val="0"/>
      <w:marBottom w:val="0"/>
      <w:divBdr>
        <w:top w:val="none" w:sz="0" w:space="0" w:color="auto"/>
        <w:left w:val="none" w:sz="0" w:space="0" w:color="auto"/>
        <w:bottom w:val="none" w:sz="0" w:space="0" w:color="auto"/>
        <w:right w:val="none" w:sz="0" w:space="0" w:color="auto"/>
      </w:divBdr>
    </w:div>
    <w:div w:id="711349462">
      <w:bodyDiv w:val="1"/>
      <w:marLeft w:val="0"/>
      <w:marRight w:val="0"/>
      <w:marTop w:val="0"/>
      <w:marBottom w:val="0"/>
      <w:divBdr>
        <w:top w:val="none" w:sz="0" w:space="0" w:color="auto"/>
        <w:left w:val="none" w:sz="0" w:space="0" w:color="auto"/>
        <w:bottom w:val="none" w:sz="0" w:space="0" w:color="auto"/>
        <w:right w:val="none" w:sz="0" w:space="0" w:color="auto"/>
      </w:divBdr>
    </w:div>
    <w:div w:id="725108624">
      <w:bodyDiv w:val="1"/>
      <w:marLeft w:val="0"/>
      <w:marRight w:val="0"/>
      <w:marTop w:val="0"/>
      <w:marBottom w:val="0"/>
      <w:divBdr>
        <w:top w:val="none" w:sz="0" w:space="0" w:color="auto"/>
        <w:left w:val="none" w:sz="0" w:space="0" w:color="auto"/>
        <w:bottom w:val="none" w:sz="0" w:space="0" w:color="auto"/>
        <w:right w:val="none" w:sz="0" w:space="0" w:color="auto"/>
      </w:divBdr>
    </w:div>
    <w:div w:id="726100718">
      <w:bodyDiv w:val="1"/>
      <w:marLeft w:val="0"/>
      <w:marRight w:val="0"/>
      <w:marTop w:val="0"/>
      <w:marBottom w:val="0"/>
      <w:divBdr>
        <w:top w:val="none" w:sz="0" w:space="0" w:color="auto"/>
        <w:left w:val="none" w:sz="0" w:space="0" w:color="auto"/>
        <w:bottom w:val="none" w:sz="0" w:space="0" w:color="auto"/>
        <w:right w:val="none" w:sz="0" w:space="0" w:color="auto"/>
      </w:divBdr>
    </w:div>
    <w:div w:id="729036667">
      <w:bodyDiv w:val="1"/>
      <w:marLeft w:val="0"/>
      <w:marRight w:val="0"/>
      <w:marTop w:val="0"/>
      <w:marBottom w:val="0"/>
      <w:divBdr>
        <w:top w:val="none" w:sz="0" w:space="0" w:color="auto"/>
        <w:left w:val="none" w:sz="0" w:space="0" w:color="auto"/>
        <w:bottom w:val="none" w:sz="0" w:space="0" w:color="auto"/>
        <w:right w:val="none" w:sz="0" w:space="0" w:color="auto"/>
      </w:divBdr>
    </w:div>
    <w:div w:id="731734533">
      <w:bodyDiv w:val="1"/>
      <w:marLeft w:val="0"/>
      <w:marRight w:val="0"/>
      <w:marTop w:val="0"/>
      <w:marBottom w:val="0"/>
      <w:divBdr>
        <w:top w:val="none" w:sz="0" w:space="0" w:color="auto"/>
        <w:left w:val="none" w:sz="0" w:space="0" w:color="auto"/>
        <w:bottom w:val="none" w:sz="0" w:space="0" w:color="auto"/>
        <w:right w:val="none" w:sz="0" w:space="0" w:color="auto"/>
      </w:divBdr>
    </w:div>
    <w:div w:id="775828641">
      <w:bodyDiv w:val="1"/>
      <w:marLeft w:val="0"/>
      <w:marRight w:val="0"/>
      <w:marTop w:val="0"/>
      <w:marBottom w:val="0"/>
      <w:divBdr>
        <w:top w:val="none" w:sz="0" w:space="0" w:color="auto"/>
        <w:left w:val="none" w:sz="0" w:space="0" w:color="auto"/>
        <w:bottom w:val="none" w:sz="0" w:space="0" w:color="auto"/>
        <w:right w:val="none" w:sz="0" w:space="0" w:color="auto"/>
      </w:divBdr>
    </w:div>
    <w:div w:id="781804674">
      <w:bodyDiv w:val="1"/>
      <w:marLeft w:val="0"/>
      <w:marRight w:val="0"/>
      <w:marTop w:val="0"/>
      <w:marBottom w:val="0"/>
      <w:divBdr>
        <w:top w:val="none" w:sz="0" w:space="0" w:color="auto"/>
        <w:left w:val="none" w:sz="0" w:space="0" w:color="auto"/>
        <w:bottom w:val="none" w:sz="0" w:space="0" w:color="auto"/>
        <w:right w:val="none" w:sz="0" w:space="0" w:color="auto"/>
      </w:divBdr>
    </w:div>
    <w:div w:id="782071862">
      <w:bodyDiv w:val="1"/>
      <w:marLeft w:val="0"/>
      <w:marRight w:val="0"/>
      <w:marTop w:val="0"/>
      <w:marBottom w:val="0"/>
      <w:divBdr>
        <w:top w:val="none" w:sz="0" w:space="0" w:color="auto"/>
        <w:left w:val="none" w:sz="0" w:space="0" w:color="auto"/>
        <w:bottom w:val="none" w:sz="0" w:space="0" w:color="auto"/>
        <w:right w:val="none" w:sz="0" w:space="0" w:color="auto"/>
      </w:divBdr>
    </w:div>
    <w:div w:id="794566424">
      <w:bodyDiv w:val="1"/>
      <w:marLeft w:val="0"/>
      <w:marRight w:val="0"/>
      <w:marTop w:val="0"/>
      <w:marBottom w:val="0"/>
      <w:divBdr>
        <w:top w:val="none" w:sz="0" w:space="0" w:color="auto"/>
        <w:left w:val="none" w:sz="0" w:space="0" w:color="auto"/>
        <w:bottom w:val="none" w:sz="0" w:space="0" w:color="auto"/>
        <w:right w:val="none" w:sz="0" w:space="0" w:color="auto"/>
      </w:divBdr>
    </w:div>
    <w:div w:id="799032015">
      <w:bodyDiv w:val="1"/>
      <w:marLeft w:val="0"/>
      <w:marRight w:val="0"/>
      <w:marTop w:val="0"/>
      <w:marBottom w:val="0"/>
      <w:divBdr>
        <w:top w:val="none" w:sz="0" w:space="0" w:color="auto"/>
        <w:left w:val="none" w:sz="0" w:space="0" w:color="auto"/>
        <w:bottom w:val="none" w:sz="0" w:space="0" w:color="auto"/>
        <w:right w:val="none" w:sz="0" w:space="0" w:color="auto"/>
      </w:divBdr>
    </w:div>
    <w:div w:id="799617095">
      <w:bodyDiv w:val="1"/>
      <w:marLeft w:val="0"/>
      <w:marRight w:val="0"/>
      <w:marTop w:val="0"/>
      <w:marBottom w:val="0"/>
      <w:divBdr>
        <w:top w:val="none" w:sz="0" w:space="0" w:color="auto"/>
        <w:left w:val="none" w:sz="0" w:space="0" w:color="auto"/>
        <w:bottom w:val="none" w:sz="0" w:space="0" w:color="auto"/>
        <w:right w:val="none" w:sz="0" w:space="0" w:color="auto"/>
      </w:divBdr>
    </w:div>
    <w:div w:id="809251608">
      <w:bodyDiv w:val="1"/>
      <w:marLeft w:val="0"/>
      <w:marRight w:val="0"/>
      <w:marTop w:val="0"/>
      <w:marBottom w:val="0"/>
      <w:divBdr>
        <w:top w:val="none" w:sz="0" w:space="0" w:color="auto"/>
        <w:left w:val="none" w:sz="0" w:space="0" w:color="auto"/>
        <w:bottom w:val="none" w:sz="0" w:space="0" w:color="auto"/>
        <w:right w:val="none" w:sz="0" w:space="0" w:color="auto"/>
      </w:divBdr>
    </w:div>
    <w:div w:id="819224621">
      <w:bodyDiv w:val="1"/>
      <w:marLeft w:val="0"/>
      <w:marRight w:val="0"/>
      <w:marTop w:val="0"/>
      <w:marBottom w:val="0"/>
      <w:divBdr>
        <w:top w:val="none" w:sz="0" w:space="0" w:color="auto"/>
        <w:left w:val="none" w:sz="0" w:space="0" w:color="auto"/>
        <w:bottom w:val="none" w:sz="0" w:space="0" w:color="auto"/>
        <w:right w:val="none" w:sz="0" w:space="0" w:color="auto"/>
      </w:divBdr>
    </w:div>
    <w:div w:id="827018030">
      <w:bodyDiv w:val="1"/>
      <w:marLeft w:val="0"/>
      <w:marRight w:val="0"/>
      <w:marTop w:val="0"/>
      <w:marBottom w:val="0"/>
      <w:divBdr>
        <w:top w:val="none" w:sz="0" w:space="0" w:color="auto"/>
        <w:left w:val="none" w:sz="0" w:space="0" w:color="auto"/>
        <w:bottom w:val="none" w:sz="0" w:space="0" w:color="auto"/>
        <w:right w:val="none" w:sz="0" w:space="0" w:color="auto"/>
      </w:divBdr>
    </w:div>
    <w:div w:id="828910275">
      <w:bodyDiv w:val="1"/>
      <w:marLeft w:val="0"/>
      <w:marRight w:val="0"/>
      <w:marTop w:val="0"/>
      <w:marBottom w:val="0"/>
      <w:divBdr>
        <w:top w:val="none" w:sz="0" w:space="0" w:color="auto"/>
        <w:left w:val="none" w:sz="0" w:space="0" w:color="auto"/>
        <w:bottom w:val="none" w:sz="0" w:space="0" w:color="auto"/>
        <w:right w:val="none" w:sz="0" w:space="0" w:color="auto"/>
      </w:divBdr>
    </w:div>
    <w:div w:id="845440269">
      <w:bodyDiv w:val="1"/>
      <w:marLeft w:val="0"/>
      <w:marRight w:val="0"/>
      <w:marTop w:val="0"/>
      <w:marBottom w:val="0"/>
      <w:divBdr>
        <w:top w:val="none" w:sz="0" w:space="0" w:color="auto"/>
        <w:left w:val="none" w:sz="0" w:space="0" w:color="auto"/>
        <w:bottom w:val="none" w:sz="0" w:space="0" w:color="auto"/>
        <w:right w:val="none" w:sz="0" w:space="0" w:color="auto"/>
      </w:divBdr>
    </w:div>
    <w:div w:id="881089162">
      <w:bodyDiv w:val="1"/>
      <w:marLeft w:val="0"/>
      <w:marRight w:val="0"/>
      <w:marTop w:val="0"/>
      <w:marBottom w:val="0"/>
      <w:divBdr>
        <w:top w:val="none" w:sz="0" w:space="0" w:color="auto"/>
        <w:left w:val="none" w:sz="0" w:space="0" w:color="auto"/>
        <w:bottom w:val="none" w:sz="0" w:space="0" w:color="auto"/>
        <w:right w:val="none" w:sz="0" w:space="0" w:color="auto"/>
      </w:divBdr>
    </w:div>
    <w:div w:id="899097652">
      <w:bodyDiv w:val="1"/>
      <w:marLeft w:val="0"/>
      <w:marRight w:val="0"/>
      <w:marTop w:val="0"/>
      <w:marBottom w:val="0"/>
      <w:divBdr>
        <w:top w:val="none" w:sz="0" w:space="0" w:color="auto"/>
        <w:left w:val="none" w:sz="0" w:space="0" w:color="auto"/>
        <w:bottom w:val="none" w:sz="0" w:space="0" w:color="auto"/>
        <w:right w:val="none" w:sz="0" w:space="0" w:color="auto"/>
      </w:divBdr>
    </w:div>
    <w:div w:id="914247460">
      <w:bodyDiv w:val="1"/>
      <w:marLeft w:val="0"/>
      <w:marRight w:val="0"/>
      <w:marTop w:val="0"/>
      <w:marBottom w:val="0"/>
      <w:divBdr>
        <w:top w:val="none" w:sz="0" w:space="0" w:color="auto"/>
        <w:left w:val="none" w:sz="0" w:space="0" w:color="auto"/>
        <w:bottom w:val="none" w:sz="0" w:space="0" w:color="auto"/>
        <w:right w:val="none" w:sz="0" w:space="0" w:color="auto"/>
      </w:divBdr>
    </w:div>
    <w:div w:id="921109255">
      <w:bodyDiv w:val="1"/>
      <w:marLeft w:val="0"/>
      <w:marRight w:val="0"/>
      <w:marTop w:val="0"/>
      <w:marBottom w:val="0"/>
      <w:divBdr>
        <w:top w:val="none" w:sz="0" w:space="0" w:color="auto"/>
        <w:left w:val="none" w:sz="0" w:space="0" w:color="auto"/>
        <w:bottom w:val="none" w:sz="0" w:space="0" w:color="auto"/>
        <w:right w:val="none" w:sz="0" w:space="0" w:color="auto"/>
      </w:divBdr>
    </w:div>
    <w:div w:id="930118018">
      <w:bodyDiv w:val="1"/>
      <w:marLeft w:val="0"/>
      <w:marRight w:val="0"/>
      <w:marTop w:val="0"/>
      <w:marBottom w:val="0"/>
      <w:divBdr>
        <w:top w:val="none" w:sz="0" w:space="0" w:color="auto"/>
        <w:left w:val="none" w:sz="0" w:space="0" w:color="auto"/>
        <w:bottom w:val="none" w:sz="0" w:space="0" w:color="auto"/>
        <w:right w:val="none" w:sz="0" w:space="0" w:color="auto"/>
      </w:divBdr>
    </w:div>
    <w:div w:id="936017669">
      <w:bodyDiv w:val="1"/>
      <w:marLeft w:val="0"/>
      <w:marRight w:val="0"/>
      <w:marTop w:val="0"/>
      <w:marBottom w:val="0"/>
      <w:divBdr>
        <w:top w:val="none" w:sz="0" w:space="0" w:color="auto"/>
        <w:left w:val="none" w:sz="0" w:space="0" w:color="auto"/>
        <w:bottom w:val="none" w:sz="0" w:space="0" w:color="auto"/>
        <w:right w:val="none" w:sz="0" w:space="0" w:color="auto"/>
      </w:divBdr>
    </w:div>
    <w:div w:id="941038526">
      <w:bodyDiv w:val="1"/>
      <w:marLeft w:val="0"/>
      <w:marRight w:val="0"/>
      <w:marTop w:val="0"/>
      <w:marBottom w:val="0"/>
      <w:divBdr>
        <w:top w:val="none" w:sz="0" w:space="0" w:color="auto"/>
        <w:left w:val="none" w:sz="0" w:space="0" w:color="auto"/>
        <w:bottom w:val="none" w:sz="0" w:space="0" w:color="auto"/>
        <w:right w:val="none" w:sz="0" w:space="0" w:color="auto"/>
      </w:divBdr>
    </w:div>
    <w:div w:id="943609004">
      <w:bodyDiv w:val="1"/>
      <w:marLeft w:val="0"/>
      <w:marRight w:val="0"/>
      <w:marTop w:val="0"/>
      <w:marBottom w:val="0"/>
      <w:divBdr>
        <w:top w:val="none" w:sz="0" w:space="0" w:color="auto"/>
        <w:left w:val="none" w:sz="0" w:space="0" w:color="auto"/>
        <w:bottom w:val="none" w:sz="0" w:space="0" w:color="auto"/>
        <w:right w:val="none" w:sz="0" w:space="0" w:color="auto"/>
      </w:divBdr>
    </w:div>
    <w:div w:id="948122125">
      <w:bodyDiv w:val="1"/>
      <w:marLeft w:val="0"/>
      <w:marRight w:val="0"/>
      <w:marTop w:val="0"/>
      <w:marBottom w:val="0"/>
      <w:divBdr>
        <w:top w:val="none" w:sz="0" w:space="0" w:color="auto"/>
        <w:left w:val="none" w:sz="0" w:space="0" w:color="auto"/>
        <w:bottom w:val="none" w:sz="0" w:space="0" w:color="auto"/>
        <w:right w:val="none" w:sz="0" w:space="0" w:color="auto"/>
      </w:divBdr>
    </w:div>
    <w:div w:id="954871900">
      <w:bodyDiv w:val="1"/>
      <w:marLeft w:val="0"/>
      <w:marRight w:val="0"/>
      <w:marTop w:val="0"/>
      <w:marBottom w:val="0"/>
      <w:divBdr>
        <w:top w:val="none" w:sz="0" w:space="0" w:color="auto"/>
        <w:left w:val="none" w:sz="0" w:space="0" w:color="auto"/>
        <w:bottom w:val="none" w:sz="0" w:space="0" w:color="auto"/>
        <w:right w:val="none" w:sz="0" w:space="0" w:color="auto"/>
      </w:divBdr>
    </w:div>
    <w:div w:id="963267796">
      <w:bodyDiv w:val="1"/>
      <w:marLeft w:val="0"/>
      <w:marRight w:val="0"/>
      <w:marTop w:val="0"/>
      <w:marBottom w:val="0"/>
      <w:divBdr>
        <w:top w:val="none" w:sz="0" w:space="0" w:color="auto"/>
        <w:left w:val="none" w:sz="0" w:space="0" w:color="auto"/>
        <w:bottom w:val="none" w:sz="0" w:space="0" w:color="auto"/>
        <w:right w:val="none" w:sz="0" w:space="0" w:color="auto"/>
      </w:divBdr>
    </w:div>
    <w:div w:id="963773749">
      <w:bodyDiv w:val="1"/>
      <w:marLeft w:val="0"/>
      <w:marRight w:val="0"/>
      <w:marTop w:val="0"/>
      <w:marBottom w:val="0"/>
      <w:divBdr>
        <w:top w:val="none" w:sz="0" w:space="0" w:color="auto"/>
        <w:left w:val="none" w:sz="0" w:space="0" w:color="auto"/>
        <w:bottom w:val="none" w:sz="0" w:space="0" w:color="auto"/>
        <w:right w:val="none" w:sz="0" w:space="0" w:color="auto"/>
      </w:divBdr>
    </w:div>
    <w:div w:id="964698259">
      <w:bodyDiv w:val="1"/>
      <w:marLeft w:val="0"/>
      <w:marRight w:val="0"/>
      <w:marTop w:val="0"/>
      <w:marBottom w:val="0"/>
      <w:divBdr>
        <w:top w:val="none" w:sz="0" w:space="0" w:color="auto"/>
        <w:left w:val="none" w:sz="0" w:space="0" w:color="auto"/>
        <w:bottom w:val="none" w:sz="0" w:space="0" w:color="auto"/>
        <w:right w:val="none" w:sz="0" w:space="0" w:color="auto"/>
      </w:divBdr>
    </w:div>
    <w:div w:id="971325031">
      <w:bodyDiv w:val="1"/>
      <w:marLeft w:val="0"/>
      <w:marRight w:val="0"/>
      <w:marTop w:val="0"/>
      <w:marBottom w:val="0"/>
      <w:divBdr>
        <w:top w:val="none" w:sz="0" w:space="0" w:color="auto"/>
        <w:left w:val="none" w:sz="0" w:space="0" w:color="auto"/>
        <w:bottom w:val="none" w:sz="0" w:space="0" w:color="auto"/>
        <w:right w:val="none" w:sz="0" w:space="0" w:color="auto"/>
      </w:divBdr>
    </w:div>
    <w:div w:id="994843757">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53122148">
      <w:bodyDiv w:val="1"/>
      <w:marLeft w:val="0"/>
      <w:marRight w:val="0"/>
      <w:marTop w:val="0"/>
      <w:marBottom w:val="0"/>
      <w:divBdr>
        <w:top w:val="none" w:sz="0" w:space="0" w:color="auto"/>
        <w:left w:val="none" w:sz="0" w:space="0" w:color="auto"/>
        <w:bottom w:val="none" w:sz="0" w:space="0" w:color="auto"/>
        <w:right w:val="none" w:sz="0" w:space="0" w:color="auto"/>
      </w:divBdr>
    </w:div>
    <w:div w:id="1060832117">
      <w:bodyDiv w:val="1"/>
      <w:marLeft w:val="0"/>
      <w:marRight w:val="0"/>
      <w:marTop w:val="0"/>
      <w:marBottom w:val="0"/>
      <w:divBdr>
        <w:top w:val="none" w:sz="0" w:space="0" w:color="auto"/>
        <w:left w:val="none" w:sz="0" w:space="0" w:color="auto"/>
        <w:bottom w:val="none" w:sz="0" w:space="0" w:color="auto"/>
        <w:right w:val="none" w:sz="0" w:space="0" w:color="auto"/>
      </w:divBdr>
    </w:div>
    <w:div w:id="1098065568">
      <w:bodyDiv w:val="1"/>
      <w:marLeft w:val="0"/>
      <w:marRight w:val="0"/>
      <w:marTop w:val="0"/>
      <w:marBottom w:val="0"/>
      <w:divBdr>
        <w:top w:val="none" w:sz="0" w:space="0" w:color="auto"/>
        <w:left w:val="none" w:sz="0" w:space="0" w:color="auto"/>
        <w:bottom w:val="none" w:sz="0" w:space="0" w:color="auto"/>
        <w:right w:val="none" w:sz="0" w:space="0" w:color="auto"/>
      </w:divBdr>
    </w:div>
    <w:div w:id="1118258452">
      <w:bodyDiv w:val="1"/>
      <w:marLeft w:val="0"/>
      <w:marRight w:val="0"/>
      <w:marTop w:val="0"/>
      <w:marBottom w:val="0"/>
      <w:divBdr>
        <w:top w:val="none" w:sz="0" w:space="0" w:color="auto"/>
        <w:left w:val="none" w:sz="0" w:space="0" w:color="auto"/>
        <w:bottom w:val="none" w:sz="0" w:space="0" w:color="auto"/>
        <w:right w:val="none" w:sz="0" w:space="0" w:color="auto"/>
      </w:divBdr>
    </w:div>
    <w:div w:id="1128204476">
      <w:bodyDiv w:val="1"/>
      <w:marLeft w:val="0"/>
      <w:marRight w:val="0"/>
      <w:marTop w:val="0"/>
      <w:marBottom w:val="0"/>
      <w:divBdr>
        <w:top w:val="none" w:sz="0" w:space="0" w:color="auto"/>
        <w:left w:val="none" w:sz="0" w:space="0" w:color="auto"/>
        <w:bottom w:val="none" w:sz="0" w:space="0" w:color="auto"/>
        <w:right w:val="none" w:sz="0" w:space="0" w:color="auto"/>
      </w:divBdr>
    </w:div>
    <w:div w:id="1153109581">
      <w:bodyDiv w:val="1"/>
      <w:marLeft w:val="0"/>
      <w:marRight w:val="0"/>
      <w:marTop w:val="0"/>
      <w:marBottom w:val="0"/>
      <w:divBdr>
        <w:top w:val="none" w:sz="0" w:space="0" w:color="auto"/>
        <w:left w:val="none" w:sz="0" w:space="0" w:color="auto"/>
        <w:bottom w:val="none" w:sz="0" w:space="0" w:color="auto"/>
        <w:right w:val="none" w:sz="0" w:space="0" w:color="auto"/>
      </w:divBdr>
    </w:div>
    <w:div w:id="1155604524">
      <w:bodyDiv w:val="1"/>
      <w:marLeft w:val="0"/>
      <w:marRight w:val="0"/>
      <w:marTop w:val="0"/>
      <w:marBottom w:val="0"/>
      <w:divBdr>
        <w:top w:val="none" w:sz="0" w:space="0" w:color="auto"/>
        <w:left w:val="none" w:sz="0" w:space="0" w:color="auto"/>
        <w:bottom w:val="none" w:sz="0" w:space="0" w:color="auto"/>
        <w:right w:val="none" w:sz="0" w:space="0" w:color="auto"/>
      </w:divBdr>
    </w:div>
    <w:div w:id="1182234179">
      <w:bodyDiv w:val="1"/>
      <w:marLeft w:val="0"/>
      <w:marRight w:val="0"/>
      <w:marTop w:val="0"/>
      <w:marBottom w:val="0"/>
      <w:divBdr>
        <w:top w:val="none" w:sz="0" w:space="0" w:color="auto"/>
        <w:left w:val="none" w:sz="0" w:space="0" w:color="auto"/>
        <w:bottom w:val="none" w:sz="0" w:space="0" w:color="auto"/>
        <w:right w:val="none" w:sz="0" w:space="0" w:color="auto"/>
      </w:divBdr>
    </w:div>
    <w:div w:id="1189678587">
      <w:bodyDiv w:val="1"/>
      <w:marLeft w:val="0"/>
      <w:marRight w:val="0"/>
      <w:marTop w:val="0"/>
      <w:marBottom w:val="0"/>
      <w:divBdr>
        <w:top w:val="none" w:sz="0" w:space="0" w:color="auto"/>
        <w:left w:val="none" w:sz="0" w:space="0" w:color="auto"/>
        <w:bottom w:val="none" w:sz="0" w:space="0" w:color="auto"/>
        <w:right w:val="none" w:sz="0" w:space="0" w:color="auto"/>
      </w:divBdr>
    </w:div>
    <w:div w:id="1207912774">
      <w:bodyDiv w:val="1"/>
      <w:marLeft w:val="0"/>
      <w:marRight w:val="0"/>
      <w:marTop w:val="0"/>
      <w:marBottom w:val="0"/>
      <w:divBdr>
        <w:top w:val="none" w:sz="0" w:space="0" w:color="auto"/>
        <w:left w:val="none" w:sz="0" w:space="0" w:color="auto"/>
        <w:bottom w:val="none" w:sz="0" w:space="0" w:color="auto"/>
        <w:right w:val="none" w:sz="0" w:space="0" w:color="auto"/>
      </w:divBdr>
    </w:div>
    <w:div w:id="1227183493">
      <w:bodyDiv w:val="1"/>
      <w:marLeft w:val="0"/>
      <w:marRight w:val="0"/>
      <w:marTop w:val="0"/>
      <w:marBottom w:val="0"/>
      <w:divBdr>
        <w:top w:val="none" w:sz="0" w:space="0" w:color="auto"/>
        <w:left w:val="none" w:sz="0" w:space="0" w:color="auto"/>
        <w:bottom w:val="none" w:sz="0" w:space="0" w:color="auto"/>
        <w:right w:val="none" w:sz="0" w:space="0" w:color="auto"/>
      </w:divBdr>
    </w:div>
    <w:div w:id="1239634268">
      <w:bodyDiv w:val="1"/>
      <w:marLeft w:val="0"/>
      <w:marRight w:val="0"/>
      <w:marTop w:val="0"/>
      <w:marBottom w:val="0"/>
      <w:divBdr>
        <w:top w:val="none" w:sz="0" w:space="0" w:color="auto"/>
        <w:left w:val="none" w:sz="0" w:space="0" w:color="auto"/>
        <w:bottom w:val="none" w:sz="0" w:space="0" w:color="auto"/>
        <w:right w:val="none" w:sz="0" w:space="0" w:color="auto"/>
      </w:divBdr>
    </w:div>
    <w:div w:id="1278413127">
      <w:bodyDiv w:val="1"/>
      <w:marLeft w:val="0"/>
      <w:marRight w:val="0"/>
      <w:marTop w:val="0"/>
      <w:marBottom w:val="0"/>
      <w:divBdr>
        <w:top w:val="none" w:sz="0" w:space="0" w:color="auto"/>
        <w:left w:val="none" w:sz="0" w:space="0" w:color="auto"/>
        <w:bottom w:val="none" w:sz="0" w:space="0" w:color="auto"/>
        <w:right w:val="none" w:sz="0" w:space="0" w:color="auto"/>
      </w:divBdr>
    </w:div>
    <w:div w:id="1279793674">
      <w:bodyDiv w:val="1"/>
      <w:marLeft w:val="0"/>
      <w:marRight w:val="0"/>
      <w:marTop w:val="0"/>
      <w:marBottom w:val="0"/>
      <w:divBdr>
        <w:top w:val="none" w:sz="0" w:space="0" w:color="auto"/>
        <w:left w:val="none" w:sz="0" w:space="0" w:color="auto"/>
        <w:bottom w:val="none" w:sz="0" w:space="0" w:color="auto"/>
        <w:right w:val="none" w:sz="0" w:space="0" w:color="auto"/>
      </w:divBdr>
    </w:div>
    <w:div w:id="1299721014">
      <w:bodyDiv w:val="1"/>
      <w:marLeft w:val="0"/>
      <w:marRight w:val="0"/>
      <w:marTop w:val="0"/>
      <w:marBottom w:val="0"/>
      <w:divBdr>
        <w:top w:val="none" w:sz="0" w:space="0" w:color="auto"/>
        <w:left w:val="none" w:sz="0" w:space="0" w:color="auto"/>
        <w:bottom w:val="none" w:sz="0" w:space="0" w:color="auto"/>
        <w:right w:val="none" w:sz="0" w:space="0" w:color="auto"/>
      </w:divBdr>
    </w:div>
    <w:div w:id="1309746549">
      <w:bodyDiv w:val="1"/>
      <w:marLeft w:val="0"/>
      <w:marRight w:val="0"/>
      <w:marTop w:val="0"/>
      <w:marBottom w:val="0"/>
      <w:divBdr>
        <w:top w:val="none" w:sz="0" w:space="0" w:color="auto"/>
        <w:left w:val="none" w:sz="0" w:space="0" w:color="auto"/>
        <w:bottom w:val="none" w:sz="0" w:space="0" w:color="auto"/>
        <w:right w:val="none" w:sz="0" w:space="0" w:color="auto"/>
      </w:divBdr>
    </w:div>
    <w:div w:id="1309897407">
      <w:bodyDiv w:val="1"/>
      <w:marLeft w:val="0"/>
      <w:marRight w:val="0"/>
      <w:marTop w:val="0"/>
      <w:marBottom w:val="0"/>
      <w:divBdr>
        <w:top w:val="none" w:sz="0" w:space="0" w:color="auto"/>
        <w:left w:val="none" w:sz="0" w:space="0" w:color="auto"/>
        <w:bottom w:val="none" w:sz="0" w:space="0" w:color="auto"/>
        <w:right w:val="none" w:sz="0" w:space="0" w:color="auto"/>
      </w:divBdr>
    </w:div>
    <w:div w:id="1310863074">
      <w:bodyDiv w:val="1"/>
      <w:marLeft w:val="0"/>
      <w:marRight w:val="0"/>
      <w:marTop w:val="0"/>
      <w:marBottom w:val="0"/>
      <w:divBdr>
        <w:top w:val="none" w:sz="0" w:space="0" w:color="auto"/>
        <w:left w:val="none" w:sz="0" w:space="0" w:color="auto"/>
        <w:bottom w:val="none" w:sz="0" w:space="0" w:color="auto"/>
        <w:right w:val="none" w:sz="0" w:space="0" w:color="auto"/>
      </w:divBdr>
    </w:div>
    <w:div w:id="1314793748">
      <w:bodyDiv w:val="1"/>
      <w:marLeft w:val="0"/>
      <w:marRight w:val="0"/>
      <w:marTop w:val="0"/>
      <w:marBottom w:val="0"/>
      <w:divBdr>
        <w:top w:val="none" w:sz="0" w:space="0" w:color="auto"/>
        <w:left w:val="none" w:sz="0" w:space="0" w:color="auto"/>
        <w:bottom w:val="none" w:sz="0" w:space="0" w:color="auto"/>
        <w:right w:val="none" w:sz="0" w:space="0" w:color="auto"/>
      </w:divBdr>
    </w:div>
    <w:div w:id="1320964187">
      <w:bodyDiv w:val="1"/>
      <w:marLeft w:val="0"/>
      <w:marRight w:val="0"/>
      <w:marTop w:val="0"/>
      <w:marBottom w:val="0"/>
      <w:divBdr>
        <w:top w:val="none" w:sz="0" w:space="0" w:color="auto"/>
        <w:left w:val="none" w:sz="0" w:space="0" w:color="auto"/>
        <w:bottom w:val="none" w:sz="0" w:space="0" w:color="auto"/>
        <w:right w:val="none" w:sz="0" w:space="0" w:color="auto"/>
      </w:divBdr>
    </w:div>
    <w:div w:id="1346244921">
      <w:bodyDiv w:val="1"/>
      <w:marLeft w:val="0"/>
      <w:marRight w:val="0"/>
      <w:marTop w:val="0"/>
      <w:marBottom w:val="0"/>
      <w:divBdr>
        <w:top w:val="none" w:sz="0" w:space="0" w:color="auto"/>
        <w:left w:val="none" w:sz="0" w:space="0" w:color="auto"/>
        <w:bottom w:val="none" w:sz="0" w:space="0" w:color="auto"/>
        <w:right w:val="none" w:sz="0" w:space="0" w:color="auto"/>
      </w:divBdr>
    </w:div>
    <w:div w:id="1373650825">
      <w:bodyDiv w:val="1"/>
      <w:marLeft w:val="0"/>
      <w:marRight w:val="0"/>
      <w:marTop w:val="0"/>
      <w:marBottom w:val="0"/>
      <w:divBdr>
        <w:top w:val="none" w:sz="0" w:space="0" w:color="auto"/>
        <w:left w:val="none" w:sz="0" w:space="0" w:color="auto"/>
        <w:bottom w:val="none" w:sz="0" w:space="0" w:color="auto"/>
        <w:right w:val="none" w:sz="0" w:space="0" w:color="auto"/>
      </w:divBdr>
    </w:div>
    <w:div w:id="1385330777">
      <w:bodyDiv w:val="1"/>
      <w:marLeft w:val="0"/>
      <w:marRight w:val="0"/>
      <w:marTop w:val="0"/>
      <w:marBottom w:val="0"/>
      <w:divBdr>
        <w:top w:val="none" w:sz="0" w:space="0" w:color="auto"/>
        <w:left w:val="none" w:sz="0" w:space="0" w:color="auto"/>
        <w:bottom w:val="none" w:sz="0" w:space="0" w:color="auto"/>
        <w:right w:val="none" w:sz="0" w:space="0" w:color="auto"/>
      </w:divBdr>
    </w:div>
    <w:div w:id="1388721977">
      <w:bodyDiv w:val="1"/>
      <w:marLeft w:val="0"/>
      <w:marRight w:val="0"/>
      <w:marTop w:val="0"/>
      <w:marBottom w:val="0"/>
      <w:divBdr>
        <w:top w:val="none" w:sz="0" w:space="0" w:color="auto"/>
        <w:left w:val="none" w:sz="0" w:space="0" w:color="auto"/>
        <w:bottom w:val="none" w:sz="0" w:space="0" w:color="auto"/>
        <w:right w:val="none" w:sz="0" w:space="0" w:color="auto"/>
      </w:divBdr>
    </w:div>
    <w:div w:id="1389571942">
      <w:bodyDiv w:val="1"/>
      <w:marLeft w:val="0"/>
      <w:marRight w:val="0"/>
      <w:marTop w:val="0"/>
      <w:marBottom w:val="0"/>
      <w:divBdr>
        <w:top w:val="none" w:sz="0" w:space="0" w:color="auto"/>
        <w:left w:val="none" w:sz="0" w:space="0" w:color="auto"/>
        <w:bottom w:val="none" w:sz="0" w:space="0" w:color="auto"/>
        <w:right w:val="none" w:sz="0" w:space="0" w:color="auto"/>
      </w:divBdr>
    </w:div>
    <w:div w:id="1392079750">
      <w:bodyDiv w:val="1"/>
      <w:marLeft w:val="0"/>
      <w:marRight w:val="0"/>
      <w:marTop w:val="0"/>
      <w:marBottom w:val="0"/>
      <w:divBdr>
        <w:top w:val="none" w:sz="0" w:space="0" w:color="auto"/>
        <w:left w:val="none" w:sz="0" w:space="0" w:color="auto"/>
        <w:bottom w:val="none" w:sz="0" w:space="0" w:color="auto"/>
        <w:right w:val="none" w:sz="0" w:space="0" w:color="auto"/>
      </w:divBdr>
    </w:div>
    <w:div w:id="1400592566">
      <w:bodyDiv w:val="1"/>
      <w:marLeft w:val="0"/>
      <w:marRight w:val="0"/>
      <w:marTop w:val="0"/>
      <w:marBottom w:val="0"/>
      <w:divBdr>
        <w:top w:val="none" w:sz="0" w:space="0" w:color="auto"/>
        <w:left w:val="none" w:sz="0" w:space="0" w:color="auto"/>
        <w:bottom w:val="none" w:sz="0" w:space="0" w:color="auto"/>
        <w:right w:val="none" w:sz="0" w:space="0" w:color="auto"/>
      </w:divBdr>
    </w:div>
    <w:div w:id="1455439336">
      <w:bodyDiv w:val="1"/>
      <w:marLeft w:val="0"/>
      <w:marRight w:val="0"/>
      <w:marTop w:val="0"/>
      <w:marBottom w:val="0"/>
      <w:divBdr>
        <w:top w:val="none" w:sz="0" w:space="0" w:color="auto"/>
        <w:left w:val="none" w:sz="0" w:space="0" w:color="auto"/>
        <w:bottom w:val="none" w:sz="0" w:space="0" w:color="auto"/>
        <w:right w:val="none" w:sz="0" w:space="0" w:color="auto"/>
      </w:divBdr>
    </w:div>
    <w:div w:id="1460145568">
      <w:bodyDiv w:val="1"/>
      <w:marLeft w:val="0"/>
      <w:marRight w:val="0"/>
      <w:marTop w:val="0"/>
      <w:marBottom w:val="0"/>
      <w:divBdr>
        <w:top w:val="none" w:sz="0" w:space="0" w:color="auto"/>
        <w:left w:val="none" w:sz="0" w:space="0" w:color="auto"/>
        <w:bottom w:val="none" w:sz="0" w:space="0" w:color="auto"/>
        <w:right w:val="none" w:sz="0" w:space="0" w:color="auto"/>
      </w:divBdr>
    </w:div>
    <w:div w:id="1470199101">
      <w:bodyDiv w:val="1"/>
      <w:marLeft w:val="0"/>
      <w:marRight w:val="0"/>
      <w:marTop w:val="0"/>
      <w:marBottom w:val="0"/>
      <w:divBdr>
        <w:top w:val="none" w:sz="0" w:space="0" w:color="auto"/>
        <w:left w:val="none" w:sz="0" w:space="0" w:color="auto"/>
        <w:bottom w:val="none" w:sz="0" w:space="0" w:color="auto"/>
        <w:right w:val="none" w:sz="0" w:space="0" w:color="auto"/>
      </w:divBdr>
    </w:div>
    <w:div w:id="1493985953">
      <w:bodyDiv w:val="1"/>
      <w:marLeft w:val="0"/>
      <w:marRight w:val="0"/>
      <w:marTop w:val="0"/>
      <w:marBottom w:val="0"/>
      <w:divBdr>
        <w:top w:val="none" w:sz="0" w:space="0" w:color="auto"/>
        <w:left w:val="none" w:sz="0" w:space="0" w:color="auto"/>
        <w:bottom w:val="none" w:sz="0" w:space="0" w:color="auto"/>
        <w:right w:val="none" w:sz="0" w:space="0" w:color="auto"/>
      </w:divBdr>
    </w:div>
    <w:div w:id="1507673223">
      <w:bodyDiv w:val="1"/>
      <w:marLeft w:val="0"/>
      <w:marRight w:val="0"/>
      <w:marTop w:val="0"/>
      <w:marBottom w:val="0"/>
      <w:divBdr>
        <w:top w:val="none" w:sz="0" w:space="0" w:color="auto"/>
        <w:left w:val="none" w:sz="0" w:space="0" w:color="auto"/>
        <w:bottom w:val="none" w:sz="0" w:space="0" w:color="auto"/>
        <w:right w:val="none" w:sz="0" w:space="0" w:color="auto"/>
      </w:divBdr>
    </w:div>
    <w:div w:id="1509445581">
      <w:bodyDiv w:val="1"/>
      <w:marLeft w:val="0"/>
      <w:marRight w:val="0"/>
      <w:marTop w:val="0"/>
      <w:marBottom w:val="0"/>
      <w:divBdr>
        <w:top w:val="none" w:sz="0" w:space="0" w:color="auto"/>
        <w:left w:val="none" w:sz="0" w:space="0" w:color="auto"/>
        <w:bottom w:val="none" w:sz="0" w:space="0" w:color="auto"/>
        <w:right w:val="none" w:sz="0" w:space="0" w:color="auto"/>
      </w:divBdr>
    </w:div>
    <w:div w:id="1511798384">
      <w:bodyDiv w:val="1"/>
      <w:marLeft w:val="0"/>
      <w:marRight w:val="0"/>
      <w:marTop w:val="0"/>
      <w:marBottom w:val="0"/>
      <w:divBdr>
        <w:top w:val="none" w:sz="0" w:space="0" w:color="auto"/>
        <w:left w:val="none" w:sz="0" w:space="0" w:color="auto"/>
        <w:bottom w:val="none" w:sz="0" w:space="0" w:color="auto"/>
        <w:right w:val="none" w:sz="0" w:space="0" w:color="auto"/>
      </w:divBdr>
    </w:div>
    <w:div w:id="1512529159">
      <w:bodyDiv w:val="1"/>
      <w:marLeft w:val="0"/>
      <w:marRight w:val="0"/>
      <w:marTop w:val="0"/>
      <w:marBottom w:val="0"/>
      <w:divBdr>
        <w:top w:val="none" w:sz="0" w:space="0" w:color="auto"/>
        <w:left w:val="none" w:sz="0" w:space="0" w:color="auto"/>
        <w:bottom w:val="none" w:sz="0" w:space="0" w:color="auto"/>
        <w:right w:val="none" w:sz="0" w:space="0" w:color="auto"/>
      </w:divBdr>
    </w:div>
    <w:div w:id="1536767921">
      <w:bodyDiv w:val="1"/>
      <w:marLeft w:val="0"/>
      <w:marRight w:val="0"/>
      <w:marTop w:val="0"/>
      <w:marBottom w:val="0"/>
      <w:divBdr>
        <w:top w:val="none" w:sz="0" w:space="0" w:color="auto"/>
        <w:left w:val="none" w:sz="0" w:space="0" w:color="auto"/>
        <w:bottom w:val="none" w:sz="0" w:space="0" w:color="auto"/>
        <w:right w:val="none" w:sz="0" w:space="0" w:color="auto"/>
      </w:divBdr>
    </w:div>
    <w:div w:id="1555769720">
      <w:bodyDiv w:val="1"/>
      <w:marLeft w:val="0"/>
      <w:marRight w:val="0"/>
      <w:marTop w:val="0"/>
      <w:marBottom w:val="0"/>
      <w:divBdr>
        <w:top w:val="none" w:sz="0" w:space="0" w:color="auto"/>
        <w:left w:val="none" w:sz="0" w:space="0" w:color="auto"/>
        <w:bottom w:val="none" w:sz="0" w:space="0" w:color="auto"/>
        <w:right w:val="none" w:sz="0" w:space="0" w:color="auto"/>
      </w:divBdr>
    </w:div>
    <w:div w:id="1564561374">
      <w:bodyDiv w:val="1"/>
      <w:marLeft w:val="0"/>
      <w:marRight w:val="0"/>
      <w:marTop w:val="0"/>
      <w:marBottom w:val="0"/>
      <w:divBdr>
        <w:top w:val="none" w:sz="0" w:space="0" w:color="auto"/>
        <w:left w:val="none" w:sz="0" w:space="0" w:color="auto"/>
        <w:bottom w:val="none" w:sz="0" w:space="0" w:color="auto"/>
        <w:right w:val="none" w:sz="0" w:space="0" w:color="auto"/>
      </w:divBdr>
    </w:div>
    <w:div w:id="1564566508">
      <w:bodyDiv w:val="1"/>
      <w:marLeft w:val="0"/>
      <w:marRight w:val="0"/>
      <w:marTop w:val="0"/>
      <w:marBottom w:val="0"/>
      <w:divBdr>
        <w:top w:val="none" w:sz="0" w:space="0" w:color="auto"/>
        <w:left w:val="none" w:sz="0" w:space="0" w:color="auto"/>
        <w:bottom w:val="none" w:sz="0" w:space="0" w:color="auto"/>
        <w:right w:val="none" w:sz="0" w:space="0" w:color="auto"/>
      </w:divBdr>
    </w:div>
    <w:div w:id="1578324179">
      <w:bodyDiv w:val="1"/>
      <w:marLeft w:val="0"/>
      <w:marRight w:val="0"/>
      <w:marTop w:val="0"/>
      <w:marBottom w:val="0"/>
      <w:divBdr>
        <w:top w:val="none" w:sz="0" w:space="0" w:color="auto"/>
        <w:left w:val="none" w:sz="0" w:space="0" w:color="auto"/>
        <w:bottom w:val="none" w:sz="0" w:space="0" w:color="auto"/>
        <w:right w:val="none" w:sz="0" w:space="0" w:color="auto"/>
      </w:divBdr>
    </w:div>
    <w:div w:id="1587111372">
      <w:bodyDiv w:val="1"/>
      <w:marLeft w:val="0"/>
      <w:marRight w:val="0"/>
      <w:marTop w:val="0"/>
      <w:marBottom w:val="0"/>
      <w:divBdr>
        <w:top w:val="none" w:sz="0" w:space="0" w:color="auto"/>
        <w:left w:val="none" w:sz="0" w:space="0" w:color="auto"/>
        <w:bottom w:val="none" w:sz="0" w:space="0" w:color="auto"/>
        <w:right w:val="none" w:sz="0" w:space="0" w:color="auto"/>
      </w:divBdr>
    </w:div>
    <w:div w:id="1601060049">
      <w:bodyDiv w:val="1"/>
      <w:marLeft w:val="0"/>
      <w:marRight w:val="0"/>
      <w:marTop w:val="0"/>
      <w:marBottom w:val="0"/>
      <w:divBdr>
        <w:top w:val="none" w:sz="0" w:space="0" w:color="auto"/>
        <w:left w:val="none" w:sz="0" w:space="0" w:color="auto"/>
        <w:bottom w:val="none" w:sz="0" w:space="0" w:color="auto"/>
        <w:right w:val="none" w:sz="0" w:space="0" w:color="auto"/>
      </w:divBdr>
    </w:div>
    <w:div w:id="1616592492">
      <w:bodyDiv w:val="1"/>
      <w:marLeft w:val="0"/>
      <w:marRight w:val="0"/>
      <w:marTop w:val="0"/>
      <w:marBottom w:val="0"/>
      <w:divBdr>
        <w:top w:val="none" w:sz="0" w:space="0" w:color="auto"/>
        <w:left w:val="none" w:sz="0" w:space="0" w:color="auto"/>
        <w:bottom w:val="none" w:sz="0" w:space="0" w:color="auto"/>
        <w:right w:val="none" w:sz="0" w:space="0" w:color="auto"/>
      </w:divBdr>
    </w:div>
    <w:div w:id="1628970635">
      <w:bodyDiv w:val="1"/>
      <w:marLeft w:val="0"/>
      <w:marRight w:val="0"/>
      <w:marTop w:val="0"/>
      <w:marBottom w:val="0"/>
      <w:divBdr>
        <w:top w:val="none" w:sz="0" w:space="0" w:color="auto"/>
        <w:left w:val="none" w:sz="0" w:space="0" w:color="auto"/>
        <w:bottom w:val="none" w:sz="0" w:space="0" w:color="auto"/>
        <w:right w:val="none" w:sz="0" w:space="0" w:color="auto"/>
      </w:divBdr>
    </w:div>
    <w:div w:id="1647970350">
      <w:bodyDiv w:val="1"/>
      <w:marLeft w:val="0"/>
      <w:marRight w:val="0"/>
      <w:marTop w:val="0"/>
      <w:marBottom w:val="0"/>
      <w:divBdr>
        <w:top w:val="none" w:sz="0" w:space="0" w:color="auto"/>
        <w:left w:val="none" w:sz="0" w:space="0" w:color="auto"/>
        <w:bottom w:val="none" w:sz="0" w:space="0" w:color="auto"/>
        <w:right w:val="none" w:sz="0" w:space="0" w:color="auto"/>
      </w:divBdr>
    </w:div>
    <w:div w:id="1687636221">
      <w:bodyDiv w:val="1"/>
      <w:marLeft w:val="0"/>
      <w:marRight w:val="0"/>
      <w:marTop w:val="0"/>
      <w:marBottom w:val="0"/>
      <w:divBdr>
        <w:top w:val="none" w:sz="0" w:space="0" w:color="auto"/>
        <w:left w:val="none" w:sz="0" w:space="0" w:color="auto"/>
        <w:bottom w:val="none" w:sz="0" w:space="0" w:color="auto"/>
        <w:right w:val="none" w:sz="0" w:space="0" w:color="auto"/>
      </w:divBdr>
    </w:div>
    <w:div w:id="1694305390">
      <w:bodyDiv w:val="1"/>
      <w:marLeft w:val="0"/>
      <w:marRight w:val="0"/>
      <w:marTop w:val="0"/>
      <w:marBottom w:val="0"/>
      <w:divBdr>
        <w:top w:val="none" w:sz="0" w:space="0" w:color="auto"/>
        <w:left w:val="none" w:sz="0" w:space="0" w:color="auto"/>
        <w:bottom w:val="none" w:sz="0" w:space="0" w:color="auto"/>
        <w:right w:val="none" w:sz="0" w:space="0" w:color="auto"/>
      </w:divBdr>
    </w:div>
    <w:div w:id="1714843914">
      <w:bodyDiv w:val="1"/>
      <w:marLeft w:val="0"/>
      <w:marRight w:val="0"/>
      <w:marTop w:val="0"/>
      <w:marBottom w:val="0"/>
      <w:divBdr>
        <w:top w:val="none" w:sz="0" w:space="0" w:color="auto"/>
        <w:left w:val="none" w:sz="0" w:space="0" w:color="auto"/>
        <w:bottom w:val="none" w:sz="0" w:space="0" w:color="auto"/>
        <w:right w:val="none" w:sz="0" w:space="0" w:color="auto"/>
      </w:divBdr>
    </w:div>
    <w:div w:id="1725134195">
      <w:bodyDiv w:val="1"/>
      <w:marLeft w:val="0"/>
      <w:marRight w:val="0"/>
      <w:marTop w:val="0"/>
      <w:marBottom w:val="0"/>
      <w:divBdr>
        <w:top w:val="none" w:sz="0" w:space="0" w:color="auto"/>
        <w:left w:val="none" w:sz="0" w:space="0" w:color="auto"/>
        <w:bottom w:val="none" w:sz="0" w:space="0" w:color="auto"/>
        <w:right w:val="none" w:sz="0" w:space="0" w:color="auto"/>
      </w:divBdr>
    </w:div>
    <w:div w:id="1816140192">
      <w:bodyDiv w:val="1"/>
      <w:marLeft w:val="0"/>
      <w:marRight w:val="0"/>
      <w:marTop w:val="0"/>
      <w:marBottom w:val="0"/>
      <w:divBdr>
        <w:top w:val="none" w:sz="0" w:space="0" w:color="auto"/>
        <w:left w:val="none" w:sz="0" w:space="0" w:color="auto"/>
        <w:bottom w:val="none" w:sz="0" w:space="0" w:color="auto"/>
        <w:right w:val="none" w:sz="0" w:space="0" w:color="auto"/>
      </w:divBdr>
    </w:div>
    <w:div w:id="1818836593">
      <w:bodyDiv w:val="1"/>
      <w:marLeft w:val="0"/>
      <w:marRight w:val="0"/>
      <w:marTop w:val="0"/>
      <w:marBottom w:val="0"/>
      <w:divBdr>
        <w:top w:val="none" w:sz="0" w:space="0" w:color="auto"/>
        <w:left w:val="none" w:sz="0" w:space="0" w:color="auto"/>
        <w:bottom w:val="none" w:sz="0" w:space="0" w:color="auto"/>
        <w:right w:val="none" w:sz="0" w:space="0" w:color="auto"/>
      </w:divBdr>
    </w:div>
    <w:div w:id="1822698348">
      <w:bodyDiv w:val="1"/>
      <w:marLeft w:val="0"/>
      <w:marRight w:val="0"/>
      <w:marTop w:val="0"/>
      <w:marBottom w:val="0"/>
      <w:divBdr>
        <w:top w:val="none" w:sz="0" w:space="0" w:color="auto"/>
        <w:left w:val="none" w:sz="0" w:space="0" w:color="auto"/>
        <w:bottom w:val="none" w:sz="0" w:space="0" w:color="auto"/>
        <w:right w:val="none" w:sz="0" w:space="0" w:color="auto"/>
      </w:divBdr>
    </w:div>
    <w:div w:id="1833523556">
      <w:bodyDiv w:val="1"/>
      <w:marLeft w:val="0"/>
      <w:marRight w:val="0"/>
      <w:marTop w:val="0"/>
      <w:marBottom w:val="0"/>
      <w:divBdr>
        <w:top w:val="none" w:sz="0" w:space="0" w:color="auto"/>
        <w:left w:val="none" w:sz="0" w:space="0" w:color="auto"/>
        <w:bottom w:val="none" w:sz="0" w:space="0" w:color="auto"/>
        <w:right w:val="none" w:sz="0" w:space="0" w:color="auto"/>
      </w:divBdr>
    </w:div>
    <w:div w:id="1836846067">
      <w:bodyDiv w:val="1"/>
      <w:marLeft w:val="0"/>
      <w:marRight w:val="0"/>
      <w:marTop w:val="0"/>
      <w:marBottom w:val="0"/>
      <w:divBdr>
        <w:top w:val="none" w:sz="0" w:space="0" w:color="auto"/>
        <w:left w:val="none" w:sz="0" w:space="0" w:color="auto"/>
        <w:bottom w:val="none" w:sz="0" w:space="0" w:color="auto"/>
        <w:right w:val="none" w:sz="0" w:space="0" w:color="auto"/>
      </w:divBdr>
    </w:div>
    <w:div w:id="1846049668">
      <w:bodyDiv w:val="1"/>
      <w:marLeft w:val="0"/>
      <w:marRight w:val="0"/>
      <w:marTop w:val="0"/>
      <w:marBottom w:val="0"/>
      <w:divBdr>
        <w:top w:val="none" w:sz="0" w:space="0" w:color="auto"/>
        <w:left w:val="none" w:sz="0" w:space="0" w:color="auto"/>
        <w:bottom w:val="none" w:sz="0" w:space="0" w:color="auto"/>
        <w:right w:val="none" w:sz="0" w:space="0" w:color="auto"/>
      </w:divBdr>
    </w:div>
    <w:div w:id="1879395773">
      <w:bodyDiv w:val="1"/>
      <w:marLeft w:val="0"/>
      <w:marRight w:val="0"/>
      <w:marTop w:val="0"/>
      <w:marBottom w:val="0"/>
      <w:divBdr>
        <w:top w:val="none" w:sz="0" w:space="0" w:color="auto"/>
        <w:left w:val="none" w:sz="0" w:space="0" w:color="auto"/>
        <w:bottom w:val="none" w:sz="0" w:space="0" w:color="auto"/>
        <w:right w:val="none" w:sz="0" w:space="0" w:color="auto"/>
      </w:divBdr>
    </w:div>
    <w:div w:id="1885361049">
      <w:bodyDiv w:val="1"/>
      <w:marLeft w:val="0"/>
      <w:marRight w:val="0"/>
      <w:marTop w:val="0"/>
      <w:marBottom w:val="0"/>
      <w:divBdr>
        <w:top w:val="none" w:sz="0" w:space="0" w:color="auto"/>
        <w:left w:val="none" w:sz="0" w:space="0" w:color="auto"/>
        <w:bottom w:val="none" w:sz="0" w:space="0" w:color="auto"/>
        <w:right w:val="none" w:sz="0" w:space="0" w:color="auto"/>
      </w:divBdr>
    </w:div>
    <w:div w:id="1889101548">
      <w:bodyDiv w:val="1"/>
      <w:marLeft w:val="0"/>
      <w:marRight w:val="0"/>
      <w:marTop w:val="0"/>
      <w:marBottom w:val="0"/>
      <w:divBdr>
        <w:top w:val="none" w:sz="0" w:space="0" w:color="auto"/>
        <w:left w:val="none" w:sz="0" w:space="0" w:color="auto"/>
        <w:bottom w:val="none" w:sz="0" w:space="0" w:color="auto"/>
        <w:right w:val="none" w:sz="0" w:space="0" w:color="auto"/>
      </w:divBdr>
    </w:div>
    <w:div w:id="1891652562">
      <w:bodyDiv w:val="1"/>
      <w:marLeft w:val="0"/>
      <w:marRight w:val="0"/>
      <w:marTop w:val="0"/>
      <w:marBottom w:val="0"/>
      <w:divBdr>
        <w:top w:val="none" w:sz="0" w:space="0" w:color="auto"/>
        <w:left w:val="none" w:sz="0" w:space="0" w:color="auto"/>
        <w:bottom w:val="none" w:sz="0" w:space="0" w:color="auto"/>
        <w:right w:val="none" w:sz="0" w:space="0" w:color="auto"/>
      </w:divBdr>
    </w:div>
    <w:div w:id="1917781189">
      <w:bodyDiv w:val="1"/>
      <w:marLeft w:val="0"/>
      <w:marRight w:val="0"/>
      <w:marTop w:val="0"/>
      <w:marBottom w:val="0"/>
      <w:divBdr>
        <w:top w:val="none" w:sz="0" w:space="0" w:color="auto"/>
        <w:left w:val="none" w:sz="0" w:space="0" w:color="auto"/>
        <w:bottom w:val="none" w:sz="0" w:space="0" w:color="auto"/>
        <w:right w:val="none" w:sz="0" w:space="0" w:color="auto"/>
      </w:divBdr>
    </w:div>
    <w:div w:id="1919513101">
      <w:bodyDiv w:val="1"/>
      <w:marLeft w:val="0"/>
      <w:marRight w:val="0"/>
      <w:marTop w:val="0"/>
      <w:marBottom w:val="0"/>
      <w:divBdr>
        <w:top w:val="none" w:sz="0" w:space="0" w:color="auto"/>
        <w:left w:val="none" w:sz="0" w:space="0" w:color="auto"/>
        <w:bottom w:val="none" w:sz="0" w:space="0" w:color="auto"/>
        <w:right w:val="none" w:sz="0" w:space="0" w:color="auto"/>
      </w:divBdr>
    </w:div>
    <w:div w:id="1926837096">
      <w:bodyDiv w:val="1"/>
      <w:marLeft w:val="0"/>
      <w:marRight w:val="0"/>
      <w:marTop w:val="0"/>
      <w:marBottom w:val="0"/>
      <w:divBdr>
        <w:top w:val="none" w:sz="0" w:space="0" w:color="auto"/>
        <w:left w:val="none" w:sz="0" w:space="0" w:color="auto"/>
        <w:bottom w:val="none" w:sz="0" w:space="0" w:color="auto"/>
        <w:right w:val="none" w:sz="0" w:space="0" w:color="auto"/>
      </w:divBdr>
    </w:div>
    <w:div w:id="1931888796">
      <w:bodyDiv w:val="1"/>
      <w:marLeft w:val="0"/>
      <w:marRight w:val="0"/>
      <w:marTop w:val="0"/>
      <w:marBottom w:val="0"/>
      <w:divBdr>
        <w:top w:val="none" w:sz="0" w:space="0" w:color="auto"/>
        <w:left w:val="none" w:sz="0" w:space="0" w:color="auto"/>
        <w:bottom w:val="none" w:sz="0" w:space="0" w:color="auto"/>
        <w:right w:val="none" w:sz="0" w:space="0" w:color="auto"/>
      </w:divBdr>
    </w:div>
    <w:div w:id="1935898746">
      <w:bodyDiv w:val="1"/>
      <w:marLeft w:val="0"/>
      <w:marRight w:val="0"/>
      <w:marTop w:val="0"/>
      <w:marBottom w:val="0"/>
      <w:divBdr>
        <w:top w:val="none" w:sz="0" w:space="0" w:color="auto"/>
        <w:left w:val="none" w:sz="0" w:space="0" w:color="auto"/>
        <w:bottom w:val="none" w:sz="0" w:space="0" w:color="auto"/>
        <w:right w:val="none" w:sz="0" w:space="0" w:color="auto"/>
      </w:divBdr>
    </w:div>
    <w:div w:id="1948266276">
      <w:bodyDiv w:val="1"/>
      <w:marLeft w:val="0"/>
      <w:marRight w:val="0"/>
      <w:marTop w:val="0"/>
      <w:marBottom w:val="0"/>
      <w:divBdr>
        <w:top w:val="none" w:sz="0" w:space="0" w:color="auto"/>
        <w:left w:val="none" w:sz="0" w:space="0" w:color="auto"/>
        <w:bottom w:val="none" w:sz="0" w:space="0" w:color="auto"/>
        <w:right w:val="none" w:sz="0" w:space="0" w:color="auto"/>
      </w:divBdr>
    </w:div>
    <w:div w:id="1951938148">
      <w:bodyDiv w:val="1"/>
      <w:marLeft w:val="0"/>
      <w:marRight w:val="0"/>
      <w:marTop w:val="0"/>
      <w:marBottom w:val="0"/>
      <w:divBdr>
        <w:top w:val="none" w:sz="0" w:space="0" w:color="auto"/>
        <w:left w:val="none" w:sz="0" w:space="0" w:color="auto"/>
        <w:bottom w:val="none" w:sz="0" w:space="0" w:color="auto"/>
        <w:right w:val="none" w:sz="0" w:space="0" w:color="auto"/>
      </w:divBdr>
    </w:div>
    <w:div w:id="1975139253">
      <w:bodyDiv w:val="1"/>
      <w:marLeft w:val="0"/>
      <w:marRight w:val="0"/>
      <w:marTop w:val="0"/>
      <w:marBottom w:val="0"/>
      <w:divBdr>
        <w:top w:val="none" w:sz="0" w:space="0" w:color="auto"/>
        <w:left w:val="none" w:sz="0" w:space="0" w:color="auto"/>
        <w:bottom w:val="none" w:sz="0" w:space="0" w:color="auto"/>
        <w:right w:val="none" w:sz="0" w:space="0" w:color="auto"/>
      </w:divBdr>
    </w:div>
    <w:div w:id="1986859773">
      <w:bodyDiv w:val="1"/>
      <w:marLeft w:val="0"/>
      <w:marRight w:val="0"/>
      <w:marTop w:val="0"/>
      <w:marBottom w:val="0"/>
      <w:divBdr>
        <w:top w:val="none" w:sz="0" w:space="0" w:color="auto"/>
        <w:left w:val="none" w:sz="0" w:space="0" w:color="auto"/>
        <w:bottom w:val="none" w:sz="0" w:space="0" w:color="auto"/>
        <w:right w:val="none" w:sz="0" w:space="0" w:color="auto"/>
      </w:divBdr>
    </w:div>
    <w:div w:id="2003779484">
      <w:bodyDiv w:val="1"/>
      <w:marLeft w:val="0"/>
      <w:marRight w:val="0"/>
      <w:marTop w:val="0"/>
      <w:marBottom w:val="0"/>
      <w:divBdr>
        <w:top w:val="none" w:sz="0" w:space="0" w:color="auto"/>
        <w:left w:val="none" w:sz="0" w:space="0" w:color="auto"/>
        <w:bottom w:val="none" w:sz="0" w:space="0" w:color="auto"/>
        <w:right w:val="none" w:sz="0" w:space="0" w:color="auto"/>
      </w:divBdr>
    </w:div>
    <w:div w:id="2009017075">
      <w:bodyDiv w:val="1"/>
      <w:marLeft w:val="0"/>
      <w:marRight w:val="0"/>
      <w:marTop w:val="0"/>
      <w:marBottom w:val="0"/>
      <w:divBdr>
        <w:top w:val="none" w:sz="0" w:space="0" w:color="auto"/>
        <w:left w:val="none" w:sz="0" w:space="0" w:color="auto"/>
        <w:bottom w:val="none" w:sz="0" w:space="0" w:color="auto"/>
        <w:right w:val="none" w:sz="0" w:space="0" w:color="auto"/>
      </w:divBdr>
    </w:div>
    <w:div w:id="2019502781">
      <w:bodyDiv w:val="1"/>
      <w:marLeft w:val="0"/>
      <w:marRight w:val="0"/>
      <w:marTop w:val="0"/>
      <w:marBottom w:val="0"/>
      <w:divBdr>
        <w:top w:val="none" w:sz="0" w:space="0" w:color="auto"/>
        <w:left w:val="none" w:sz="0" w:space="0" w:color="auto"/>
        <w:bottom w:val="none" w:sz="0" w:space="0" w:color="auto"/>
        <w:right w:val="none" w:sz="0" w:space="0" w:color="auto"/>
      </w:divBdr>
    </w:div>
    <w:div w:id="2019624456">
      <w:bodyDiv w:val="1"/>
      <w:marLeft w:val="0"/>
      <w:marRight w:val="0"/>
      <w:marTop w:val="0"/>
      <w:marBottom w:val="0"/>
      <w:divBdr>
        <w:top w:val="none" w:sz="0" w:space="0" w:color="auto"/>
        <w:left w:val="none" w:sz="0" w:space="0" w:color="auto"/>
        <w:bottom w:val="none" w:sz="0" w:space="0" w:color="auto"/>
        <w:right w:val="none" w:sz="0" w:space="0" w:color="auto"/>
      </w:divBdr>
    </w:div>
    <w:div w:id="2021621388">
      <w:bodyDiv w:val="1"/>
      <w:marLeft w:val="0"/>
      <w:marRight w:val="0"/>
      <w:marTop w:val="0"/>
      <w:marBottom w:val="0"/>
      <w:divBdr>
        <w:top w:val="none" w:sz="0" w:space="0" w:color="auto"/>
        <w:left w:val="none" w:sz="0" w:space="0" w:color="auto"/>
        <w:bottom w:val="none" w:sz="0" w:space="0" w:color="auto"/>
        <w:right w:val="none" w:sz="0" w:space="0" w:color="auto"/>
      </w:divBdr>
    </w:div>
    <w:div w:id="2029671399">
      <w:bodyDiv w:val="1"/>
      <w:marLeft w:val="0"/>
      <w:marRight w:val="0"/>
      <w:marTop w:val="0"/>
      <w:marBottom w:val="0"/>
      <w:divBdr>
        <w:top w:val="none" w:sz="0" w:space="0" w:color="auto"/>
        <w:left w:val="none" w:sz="0" w:space="0" w:color="auto"/>
        <w:bottom w:val="none" w:sz="0" w:space="0" w:color="auto"/>
        <w:right w:val="none" w:sz="0" w:space="0" w:color="auto"/>
      </w:divBdr>
    </w:div>
    <w:div w:id="2040885632">
      <w:bodyDiv w:val="1"/>
      <w:marLeft w:val="0"/>
      <w:marRight w:val="0"/>
      <w:marTop w:val="0"/>
      <w:marBottom w:val="0"/>
      <w:divBdr>
        <w:top w:val="none" w:sz="0" w:space="0" w:color="auto"/>
        <w:left w:val="none" w:sz="0" w:space="0" w:color="auto"/>
        <w:bottom w:val="none" w:sz="0" w:space="0" w:color="auto"/>
        <w:right w:val="none" w:sz="0" w:space="0" w:color="auto"/>
      </w:divBdr>
    </w:div>
    <w:div w:id="2067681186">
      <w:bodyDiv w:val="1"/>
      <w:marLeft w:val="0"/>
      <w:marRight w:val="0"/>
      <w:marTop w:val="0"/>
      <w:marBottom w:val="0"/>
      <w:divBdr>
        <w:top w:val="none" w:sz="0" w:space="0" w:color="auto"/>
        <w:left w:val="none" w:sz="0" w:space="0" w:color="auto"/>
        <w:bottom w:val="none" w:sz="0" w:space="0" w:color="auto"/>
        <w:right w:val="none" w:sz="0" w:space="0" w:color="auto"/>
      </w:divBdr>
    </w:div>
    <w:div w:id="2068989011">
      <w:bodyDiv w:val="1"/>
      <w:marLeft w:val="0"/>
      <w:marRight w:val="0"/>
      <w:marTop w:val="0"/>
      <w:marBottom w:val="0"/>
      <w:divBdr>
        <w:top w:val="none" w:sz="0" w:space="0" w:color="auto"/>
        <w:left w:val="none" w:sz="0" w:space="0" w:color="auto"/>
        <w:bottom w:val="none" w:sz="0" w:space="0" w:color="auto"/>
        <w:right w:val="none" w:sz="0" w:space="0" w:color="auto"/>
      </w:divBdr>
    </w:div>
    <w:div w:id="2080323910">
      <w:bodyDiv w:val="1"/>
      <w:marLeft w:val="0"/>
      <w:marRight w:val="0"/>
      <w:marTop w:val="0"/>
      <w:marBottom w:val="0"/>
      <w:divBdr>
        <w:top w:val="none" w:sz="0" w:space="0" w:color="auto"/>
        <w:left w:val="none" w:sz="0" w:space="0" w:color="auto"/>
        <w:bottom w:val="none" w:sz="0" w:space="0" w:color="auto"/>
        <w:right w:val="none" w:sz="0" w:space="0" w:color="auto"/>
      </w:divBdr>
    </w:div>
    <w:div w:id="2099251887">
      <w:bodyDiv w:val="1"/>
      <w:marLeft w:val="0"/>
      <w:marRight w:val="0"/>
      <w:marTop w:val="0"/>
      <w:marBottom w:val="0"/>
      <w:divBdr>
        <w:top w:val="none" w:sz="0" w:space="0" w:color="auto"/>
        <w:left w:val="none" w:sz="0" w:space="0" w:color="auto"/>
        <w:bottom w:val="none" w:sz="0" w:space="0" w:color="auto"/>
        <w:right w:val="none" w:sz="0" w:space="0" w:color="auto"/>
      </w:divBdr>
    </w:div>
    <w:div w:id="2122414206">
      <w:bodyDiv w:val="1"/>
      <w:marLeft w:val="0"/>
      <w:marRight w:val="0"/>
      <w:marTop w:val="0"/>
      <w:marBottom w:val="0"/>
      <w:divBdr>
        <w:top w:val="none" w:sz="0" w:space="0" w:color="auto"/>
        <w:left w:val="none" w:sz="0" w:space="0" w:color="auto"/>
        <w:bottom w:val="none" w:sz="0" w:space="0" w:color="auto"/>
        <w:right w:val="none" w:sz="0" w:space="0" w:color="auto"/>
      </w:divBdr>
    </w:div>
    <w:div w:id="2133861803">
      <w:bodyDiv w:val="1"/>
      <w:marLeft w:val="0"/>
      <w:marRight w:val="0"/>
      <w:marTop w:val="0"/>
      <w:marBottom w:val="0"/>
      <w:divBdr>
        <w:top w:val="none" w:sz="0" w:space="0" w:color="auto"/>
        <w:left w:val="none" w:sz="0" w:space="0" w:color="auto"/>
        <w:bottom w:val="none" w:sz="0" w:space="0" w:color="auto"/>
        <w:right w:val="none" w:sz="0" w:space="0" w:color="auto"/>
      </w:divBdr>
    </w:div>
    <w:div w:id="213589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nchor="ct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B68F17-48A6-42E0-A837-C54B22024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4720</Words>
  <Characters>26909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Kenyon Presbyterian Church                          Annual Report 2012</Company>
  <LinksUpToDate>false</LinksUpToDate>
  <CharactersWithSpaces>31566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prevj</cp:lastModifiedBy>
  <cp:revision>6</cp:revision>
  <cp:lastPrinted>2017-02-13T21:46:00Z</cp:lastPrinted>
  <dcterms:created xsi:type="dcterms:W3CDTF">2018-04-23T18:04:00Z</dcterms:created>
  <dcterms:modified xsi:type="dcterms:W3CDTF">2018-04-23T18:11:00Z</dcterms:modified>
</cp:coreProperties>
</file>