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96F" w:rsidRPr="00562720" w:rsidRDefault="000029BF">
      <w:pPr>
        <w:rPr>
          <w:rFonts w:asciiTheme="majorHAnsi" w:eastAsiaTheme="majorEastAsia" w:hAnsiTheme="majorHAnsi" w:cstheme="majorBidi"/>
          <w:b/>
          <w:bCs/>
          <w:color w:val="365F91" w:themeColor="accent1" w:themeShade="BF"/>
          <w:sz w:val="16"/>
          <w:szCs w:val="16"/>
          <w:lang w:val="en-US" w:eastAsia="ja-JP"/>
        </w:rPr>
      </w:pPr>
      <w:r>
        <w:rPr>
          <w:noProof/>
          <w:sz w:val="16"/>
          <w:szCs w:val="16"/>
          <w:lang w:eastAsia="en-CA"/>
        </w:rPr>
        <mc:AlternateContent>
          <mc:Choice Requires="wps">
            <w:drawing>
              <wp:anchor distT="0" distB="0" distL="114300" distR="114300" simplePos="0" relativeHeight="251685375" behindDoc="0" locked="0" layoutInCell="1" allowOverlap="1" wp14:anchorId="41AB84AB" wp14:editId="6C0D5C80">
                <wp:simplePos x="0" y="0"/>
                <wp:positionH relativeFrom="column">
                  <wp:posOffset>68580</wp:posOffset>
                </wp:positionH>
                <wp:positionV relativeFrom="paragraph">
                  <wp:posOffset>122555</wp:posOffset>
                </wp:positionV>
                <wp:extent cx="6789420" cy="9578340"/>
                <wp:effectExtent l="0" t="0" r="11430" b="2286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9578340"/>
                        </a:xfrm>
                        <a:prstGeom prst="rect">
                          <a:avLst/>
                        </a:prstGeom>
                        <a:solidFill>
                          <a:srgbClr val="FFFFFF"/>
                        </a:solidFill>
                        <a:ln w="9525">
                          <a:solidFill>
                            <a:schemeClr val="accent5">
                              <a:lumMod val="75000"/>
                              <a:lumOff val="0"/>
                            </a:schemeClr>
                          </a:solidFill>
                          <a:miter lim="800000"/>
                          <a:headEnd/>
                          <a:tailEnd/>
                        </a:ln>
                      </wps:spPr>
                      <wps:txbx>
                        <w:txbxContent>
                          <w:p w:rsidR="002A2271" w:rsidRDefault="002A2271" w:rsidP="00A86793">
                            <w:pPr>
                              <w:jc w:val="center"/>
                              <w:rPr>
                                <w:rFonts w:asciiTheme="majorHAnsi" w:eastAsiaTheme="majorEastAsia" w:hAnsiTheme="majorHAnsi" w:cstheme="majorBidi"/>
                                <w:b/>
                                <w:bCs/>
                                <w:sz w:val="72"/>
                                <w:szCs w:val="72"/>
                                <w:lang w:val="en-US" w:eastAsia="ja-JP"/>
                              </w:rPr>
                            </w:pPr>
                          </w:p>
                          <w:p w:rsidR="00A11557" w:rsidRPr="000029BF" w:rsidRDefault="00A11557" w:rsidP="00A86793">
                            <w:pPr>
                              <w:jc w:val="center"/>
                              <w:rPr>
                                <w:rFonts w:asciiTheme="majorHAnsi" w:eastAsiaTheme="majorEastAsia" w:hAnsiTheme="majorHAnsi" w:cstheme="majorBidi"/>
                                <w:b/>
                                <w:bCs/>
                                <w:sz w:val="72"/>
                                <w:szCs w:val="72"/>
                                <w:lang w:val="en-US" w:eastAsia="ja-JP"/>
                              </w:rPr>
                            </w:pPr>
                            <w:r w:rsidRPr="000029BF">
                              <w:rPr>
                                <w:rFonts w:asciiTheme="majorHAnsi" w:eastAsiaTheme="majorEastAsia" w:hAnsiTheme="majorHAnsi" w:cstheme="majorBidi"/>
                                <w:b/>
                                <w:bCs/>
                                <w:sz w:val="72"/>
                                <w:szCs w:val="72"/>
                                <w:lang w:val="en-US" w:eastAsia="ja-JP"/>
                              </w:rPr>
                              <w:t>Kenyon Presbyterian Church</w:t>
                            </w:r>
                          </w:p>
                          <w:p w:rsidR="00A11557" w:rsidRDefault="00A11557" w:rsidP="00A86793">
                            <w:pPr>
                              <w:jc w:val="center"/>
                              <w:rPr>
                                <w:rFonts w:asciiTheme="majorHAnsi" w:eastAsiaTheme="majorEastAsia" w:hAnsiTheme="majorHAnsi" w:cstheme="majorBidi"/>
                                <w:b/>
                                <w:bCs/>
                                <w:sz w:val="52"/>
                                <w:szCs w:val="52"/>
                                <w:lang w:val="en-US" w:eastAsia="ja-JP"/>
                              </w:rPr>
                            </w:pPr>
                            <w:r w:rsidRPr="00A82EFB">
                              <w:rPr>
                                <w:rFonts w:asciiTheme="majorHAnsi" w:eastAsiaTheme="majorEastAsia" w:hAnsiTheme="majorHAnsi" w:cstheme="majorBidi"/>
                                <w:b/>
                                <w:bCs/>
                                <w:sz w:val="52"/>
                                <w:szCs w:val="52"/>
                                <w:lang w:val="en-US" w:eastAsia="ja-JP"/>
                              </w:rPr>
                              <w:t>Annual Report 20</w:t>
                            </w:r>
                            <w:r>
                              <w:rPr>
                                <w:rFonts w:asciiTheme="majorHAnsi" w:eastAsiaTheme="majorEastAsia" w:hAnsiTheme="majorHAnsi" w:cstheme="majorBidi"/>
                                <w:b/>
                                <w:bCs/>
                                <w:sz w:val="52"/>
                                <w:szCs w:val="52"/>
                                <w:lang w:val="en-US" w:eastAsia="ja-JP"/>
                              </w:rPr>
                              <w:t>21</w:t>
                            </w:r>
                          </w:p>
                          <w:p w:rsidR="002A2271" w:rsidRDefault="002A2271" w:rsidP="00A86793">
                            <w:pPr>
                              <w:jc w:val="center"/>
                              <w:rPr>
                                <w:rFonts w:asciiTheme="majorHAnsi" w:eastAsiaTheme="majorEastAsia" w:hAnsiTheme="majorHAnsi" w:cstheme="majorBidi"/>
                                <w:b/>
                                <w:bCs/>
                                <w:sz w:val="52"/>
                                <w:szCs w:val="52"/>
                                <w:lang w:val="en-US" w:eastAsia="ja-JP"/>
                              </w:rPr>
                            </w:pPr>
                          </w:p>
                          <w:p w:rsidR="00A11557" w:rsidRDefault="00A11557" w:rsidP="00A86793">
                            <w:pPr>
                              <w:jc w:val="center"/>
                              <w:rPr>
                                <w:rFonts w:asciiTheme="majorHAnsi" w:eastAsiaTheme="majorEastAsia" w:hAnsiTheme="majorHAnsi" w:cstheme="majorBidi"/>
                                <w:b/>
                                <w:bCs/>
                                <w:sz w:val="52"/>
                                <w:szCs w:val="52"/>
                                <w:lang w:val="en-US" w:eastAsia="ja-JP"/>
                              </w:rPr>
                            </w:pPr>
                          </w:p>
                          <w:p w:rsidR="00A11557" w:rsidRDefault="002A2271" w:rsidP="002A2271">
                            <w:pPr>
                              <w:jc w:val="center"/>
                              <w:rPr>
                                <w:rFonts w:asciiTheme="majorHAnsi" w:eastAsiaTheme="majorEastAsia" w:hAnsiTheme="majorHAnsi" w:cstheme="majorBidi"/>
                                <w:b/>
                                <w:bCs/>
                                <w:sz w:val="52"/>
                                <w:szCs w:val="52"/>
                                <w:lang w:val="en-US" w:eastAsia="ja-JP"/>
                              </w:rPr>
                            </w:pPr>
                            <w:r>
                              <w:rPr>
                                <w:rFonts w:asciiTheme="majorHAnsi" w:eastAsiaTheme="majorEastAsia" w:hAnsiTheme="majorHAnsi" w:cstheme="majorBidi"/>
                                <w:b/>
                                <w:bCs/>
                                <w:noProof/>
                                <w:sz w:val="52"/>
                                <w:szCs w:val="52"/>
                                <w:lang w:eastAsia="en-CA"/>
                              </w:rPr>
                              <w:drawing>
                                <wp:inline distT="0" distB="0" distL="0" distR="0">
                                  <wp:extent cx="6156960" cy="4945380"/>
                                  <wp:effectExtent l="228600" t="228600" r="224790" b="2362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6.JPG"/>
                                          <pic:cNvPicPr/>
                                        </pic:nvPicPr>
                                        <pic:blipFill>
                                          <a:blip r:embed="rId10">
                                            <a:extLst>
                                              <a:ext uri="{28A0092B-C50C-407E-A947-70E740481C1C}">
                                                <a14:useLocalDpi xmlns:a14="http://schemas.microsoft.com/office/drawing/2010/main" val="0"/>
                                              </a:ext>
                                            </a:extLst>
                                          </a:blip>
                                          <a:stretch>
                                            <a:fillRect/>
                                          </a:stretch>
                                        </pic:blipFill>
                                        <pic:spPr>
                                          <a:xfrm>
                                            <a:off x="0" y="0"/>
                                            <a:ext cx="6160913" cy="49485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11557" w:rsidRDefault="00A11557" w:rsidP="00A86793">
                            <w:pPr>
                              <w:jc w:val="center"/>
                              <w:rPr>
                                <w:rFonts w:asciiTheme="majorHAnsi" w:eastAsiaTheme="majorEastAsia" w:hAnsiTheme="majorHAnsi" w:cstheme="majorBidi"/>
                                <w:b/>
                                <w:bCs/>
                                <w:sz w:val="52"/>
                                <w:szCs w:val="52"/>
                                <w:lang w:val="en-US"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4pt;margin-top:9.65pt;width:534.6pt;height:754.2pt;z-index:251685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tQRwIAAIsEAAAOAAAAZHJzL2Uyb0RvYy54bWysVNuO2yAQfa/Uf0C8N3bSZJNYcVbbbFNV&#10;2l6k3X4AwThGBYYCib39+h0gSdP2raofEDDDmZlzZry6HbQiR+G8BFPT8aikRBgOjTT7mn572r5Z&#10;UOIDMw1TYERNn4Wnt+vXr1a9rcQEOlCNcARBjK96W9MuBFsVheed0MyPwAqDxhacZgGPbl80jvWI&#10;rlUxKcubogfXWAdceI+399lI1wm/bQUPX9rWi0BUTTG3kFaX1l1ci/WKVXvHbCf5KQ32D1loJg0G&#10;vUDds8DIwcm/oLTkDjy0YcRBF9C2kotUA1YzLv+o5rFjVqRakBxvLzT5/wfLPx+/OiIb1I4SwzRK&#10;9CSGQN7BQBaRnd76Cp0eLbqFAa+jZ6zU2wfg3z0xsOmY2Ys756DvBGswu3F8WVw9zTg+guz6T9Bg&#10;GHYIkICG1ukIiGQQREeVni/KxFQ4Xt7MF8vpBE0cbcvZfPF2mrQrWHV+bp0PHwRoEjc1dSh9gmfH&#10;Bx9iOqw6u6T0QclmK5VKB7ffbZQjR4Ztsk1fqgCrvHZThvQx/GSWGbi2pY4VFxDGuTAh+6mDxpIz&#10;+HxWlqeuw2vszXx9LuaCkvL9LbiWASdFSV3TBWKcUSLj702T+jgwqfIei1XmJEFkPfMfht1wknQH&#10;zTOK4SBPBE4wbjpwPynpcRpq6n8cmBOUqI8GBV2Op0g4Cekwnc2jFO7asru2MMMRqqaBkrzdhDxy&#10;B+vkvsNIuYUM3GETtDLJE7slZ3XKGzs+sXCazjhS1+fk9esfsn4BAAD//wMAUEsDBBQABgAIAAAA&#10;IQDb38tq4AAAAAsBAAAPAAAAZHJzL2Rvd25yZXYueG1sTI/NTsMwEITvSLyDtUhcELVJBC0hTgWR&#10;gEuR6I963sZLEhHbUew24e3ZnuC0O5rV7Df5crKdONEQWu803M0UCHKVN62rNey2r7cLECGiM9h5&#10;Rxp+KMCyuLzIMTN+dGs6bWItOMSFDDU0MfaZlKFqyGKY+Z4ce19+sBhZDrU0A44cbjuZKPUgLbaO&#10;PzTYU9lQ9b05Wg0v+yT9fFuNoSyTj2m1vknVDt+1vr6anp9ARJri3zGc8RkdCmY6+KMzQXSsFZNH&#10;no8piLOvForLHXi7T+ZzkEUu/3cofgEAAP//AwBQSwECLQAUAAYACAAAACEAtoM4kv4AAADhAQAA&#10;EwAAAAAAAAAAAAAAAAAAAAAAW0NvbnRlbnRfVHlwZXNdLnhtbFBLAQItABQABgAIAAAAIQA4/SH/&#10;1gAAAJQBAAALAAAAAAAAAAAAAAAAAC8BAABfcmVscy8ucmVsc1BLAQItABQABgAIAAAAIQBHOBtQ&#10;RwIAAIsEAAAOAAAAAAAAAAAAAAAAAC4CAABkcnMvZTJvRG9jLnhtbFBLAQItABQABgAIAAAAIQDb&#10;38tq4AAAAAsBAAAPAAAAAAAAAAAAAAAAAKEEAABkcnMvZG93bnJldi54bWxQSwUGAAAAAAQABADz&#10;AAAArgUAAAAA&#10;" strokecolor="#31849b [2408]">
                <v:textbox>
                  <w:txbxContent>
                    <w:p w:rsidR="002A2271" w:rsidRDefault="002A2271" w:rsidP="00A86793">
                      <w:pPr>
                        <w:jc w:val="center"/>
                        <w:rPr>
                          <w:rFonts w:asciiTheme="majorHAnsi" w:eastAsiaTheme="majorEastAsia" w:hAnsiTheme="majorHAnsi" w:cstheme="majorBidi"/>
                          <w:b/>
                          <w:bCs/>
                          <w:sz w:val="72"/>
                          <w:szCs w:val="72"/>
                          <w:lang w:val="en-US" w:eastAsia="ja-JP"/>
                        </w:rPr>
                      </w:pPr>
                      <w:bookmarkStart w:id="1" w:name="_GoBack"/>
                    </w:p>
                    <w:p w:rsidR="00A11557" w:rsidRPr="000029BF" w:rsidRDefault="00A11557" w:rsidP="00A86793">
                      <w:pPr>
                        <w:jc w:val="center"/>
                        <w:rPr>
                          <w:rFonts w:asciiTheme="majorHAnsi" w:eastAsiaTheme="majorEastAsia" w:hAnsiTheme="majorHAnsi" w:cstheme="majorBidi"/>
                          <w:b/>
                          <w:bCs/>
                          <w:sz w:val="72"/>
                          <w:szCs w:val="72"/>
                          <w:lang w:val="en-US" w:eastAsia="ja-JP"/>
                        </w:rPr>
                      </w:pPr>
                      <w:r w:rsidRPr="000029BF">
                        <w:rPr>
                          <w:rFonts w:asciiTheme="majorHAnsi" w:eastAsiaTheme="majorEastAsia" w:hAnsiTheme="majorHAnsi" w:cstheme="majorBidi"/>
                          <w:b/>
                          <w:bCs/>
                          <w:sz w:val="72"/>
                          <w:szCs w:val="72"/>
                          <w:lang w:val="en-US" w:eastAsia="ja-JP"/>
                        </w:rPr>
                        <w:t>Kenyon Presbyterian Church</w:t>
                      </w:r>
                    </w:p>
                    <w:p w:rsidR="00A11557" w:rsidRDefault="00A11557" w:rsidP="00A86793">
                      <w:pPr>
                        <w:jc w:val="center"/>
                        <w:rPr>
                          <w:rFonts w:asciiTheme="majorHAnsi" w:eastAsiaTheme="majorEastAsia" w:hAnsiTheme="majorHAnsi" w:cstheme="majorBidi"/>
                          <w:b/>
                          <w:bCs/>
                          <w:sz w:val="52"/>
                          <w:szCs w:val="52"/>
                          <w:lang w:val="en-US" w:eastAsia="ja-JP"/>
                        </w:rPr>
                      </w:pPr>
                      <w:r w:rsidRPr="00A82EFB">
                        <w:rPr>
                          <w:rFonts w:asciiTheme="majorHAnsi" w:eastAsiaTheme="majorEastAsia" w:hAnsiTheme="majorHAnsi" w:cstheme="majorBidi"/>
                          <w:b/>
                          <w:bCs/>
                          <w:sz w:val="52"/>
                          <w:szCs w:val="52"/>
                          <w:lang w:val="en-US" w:eastAsia="ja-JP"/>
                        </w:rPr>
                        <w:t>Annual Report 20</w:t>
                      </w:r>
                      <w:r>
                        <w:rPr>
                          <w:rFonts w:asciiTheme="majorHAnsi" w:eastAsiaTheme="majorEastAsia" w:hAnsiTheme="majorHAnsi" w:cstheme="majorBidi"/>
                          <w:b/>
                          <w:bCs/>
                          <w:sz w:val="52"/>
                          <w:szCs w:val="52"/>
                          <w:lang w:val="en-US" w:eastAsia="ja-JP"/>
                        </w:rPr>
                        <w:t>21</w:t>
                      </w:r>
                    </w:p>
                    <w:p w:rsidR="002A2271" w:rsidRDefault="002A2271" w:rsidP="00A86793">
                      <w:pPr>
                        <w:jc w:val="center"/>
                        <w:rPr>
                          <w:rFonts w:asciiTheme="majorHAnsi" w:eastAsiaTheme="majorEastAsia" w:hAnsiTheme="majorHAnsi" w:cstheme="majorBidi"/>
                          <w:b/>
                          <w:bCs/>
                          <w:sz w:val="52"/>
                          <w:szCs w:val="52"/>
                          <w:lang w:val="en-US" w:eastAsia="ja-JP"/>
                        </w:rPr>
                      </w:pPr>
                    </w:p>
                    <w:p w:rsidR="00A11557" w:rsidRDefault="00A11557" w:rsidP="00A86793">
                      <w:pPr>
                        <w:jc w:val="center"/>
                        <w:rPr>
                          <w:rFonts w:asciiTheme="majorHAnsi" w:eastAsiaTheme="majorEastAsia" w:hAnsiTheme="majorHAnsi" w:cstheme="majorBidi"/>
                          <w:b/>
                          <w:bCs/>
                          <w:sz w:val="52"/>
                          <w:szCs w:val="52"/>
                          <w:lang w:val="en-US" w:eastAsia="ja-JP"/>
                        </w:rPr>
                      </w:pPr>
                    </w:p>
                    <w:p w:rsidR="00A11557" w:rsidRDefault="002A2271" w:rsidP="002A2271">
                      <w:pPr>
                        <w:jc w:val="center"/>
                        <w:rPr>
                          <w:rFonts w:asciiTheme="majorHAnsi" w:eastAsiaTheme="majorEastAsia" w:hAnsiTheme="majorHAnsi" w:cstheme="majorBidi"/>
                          <w:b/>
                          <w:bCs/>
                          <w:sz w:val="52"/>
                          <w:szCs w:val="52"/>
                          <w:lang w:val="en-US" w:eastAsia="ja-JP"/>
                        </w:rPr>
                      </w:pPr>
                      <w:r>
                        <w:rPr>
                          <w:rFonts w:asciiTheme="majorHAnsi" w:eastAsiaTheme="majorEastAsia" w:hAnsiTheme="majorHAnsi" w:cstheme="majorBidi"/>
                          <w:b/>
                          <w:bCs/>
                          <w:noProof/>
                          <w:sz w:val="52"/>
                          <w:szCs w:val="52"/>
                          <w:lang w:eastAsia="en-CA"/>
                        </w:rPr>
                        <w:drawing>
                          <wp:inline distT="0" distB="0" distL="0" distR="0">
                            <wp:extent cx="6156960" cy="4945380"/>
                            <wp:effectExtent l="228600" t="228600" r="224790" b="2362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26.JPG"/>
                                    <pic:cNvPicPr/>
                                  </pic:nvPicPr>
                                  <pic:blipFill>
                                    <a:blip r:embed="rId11">
                                      <a:extLst>
                                        <a:ext uri="{28A0092B-C50C-407E-A947-70E740481C1C}">
                                          <a14:useLocalDpi xmlns:a14="http://schemas.microsoft.com/office/drawing/2010/main" val="0"/>
                                        </a:ext>
                                      </a:extLst>
                                    </a:blip>
                                    <a:stretch>
                                      <a:fillRect/>
                                    </a:stretch>
                                  </pic:blipFill>
                                  <pic:spPr>
                                    <a:xfrm>
                                      <a:off x="0" y="0"/>
                                      <a:ext cx="6160913" cy="49485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bookmarkEnd w:id="1"/>
                    <w:p w:rsidR="00A11557" w:rsidRDefault="00A11557" w:rsidP="00A86793">
                      <w:pPr>
                        <w:jc w:val="center"/>
                        <w:rPr>
                          <w:rFonts w:asciiTheme="majorHAnsi" w:eastAsiaTheme="majorEastAsia" w:hAnsiTheme="majorHAnsi" w:cstheme="majorBidi"/>
                          <w:b/>
                          <w:bCs/>
                          <w:sz w:val="52"/>
                          <w:szCs w:val="52"/>
                          <w:lang w:val="en-US" w:eastAsia="ja-JP"/>
                        </w:rPr>
                      </w:pPr>
                    </w:p>
                  </w:txbxContent>
                </v:textbox>
                <w10:wrap type="square"/>
              </v:shape>
            </w:pict>
          </mc:Fallback>
        </mc:AlternateContent>
      </w:r>
      <w:r w:rsidR="00655C53" w:rsidRPr="00562720">
        <w:rPr>
          <w:rFonts w:ascii="Times New Roman" w:hAnsi="Times New Roman" w:cs="Times New Roman"/>
          <w:noProof/>
          <w:sz w:val="16"/>
          <w:szCs w:val="16"/>
          <w:lang w:eastAsia="en-CA"/>
        </w:rPr>
        <w:drawing>
          <wp:anchor distT="36576" distB="36576" distL="36576" distR="36576" simplePos="0" relativeHeight="251693056" behindDoc="0" locked="0" layoutInCell="1" allowOverlap="1" wp14:anchorId="57A2862C" wp14:editId="11022093">
            <wp:simplePos x="0" y="0"/>
            <wp:positionH relativeFrom="column">
              <wp:posOffset>7832675</wp:posOffset>
            </wp:positionH>
            <wp:positionV relativeFrom="paragraph">
              <wp:posOffset>2122088</wp:posOffset>
            </wp:positionV>
            <wp:extent cx="2468245" cy="33089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245" cy="3308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62720" w:rsidRPr="00176EF8" w:rsidRDefault="00562720" w:rsidP="00176EF8">
      <w:pPr>
        <w:jc w:val="center"/>
        <w:rPr>
          <w:rFonts w:asciiTheme="majorHAnsi" w:eastAsiaTheme="majorEastAsia" w:hAnsiTheme="majorHAnsi" w:cstheme="majorBidi"/>
          <w:b/>
          <w:bCs/>
          <w:color w:val="365F91" w:themeColor="accent1" w:themeShade="BF"/>
          <w:sz w:val="16"/>
          <w:szCs w:val="16"/>
          <w:lang w:val="en-US" w:eastAsia="ja-JP"/>
        </w:rPr>
      </w:pPr>
    </w:p>
    <w:p w:rsidR="00562720" w:rsidRPr="00176EF8" w:rsidRDefault="00562720" w:rsidP="00562720">
      <w:pPr>
        <w:jc w:val="center"/>
        <w:rPr>
          <w:rFonts w:asciiTheme="majorHAnsi" w:eastAsiaTheme="majorEastAsia" w:hAnsiTheme="majorHAnsi" w:cstheme="majorBidi"/>
          <w:b/>
          <w:bCs/>
          <w:color w:val="365F91" w:themeColor="accent1" w:themeShade="BF"/>
          <w:sz w:val="40"/>
          <w:szCs w:val="72"/>
          <w:lang w:val="en-US" w:eastAsia="ja-JP"/>
        </w:rPr>
      </w:pPr>
    </w:p>
    <w:p w:rsidR="00655C53" w:rsidRDefault="00655C53" w:rsidP="003B18F4">
      <w:pPr>
        <w:pStyle w:val="TOCHeading"/>
        <w:rPr>
          <w:caps/>
        </w:rPr>
      </w:pPr>
    </w:p>
    <w:sdt>
      <w:sdtPr>
        <w:rPr>
          <w:b/>
          <w:bCs/>
        </w:rPr>
        <w:id w:val="-396054652"/>
        <w:docPartObj>
          <w:docPartGallery w:val="Table of Contents"/>
          <w:docPartUnique/>
        </w:docPartObj>
      </w:sdtPr>
      <w:sdtEndPr>
        <w:rPr>
          <w:b w:val="0"/>
          <w:bCs w:val="0"/>
          <w:noProof/>
        </w:rPr>
      </w:sdtEndPr>
      <w:sdtContent>
        <w:p w:rsidR="00663436" w:rsidRPr="006F3D5F" w:rsidRDefault="003958BC" w:rsidP="00B063C2">
          <w:pPr>
            <w:jc w:val="center"/>
            <w:rPr>
              <w:b/>
              <w:sz w:val="28"/>
              <w:szCs w:val="28"/>
            </w:rPr>
          </w:pPr>
          <w:r w:rsidRPr="006F3D5F">
            <w:rPr>
              <w:b/>
              <w:sz w:val="28"/>
              <w:szCs w:val="28"/>
            </w:rPr>
            <w:t xml:space="preserve">Table of </w:t>
          </w:r>
          <w:r w:rsidR="00663436" w:rsidRPr="006F3D5F">
            <w:rPr>
              <w:b/>
              <w:sz w:val="28"/>
              <w:szCs w:val="28"/>
            </w:rPr>
            <w:t>Contents</w:t>
          </w:r>
        </w:p>
        <w:p w:rsidR="003958BC" w:rsidRPr="003958BC" w:rsidRDefault="003958BC" w:rsidP="003958BC">
          <w:pPr>
            <w:rPr>
              <w:lang w:val="en-US" w:eastAsia="ja-JP"/>
            </w:rPr>
          </w:pPr>
        </w:p>
        <w:bookmarkStart w:id="0" w:name="_GoBack"/>
        <w:bookmarkEnd w:id="0"/>
        <w:p w:rsidR="007878EF" w:rsidRDefault="00BF3061">
          <w:pPr>
            <w:pStyle w:val="TOC1"/>
            <w:tabs>
              <w:tab w:val="right" w:leader="dot" w:pos="10790"/>
            </w:tabs>
            <w:rPr>
              <w:noProof/>
              <w:lang w:val="en-CA" w:eastAsia="en-CA"/>
            </w:rPr>
          </w:pPr>
          <w:r>
            <w:fldChar w:fldCharType="begin"/>
          </w:r>
          <w:r w:rsidR="00663436">
            <w:instrText xml:space="preserve"> TOC \o "1-3" \h \z \u </w:instrText>
          </w:r>
          <w:r>
            <w:fldChar w:fldCharType="separate"/>
          </w:r>
          <w:hyperlink w:anchor="_Toc96261050" w:history="1">
            <w:r w:rsidR="007878EF" w:rsidRPr="007B4F73">
              <w:rPr>
                <w:rStyle w:val="Hyperlink"/>
                <w:noProof/>
              </w:rPr>
              <w:t>From your Interim Moderator…</w:t>
            </w:r>
            <w:r w:rsidR="007878EF">
              <w:rPr>
                <w:noProof/>
                <w:webHidden/>
              </w:rPr>
              <w:tab/>
            </w:r>
            <w:r w:rsidR="007878EF">
              <w:rPr>
                <w:noProof/>
                <w:webHidden/>
              </w:rPr>
              <w:fldChar w:fldCharType="begin"/>
            </w:r>
            <w:r w:rsidR="007878EF">
              <w:rPr>
                <w:noProof/>
                <w:webHidden/>
              </w:rPr>
              <w:instrText xml:space="preserve"> PAGEREF _Toc96261050 \h </w:instrText>
            </w:r>
            <w:r w:rsidR="007878EF">
              <w:rPr>
                <w:noProof/>
                <w:webHidden/>
              </w:rPr>
            </w:r>
            <w:r w:rsidR="007878EF">
              <w:rPr>
                <w:noProof/>
                <w:webHidden/>
              </w:rPr>
              <w:fldChar w:fldCharType="separate"/>
            </w:r>
            <w:r w:rsidR="007878EF">
              <w:rPr>
                <w:noProof/>
                <w:webHidden/>
              </w:rPr>
              <w:t>2</w:t>
            </w:r>
            <w:r w:rsidR="007878EF">
              <w:rPr>
                <w:noProof/>
                <w:webHidden/>
              </w:rPr>
              <w:fldChar w:fldCharType="end"/>
            </w:r>
          </w:hyperlink>
        </w:p>
        <w:p w:rsidR="007878EF" w:rsidRDefault="007878EF">
          <w:pPr>
            <w:pStyle w:val="TOC1"/>
            <w:tabs>
              <w:tab w:val="right" w:leader="dot" w:pos="10790"/>
            </w:tabs>
            <w:rPr>
              <w:noProof/>
              <w:lang w:val="en-CA" w:eastAsia="en-CA"/>
            </w:rPr>
          </w:pPr>
          <w:hyperlink w:anchor="_Toc96261051" w:history="1">
            <w:r w:rsidRPr="007B4F73">
              <w:rPr>
                <w:rStyle w:val="Hyperlink"/>
                <w:noProof/>
              </w:rPr>
              <w:t>Committees and General Notices for 2022</w:t>
            </w:r>
            <w:r>
              <w:rPr>
                <w:noProof/>
                <w:webHidden/>
              </w:rPr>
              <w:tab/>
            </w:r>
            <w:r>
              <w:rPr>
                <w:noProof/>
                <w:webHidden/>
              </w:rPr>
              <w:fldChar w:fldCharType="begin"/>
            </w:r>
            <w:r>
              <w:rPr>
                <w:noProof/>
                <w:webHidden/>
              </w:rPr>
              <w:instrText xml:space="preserve"> PAGEREF _Toc96261051 \h </w:instrText>
            </w:r>
            <w:r>
              <w:rPr>
                <w:noProof/>
                <w:webHidden/>
              </w:rPr>
            </w:r>
            <w:r>
              <w:rPr>
                <w:noProof/>
                <w:webHidden/>
              </w:rPr>
              <w:fldChar w:fldCharType="separate"/>
            </w:r>
            <w:r>
              <w:rPr>
                <w:noProof/>
                <w:webHidden/>
              </w:rPr>
              <w:t>3</w:t>
            </w:r>
            <w:r>
              <w:rPr>
                <w:noProof/>
                <w:webHidden/>
              </w:rPr>
              <w:fldChar w:fldCharType="end"/>
            </w:r>
          </w:hyperlink>
        </w:p>
        <w:p w:rsidR="007878EF" w:rsidRDefault="007878EF">
          <w:pPr>
            <w:pStyle w:val="TOC1"/>
            <w:tabs>
              <w:tab w:val="right" w:leader="dot" w:pos="10790"/>
            </w:tabs>
            <w:rPr>
              <w:noProof/>
              <w:lang w:val="en-CA" w:eastAsia="en-CA"/>
            </w:rPr>
          </w:pPr>
          <w:hyperlink w:anchor="_Toc96261052" w:history="1">
            <w:r w:rsidRPr="007B4F73">
              <w:rPr>
                <w:rStyle w:val="Hyperlink"/>
                <w:noProof/>
              </w:rPr>
              <w:t>Minutes of the 2020 Annual Meeting held February 28, 2021</w:t>
            </w:r>
            <w:r>
              <w:rPr>
                <w:noProof/>
                <w:webHidden/>
              </w:rPr>
              <w:tab/>
            </w:r>
            <w:r>
              <w:rPr>
                <w:noProof/>
                <w:webHidden/>
              </w:rPr>
              <w:fldChar w:fldCharType="begin"/>
            </w:r>
            <w:r>
              <w:rPr>
                <w:noProof/>
                <w:webHidden/>
              </w:rPr>
              <w:instrText xml:space="preserve"> PAGEREF _Toc96261052 \h </w:instrText>
            </w:r>
            <w:r>
              <w:rPr>
                <w:noProof/>
                <w:webHidden/>
              </w:rPr>
            </w:r>
            <w:r>
              <w:rPr>
                <w:noProof/>
                <w:webHidden/>
              </w:rPr>
              <w:fldChar w:fldCharType="separate"/>
            </w:r>
            <w:r>
              <w:rPr>
                <w:noProof/>
                <w:webHidden/>
              </w:rPr>
              <w:t>4</w:t>
            </w:r>
            <w:r>
              <w:rPr>
                <w:noProof/>
                <w:webHidden/>
              </w:rPr>
              <w:fldChar w:fldCharType="end"/>
            </w:r>
          </w:hyperlink>
        </w:p>
        <w:p w:rsidR="007878EF" w:rsidRDefault="007878EF">
          <w:pPr>
            <w:pStyle w:val="TOC1"/>
            <w:tabs>
              <w:tab w:val="right" w:leader="dot" w:pos="10790"/>
            </w:tabs>
            <w:rPr>
              <w:noProof/>
              <w:lang w:val="en-CA" w:eastAsia="en-CA"/>
            </w:rPr>
          </w:pPr>
          <w:hyperlink w:anchor="_Toc96261053" w:history="1">
            <w:r w:rsidRPr="007B4F73">
              <w:rPr>
                <w:rStyle w:val="Hyperlink"/>
                <w:noProof/>
              </w:rPr>
              <w:t>Mission, Vision, Values and Motto</w:t>
            </w:r>
            <w:r>
              <w:rPr>
                <w:noProof/>
                <w:webHidden/>
              </w:rPr>
              <w:tab/>
            </w:r>
            <w:r>
              <w:rPr>
                <w:noProof/>
                <w:webHidden/>
              </w:rPr>
              <w:fldChar w:fldCharType="begin"/>
            </w:r>
            <w:r>
              <w:rPr>
                <w:noProof/>
                <w:webHidden/>
              </w:rPr>
              <w:instrText xml:space="preserve"> PAGEREF _Toc96261053 \h </w:instrText>
            </w:r>
            <w:r>
              <w:rPr>
                <w:noProof/>
                <w:webHidden/>
              </w:rPr>
            </w:r>
            <w:r>
              <w:rPr>
                <w:noProof/>
                <w:webHidden/>
              </w:rPr>
              <w:fldChar w:fldCharType="separate"/>
            </w:r>
            <w:r>
              <w:rPr>
                <w:noProof/>
                <w:webHidden/>
              </w:rPr>
              <w:t>7</w:t>
            </w:r>
            <w:r>
              <w:rPr>
                <w:noProof/>
                <w:webHidden/>
              </w:rPr>
              <w:fldChar w:fldCharType="end"/>
            </w:r>
          </w:hyperlink>
        </w:p>
        <w:p w:rsidR="007878EF" w:rsidRDefault="007878EF">
          <w:pPr>
            <w:pStyle w:val="TOC1"/>
            <w:tabs>
              <w:tab w:val="right" w:leader="dot" w:pos="10790"/>
            </w:tabs>
            <w:rPr>
              <w:noProof/>
              <w:lang w:val="en-CA" w:eastAsia="en-CA"/>
            </w:rPr>
          </w:pPr>
          <w:hyperlink w:anchor="_Toc96261054" w:history="1">
            <w:r w:rsidRPr="007B4F73">
              <w:rPr>
                <w:rStyle w:val="Hyperlink"/>
                <w:noProof/>
              </w:rPr>
              <w:t>Kirk Session Report 2021</w:t>
            </w:r>
            <w:r>
              <w:rPr>
                <w:noProof/>
                <w:webHidden/>
              </w:rPr>
              <w:tab/>
            </w:r>
            <w:r>
              <w:rPr>
                <w:noProof/>
                <w:webHidden/>
              </w:rPr>
              <w:fldChar w:fldCharType="begin"/>
            </w:r>
            <w:r>
              <w:rPr>
                <w:noProof/>
                <w:webHidden/>
              </w:rPr>
              <w:instrText xml:space="preserve"> PAGEREF _Toc96261054 \h </w:instrText>
            </w:r>
            <w:r>
              <w:rPr>
                <w:noProof/>
                <w:webHidden/>
              </w:rPr>
            </w:r>
            <w:r>
              <w:rPr>
                <w:noProof/>
                <w:webHidden/>
              </w:rPr>
              <w:fldChar w:fldCharType="separate"/>
            </w:r>
            <w:r>
              <w:rPr>
                <w:noProof/>
                <w:webHidden/>
              </w:rPr>
              <w:t>8</w:t>
            </w:r>
            <w:r>
              <w:rPr>
                <w:noProof/>
                <w:webHidden/>
              </w:rPr>
              <w:fldChar w:fldCharType="end"/>
            </w:r>
          </w:hyperlink>
        </w:p>
        <w:p w:rsidR="007878EF" w:rsidRDefault="007878EF">
          <w:pPr>
            <w:pStyle w:val="TOC1"/>
            <w:tabs>
              <w:tab w:val="right" w:leader="dot" w:pos="10790"/>
            </w:tabs>
            <w:rPr>
              <w:noProof/>
              <w:lang w:val="en-CA" w:eastAsia="en-CA"/>
            </w:rPr>
          </w:pPr>
          <w:hyperlink w:anchor="_Toc96261055" w:history="1">
            <w:r w:rsidRPr="007B4F73">
              <w:rPr>
                <w:rStyle w:val="Hyperlink"/>
                <w:noProof/>
              </w:rPr>
              <w:t>Membership</w:t>
            </w:r>
            <w:r>
              <w:rPr>
                <w:noProof/>
                <w:webHidden/>
              </w:rPr>
              <w:tab/>
            </w:r>
            <w:r>
              <w:rPr>
                <w:noProof/>
                <w:webHidden/>
              </w:rPr>
              <w:fldChar w:fldCharType="begin"/>
            </w:r>
            <w:r>
              <w:rPr>
                <w:noProof/>
                <w:webHidden/>
              </w:rPr>
              <w:instrText xml:space="preserve"> PAGEREF _Toc96261055 \h </w:instrText>
            </w:r>
            <w:r>
              <w:rPr>
                <w:noProof/>
                <w:webHidden/>
              </w:rPr>
            </w:r>
            <w:r>
              <w:rPr>
                <w:noProof/>
                <w:webHidden/>
              </w:rPr>
              <w:fldChar w:fldCharType="separate"/>
            </w:r>
            <w:r>
              <w:rPr>
                <w:noProof/>
                <w:webHidden/>
              </w:rPr>
              <w:t>9</w:t>
            </w:r>
            <w:r>
              <w:rPr>
                <w:noProof/>
                <w:webHidden/>
              </w:rPr>
              <w:fldChar w:fldCharType="end"/>
            </w:r>
          </w:hyperlink>
        </w:p>
        <w:p w:rsidR="007878EF" w:rsidRDefault="007878EF">
          <w:pPr>
            <w:pStyle w:val="TOC1"/>
            <w:tabs>
              <w:tab w:val="right" w:leader="dot" w:pos="10790"/>
            </w:tabs>
            <w:rPr>
              <w:noProof/>
              <w:lang w:val="en-CA" w:eastAsia="en-CA"/>
            </w:rPr>
          </w:pPr>
          <w:hyperlink w:anchor="_Toc96261056" w:history="1">
            <w:r w:rsidRPr="007B4F73">
              <w:rPr>
                <w:rStyle w:val="Hyperlink"/>
                <w:noProof/>
              </w:rPr>
              <w:t>Baptisms</w:t>
            </w:r>
            <w:r>
              <w:rPr>
                <w:noProof/>
                <w:webHidden/>
              </w:rPr>
              <w:tab/>
            </w:r>
            <w:r>
              <w:rPr>
                <w:noProof/>
                <w:webHidden/>
              </w:rPr>
              <w:fldChar w:fldCharType="begin"/>
            </w:r>
            <w:r>
              <w:rPr>
                <w:noProof/>
                <w:webHidden/>
              </w:rPr>
              <w:instrText xml:space="preserve"> PAGEREF _Toc96261056 \h </w:instrText>
            </w:r>
            <w:r>
              <w:rPr>
                <w:noProof/>
                <w:webHidden/>
              </w:rPr>
            </w:r>
            <w:r>
              <w:rPr>
                <w:noProof/>
                <w:webHidden/>
              </w:rPr>
              <w:fldChar w:fldCharType="separate"/>
            </w:r>
            <w:r>
              <w:rPr>
                <w:noProof/>
                <w:webHidden/>
              </w:rPr>
              <w:t>9</w:t>
            </w:r>
            <w:r>
              <w:rPr>
                <w:noProof/>
                <w:webHidden/>
              </w:rPr>
              <w:fldChar w:fldCharType="end"/>
            </w:r>
          </w:hyperlink>
        </w:p>
        <w:p w:rsidR="007878EF" w:rsidRDefault="007878EF">
          <w:pPr>
            <w:pStyle w:val="TOC1"/>
            <w:tabs>
              <w:tab w:val="right" w:leader="dot" w:pos="10790"/>
            </w:tabs>
            <w:rPr>
              <w:noProof/>
              <w:lang w:val="en-CA" w:eastAsia="en-CA"/>
            </w:rPr>
          </w:pPr>
          <w:hyperlink w:anchor="_Toc96261057" w:history="1">
            <w:r w:rsidRPr="007B4F73">
              <w:rPr>
                <w:rStyle w:val="Hyperlink"/>
                <w:noProof/>
              </w:rPr>
              <w:t>In Memoriam</w:t>
            </w:r>
            <w:r>
              <w:rPr>
                <w:noProof/>
                <w:webHidden/>
              </w:rPr>
              <w:tab/>
            </w:r>
            <w:r>
              <w:rPr>
                <w:noProof/>
                <w:webHidden/>
              </w:rPr>
              <w:fldChar w:fldCharType="begin"/>
            </w:r>
            <w:r>
              <w:rPr>
                <w:noProof/>
                <w:webHidden/>
              </w:rPr>
              <w:instrText xml:space="preserve"> PAGEREF _Toc96261057 \h </w:instrText>
            </w:r>
            <w:r>
              <w:rPr>
                <w:noProof/>
                <w:webHidden/>
              </w:rPr>
            </w:r>
            <w:r>
              <w:rPr>
                <w:noProof/>
                <w:webHidden/>
              </w:rPr>
              <w:fldChar w:fldCharType="separate"/>
            </w:r>
            <w:r>
              <w:rPr>
                <w:noProof/>
                <w:webHidden/>
              </w:rPr>
              <w:t>9</w:t>
            </w:r>
            <w:r>
              <w:rPr>
                <w:noProof/>
                <w:webHidden/>
              </w:rPr>
              <w:fldChar w:fldCharType="end"/>
            </w:r>
          </w:hyperlink>
        </w:p>
        <w:p w:rsidR="007878EF" w:rsidRDefault="007878EF">
          <w:pPr>
            <w:pStyle w:val="TOC1"/>
            <w:tabs>
              <w:tab w:val="right" w:leader="dot" w:pos="10790"/>
            </w:tabs>
            <w:rPr>
              <w:noProof/>
              <w:lang w:val="en-CA" w:eastAsia="en-CA"/>
            </w:rPr>
          </w:pPr>
          <w:hyperlink w:anchor="_Toc96261058" w:history="1">
            <w:r w:rsidRPr="007B4F73">
              <w:rPr>
                <w:rStyle w:val="Hyperlink"/>
                <w:noProof/>
              </w:rPr>
              <w:t>Search Committee Report 2021</w:t>
            </w:r>
            <w:r>
              <w:rPr>
                <w:noProof/>
                <w:webHidden/>
              </w:rPr>
              <w:tab/>
            </w:r>
            <w:r>
              <w:rPr>
                <w:noProof/>
                <w:webHidden/>
              </w:rPr>
              <w:fldChar w:fldCharType="begin"/>
            </w:r>
            <w:r>
              <w:rPr>
                <w:noProof/>
                <w:webHidden/>
              </w:rPr>
              <w:instrText xml:space="preserve"> PAGEREF _Toc96261058 \h </w:instrText>
            </w:r>
            <w:r>
              <w:rPr>
                <w:noProof/>
                <w:webHidden/>
              </w:rPr>
            </w:r>
            <w:r>
              <w:rPr>
                <w:noProof/>
                <w:webHidden/>
              </w:rPr>
              <w:fldChar w:fldCharType="separate"/>
            </w:r>
            <w:r>
              <w:rPr>
                <w:noProof/>
                <w:webHidden/>
              </w:rPr>
              <w:t>10</w:t>
            </w:r>
            <w:r>
              <w:rPr>
                <w:noProof/>
                <w:webHidden/>
              </w:rPr>
              <w:fldChar w:fldCharType="end"/>
            </w:r>
          </w:hyperlink>
        </w:p>
        <w:p w:rsidR="007878EF" w:rsidRDefault="007878EF">
          <w:pPr>
            <w:pStyle w:val="TOC1"/>
            <w:tabs>
              <w:tab w:val="right" w:leader="dot" w:pos="10790"/>
            </w:tabs>
            <w:rPr>
              <w:noProof/>
              <w:lang w:val="en-CA" w:eastAsia="en-CA"/>
            </w:rPr>
          </w:pPr>
          <w:hyperlink w:anchor="_Toc96261059" w:history="1">
            <w:r w:rsidRPr="007B4F73">
              <w:rPr>
                <w:rStyle w:val="Hyperlink"/>
                <w:noProof/>
              </w:rPr>
              <w:t>Cradle Roll 2021</w:t>
            </w:r>
            <w:r>
              <w:rPr>
                <w:noProof/>
                <w:webHidden/>
              </w:rPr>
              <w:tab/>
            </w:r>
            <w:r>
              <w:rPr>
                <w:noProof/>
                <w:webHidden/>
              </w:rPr>
              <w:fldChar w:fldCharType="begin"/>
            </w:r>
            <w:r>
              <w:rPr>
                <w:noProof/>
                <w:webHidden/>
              </w:rPr>
              <w:instrText xml:space="preserve"> PAGEREF _Toc96261059 \h </w:instrText>
            </w:r>
            <w:r>
              <w:rPr>
                <w:noProof/>
                <w:webHidden/>
              </w:rPr>
            </w:r>
            <w:r>
              <w:rPr>
                <w:noProof/>
                <w:webHidden/>
              </w:rPr>
              <w:fldChar w:fldCharType="separate"/>
            </w:r>
            <w:r>
              <w:rPr>
                <w:noProof/>
                <w:webHidden/>
              </w:rPr>
              <w:t>11</w:t>
            </w:r>
            <w:r>
              <w:rPr>
                <w:noProof/>
                <w:webHidden/>
              </w:rPr>
              <w:fldChar w:fldCharType="end"/>
            </w:r>
          </w:hyperlink>
        </w:p>
        <w:p w:rsidR="007878EF" w:rsidRDefault="007878EF">
          <w:pPr>
            <w:pStyle w:val="TOC1"/>
            <w:tabs>
              <w:tab w:val="right" w:leader="dot" w:pos="10790"/>
            </w:tabs>
            <w:rPr>
              <w:noProof/>
              <w:lang w:val="en-CA" w:eastAsia="en-CA"/>
            </w:rPr>
          </w:pPr>
          <w:hyperlink w:anchor="_Toc96261060" w:history="1">
            <w:r w:rsidRPr="007B4F73">
              <w:rPr>
                <w:rStyle w:val="Hyperlink"/>
                <w:noProof/>
              </w:rPr>
              <w:t>Maxville Manor Report 2021</w:t>
            </w:r>
            <w:r>
              <w:rPr>
                <w:noProof/>
                <w:webHidden/>
              </w:rPr>
              <w:tab/>
            </w:r>
            <w:r>
              <w:rPr>
                <w:noProof/>
                <w:webHidden/>
              </w:rPr>
              <w:fldChar w:fldCharType="begin"/>
            </w:r>
            <w:r>
              <w:rPr>
                <w:noProof/>
                <w:webHidden/>
              </w:rPr>
              <w:instrText xml:space="preserve"> PAGEREF _Toc96261060 \h </w:instrText>
            </w:r>
            <w:r>
              <w:rPr>
                <w:noProof/>
                <w:webHidden/>
              </w:rPr>
            </w:r>
            <w:r>
              <w:rPr>
                <w:noProof/>
                <w:webHidden/>
              </w:rPr>
              <w:fldChar w:fldCharType="separate"/>
            </w:r>
            <w:r>
              <w:rPr>
                <w:noProof/>
                <w:webHidden/>
              </w:rPr>
              <w:t>11</w:t>
            </w:r>
            <w:r>
              <w:rPr>
                <w:noProof/>
                <w:webHidden/>
              </w:rPr>
              <w:fldChar w:fldCharType="end"/>
            </w:r>
          </w:hyperlink>
        </w:p>
        <w:p w:rsidR="007878EF" w:rsidRDefault="007878EF">
          <w:pPr>
            <w:pStyle w:val="TOC1"/>
            <w:tabs>
              <w:tab w:val="right" w:leader="dot" w:pos="10790"/>
            </w:tabs>
            <w:rPr>
              <w:noProof/>
              <w:lang w:val="en-CA" w:eastAsia="en-CA"/>
            </w:rPr>
          </w:pPr>
          <w:hyperlink w:anchor="_Toc96261061" w:history="1">
            <w:r w:rsidRPr="007B4F73">
              <w:rPr>
                <w:rStyle w:val="Hyperlink"/>
                <w:noProof/>
              </w:rPr>
              <w:t>Board of Manager’s Report 2021</w:t>
            </w:r>
            <w:r>
              <w:rPr>
                <w:noProof/>
                <w:webHidden/>
              </w:rPr>
              <w:tab/>
            </w:r>
            <w:r>
              <w:rPr>
                <w:noProof/>
                <w:webHidden/>
              </w:rPr>
              <w:fldChar w:fldCharType="begin"/>
            </w:r>
            <w:r>
              <w:rPr>
                <w:noProof/>
                <w:webHidden/>
              </w:rPr>
              <w:instrText xml:space="preserve"> PAGEREF _Toc96261061 \h </w:instrText>
            </w:r>
            <w:r>
              <w:rPr>
                <w:noProof/>
                <w:webHidden/>
              </w:rPr>
            </w:r>
            <w:r>
              <w:rPr>
                <w:noProof/>
                <w:webHidden/>
              </w:rPr>
              <w:fldChar w:fldCharType="separate"/>
            </w:r>
            <w:r>
              <w:rPr>
                <w:noProof/>
                <w:webHidden/>
              </w:rPr>
              <w:t>12</w:t>
            </w:r>
            <w:r>
              <w:rPr>
                <w:noProof/>
                <w:webHidden/>
              </w:rPr>
              <w:fldChar w:fldCharType="end"/>
            </w:r>
          </w:hyperlink>
        </w:p>
        <w:p w:rsidR="007878EF" w:rsidRDefault="007878EF">
          <w:pPr>
            <w:pStyle w:val="TOC1"/>
            <w:tabs>
              <w:tab w:val="right" w:leader="dot" w:pos="10790"/>
            </w:tabs>
            <w:rPr>
              <w:noProof/>
              <w:lang w:val="en-CA" w:eastAsia="en-CA"/>
            </w:rPr>
          </w:pPr>
          <w:hyperlink w:anchor="_Toc96261062" w:history="1">
            <w:r w:rsidRPr="007B4F73">
              <w:rPr>
                <w:rStyle w:val="Hyperlink"/>
                <w:noProof/>
              </w:rPr>
              <w:t>Kenyon Women’s Association Report 2021</w:t>
            </w:r>
            <w:r>
              <w:rPr>
                <w:noProof/>
                <w:webHidden/>
              </w:rPr>
              <w:tab/>
            </w:r>
            <w:r>
              <w:rPr>
                <w:noProof/>
                <w:webHidden/>
              </w:rPr>
              <w:fldChar w:fldCharType="begin"/>
            </w:r>
            <w:r>
              <w:rPr>
                <w:noProof/>
                <w:webHidden/>
              </w:rPr>
              <w:instrText xml:space="preserve"> PAGEREF _Toc96261062 \h </w:instrText>
            </w:r>
            <w:r>
              <w:rPr>
                <w:noProof/>
                <w:webHidden/>
              </w:rPr>
            </w:r>
            <w:r>
              <w:rPr>
                <w:noProof/>
                <w:webHidden/>
              </w:rPr>
              <w:fldChar w:fldCharType="separate"/>
            </w:r>
            <w:r>
              <w:rPr>
                <w:noProof/>
                <w:webHidden/>
              </w:rPr>
              <w:t>14</w:t>
            </w:r>
            <w:r>
              <w:rPr>
                <w:noProof/>
                <w:webHidden/>
              </w:rPr>
              <w:fldChar w:fldCharType="end"/>
            </w:r>
          </w:hyperlink>
        </w:p>
        <w:p w:rsidR="007878EF" w:rsidRDefault="007878EF">
          <w:pPr>
            <w:pStyle w:val="TOC1"/>
            <w:tabs>
              <w:tab w:val="right" w:leader="dot" w:pos="10790"/>
            </w:tabs>
            <w:rPr>
              <w:noProof/>
              <w:lang w:val="en-CA" w:eastAsia="en-CA"/>
            </w:rPr>
          </w:pPr>
          <w:hyperlink w:anchor="_Toc96261063" w:history="1">
            <w:r w:rsidRPr="007B4F73">
              <w:rPr>
                <w:rStyle w:val="Hyperlink"/>
                <w:noProof/>
              </w:rPr>
              <w:t>Sunday School Report 2021</w:t>
            </w:r>
            <w:r>
              <w:rPr>
                <w:noProof/>
                <w:webHidden/>
              </w:rPr>
              <w:tab/>
            </w:r>
            <w:r>
              <w:rPr>
                <w:noProof/>
                <w:webHidden/>
              </w:rPr>
              <w:fldChar w:fldCharType="begin"/>
            </w:r>
            <w:r>
              <w:rPr>
                <w:noProof/>
                <w:webHidden/>
              </w:rPr>
              <w:instrText xml:space="preserve"> PAGEREF _Toc96261063 \h </w:instrText>
            </w:r>
            <w:r>
              <w:rPr>
                <w:noProof/>
                <w:webHidden/>
              </w:rPr>
            </w:r>
            <w:r>
              <w:rPr>
                <w:noProof/>
                <w:webHidden/>
              </w:rPr>
              <w:fldChar w:fldCharType="separate"/>
            </w:r>
            <w:r>
              <w:rPr>
                <w:noProof/>
                <w:webHidden/>
              </w:rPr>
              <w:t>15</w:t>
            </w:r>
            <w:r>
              <w:rPr>
                <w:noProof/>
                <w:webHidden/>
              </w:rPr>
              <w:fldChar w:fldCharType="end"/>
            </w:r>
          </w:hyperlink>
        </w:p>
        <w:p w:rsidR="007878EF" w:rsidRDefault="007878EF">
          <w:pPr>
            <w:pStyle w:val="TOC1"/>
            <w:tabs>
              <w:tab w:val="right" w:leader="dot" w:pos="10790"/>
            </w:tabs>
            <w:rPr>
              <w:noProof/>
              <w:lang w:val="en-CA" w:eastAsia="en-CA"/>
            </w:rPr>
          </w:pPr>
          <w:hyperlink w:anchor="_Toc96261064" w:history="1">
            <w:r w:rsidRPr="007B4F73">
              <w:rPr>
                <w:rStyle w:val="Hyperlink"/>
                <w:noProof/>
              </w:rPr>
              <w:t>Cemetery Committee Report 2021</w:t>
            </w:r>
            <w:r>
              <w:rPr>
                <w:noProof/>
                <w:webHidden/>
              </w:rPr>
              <w:tab/>
            </w:r>
            <w:r>
              <w:rPr>
                <w:noProof/>
                <w:webHidden/>
              </w:rPr>
              <w:fldChar w:fldCharType="begin"/>
            </w:r>
            <w:r>
              <w:rPr>
                <w:noProof/>
                <w:webHidden/>
              </w:rPr>
              <w:instrText xml:space="preserve"> PAGEREF _Toc96261064 \h </w:instrText>
            </w:r>
            <w:r>
              <w:rPr>
                <w:noProof/>
                <w:webHidden/>
              </w:rPr>
            </w:r>
            <w:r>
              <w:rPr>
                <w:noProof/>
                <w:webHidden/>
              </w:rPr>
              <w:fldChar w:fldCharType="separate"/>
            </w:r>
            <w:r>
              <w:rPr>
                <w:noProof/>
                <w:webHidden/>
              </w:rPr>
              <w:t>16</w:t>
            </w:r>
            <w:r>
              <w:rPr>
                <w:noProof/>
                <w:webHidden/>
              </w:rPr>
              <w:fldChar w:fldCharType="end"/>
            </w:r>
          </w:hyperlink>
        </w:p>
        <w:p w:rsidR="007878EF" w:rsidRDefault="007878EF">
          <w:pPr>
            <w:pStyle w:val="TOC1"/>
            <w:tabs>
              <w:tab w:val="right" w:leader="dot" w:pos="10790"/>
            </w:tabs>
            <w:rPr>
              <w:noProof/>
              <w:lang w:val="en-CA" w:eastAsia="en-CA"/>
            </w:rPr>
          </w:pPr>
          <w:hyperlink w:anchor="_Toc96261065" w:history="1">
            <w:r w:rsidRPr="007B4F73">
              <w:rPr>
                <w:rStyle w:val="Hyperlink"/>
                <w:noProof/>
              </w:rPr>
              <w:t>Investment Committee Report 2021</w:t>
            </w:r>
            <w:r>
              <w:rPr>
                <w:noProof/>
                <w:webHidden/>
              </w:rPr>
              <w:tab/>
            </w:r>
            <w:r>
              <w:rPr>
                <w:noProof/>
                <w:webHidden/>
              </w:rPr>
              <w:fldChar w:fldCharType="begin"/>
            </w:r>
            <w:r>
              <w:rPr>
                <w:noProof/>
                <w:webHidden/>
              </w:rPr>
              <w:instrText xml:space="preserve"> PAGEREF _Toc96261065 \h </w:instrText>
            </w:r>
            <w:r>
              <w:rPr>
                <w:noProof/>
                <w:webHidden/>
              </w:rPr>
            </w:r>
            <w:r>
              <w:rPr>
                <w:noProof/>
                <w:webHidden/>
              </w:rPr>
              <w:fldChar w:fldCharType="separate"/>
            </w:r>
            <w:r>
              <w:rPr>
                <w:noProof/>
                <w:webHidden/>
              </w:rPr>
              <w:t>17</w:t>
            </w:r>
            <w:r>
              <w:rPr>
                <w:noProof/>
                <w:webHidden/>
              </w:rPr>
              <w:fldChar w:fldCharType="end"/>
            </w:r>
          </w:hyperlink>
        </w:p>
        <w:p w:rsidR="007878EF" w:rsidRDefault="007878EF">
          <w:pPr>
            <w:pStyle w:val="TOC1"/>
            <w:tabs>
              <w:tab w:val="right" w:leader="dot" w:pos="10790"/>
            </w:tabs>
            <w:rPr>
              <w:noProof/>
              <w:lang w:val="en-CA" w:eastAsia="en-CA"/>
            </w:rPr>
          </w:pPr>
          <w:hyperlink w:anchor="_Toc96261066" w:history="1">
            <w:r w:rsidRPr="007B4F73">
              <w:rPr>
                <w:rStyle w:val="Hyperlink"/>
                <w:noProof/>
              </w:rPr>
              <w:t>Memorial Donations – Kenyon Presbyterian Church – 2021</w:t>
            </w:r>
            <w:r>
              <w:rPr>
                <w:noProof/>
                <w:webHidden/>
              </w:rPr>
              <w:tab/>
            </w:r>
            <w:r>
              <w:rPr>
                <w:noProof/>
                <w:webHidden/>
              </w:rPr>
              <w:fldChar w:fldCharType="begin"/>
            </w:r>
            <w:r>
              <w:rPr>
                <w:noProof/>
                <w:webHidden/>
              </w:rPr>
              <w:instrText xml:space="preserve"> PAGEREF _Toc96261066 \h </w:instrText>
            </w:r>
            <w:r>
              <w:rPr>
                <w:noProof/>
                <w:webHidden/>
              </w:rPr>
            </w:r>
            <w:r>
              <w:rPr>
                <w:noProof/>
                <w:webHidden/>
              </w:rPr>
              <w:fldChar w:fldCharType="separate"/>
            </w:r>
            <w:r>
              <w:rPr>
                <w:noProof/>
                <w:webHidden/>
              </w:rPr>
              <w:t>18</w:t>
            </w:r>
            <w:r>
              <w:rPr>
                <w:noProof/>
                <w:webHidden/>
              </w:rPr>
              <w:fldChar w:fldCharType="end"/>
            </w:r>
          </w:hyperlink>
        </w:p>
        <w:p w:rsidR="007878EF" w:rsidRDefault="007878EF">
          <w:pPr>
            <w:pStyle w:val="TOC1"/>
            <w:tabs>
              <w:tab w:val="right" w:leader="dot" w:pos="10790"/>
            </w:tabs>
            <w:rPr>
              <w:noProof/>
              <w:lang w:val="en-CA" w:eastAsia="en-CA"/>
            </w:rPr>
          </w:pPr>
          <w:hyperlink w:anchor="_Toc96261067" w:history="1">
            <w:r w:rsidRPr="007B4F73">
              <w:rPr>
                <w:rStyle w:val="Hyperlink"/>
                <w:noProof/>
              </w:rPr>
              <w:t>Memorial Donations – Kenyon Presbyterian Church Cemetery – 2021</w:t>
            </w:r>
            <w:r>
              <w:rPr>
                <w:noProof/>
                <w:webHidden/>
              </w:rPr>
              <w:tab/>
            </w:r>
            <w:r>
              <w:rPr>
                <w:noProof/>
                <w:webHidden/>
              </w:rPr>
              <w:fldChar w:fldCharType="begin"/>
            </w:r>
            <w:r>
              <w:rPr>
                <w:noProof/>
                <w:webHidden/>
              </w:rPr>
              <w:instrText xml:space="preserve"> PAGEREF _Toc96261067 \h </w:instrText>
            </w:r>
            <w:r>
              <w:rPr>
                <w:noProof/>
                <w:webHidden/>
              </w:rPr>
            </w:r>
            <w:r>
              <w:rPr>
                <w:noProof/>
                <w:webHidden/>
              </w:rPr>
              <w:fldChar w:fldCharType="separate"/>
            </w:r>
            <w:r>
              <w:rPr>
                <w:noProof/>
                <w:webHidden/>
              </w:rPr>
              <w:t>19</w:t>
            </w:r>
            <w:r>
              <w:rPr>
                <w:noProof/>
                <w:webHidden/>
              </w:rPr>
              <w:fldChar w:fldCharType="end"/>
            </w:r>
          </w:hyperlink>
        </w:p>
        <w:p w:rsidR="007878EF" w:rsidRDefault="007878EF">
          <w:pPr>
            <w:pStyle w:val="TOC1"/>
            <w:tabs>
              <w:tab w:val="right" w:leader="dot" w:pos="10790"/>
            </w:tabs>
            <w:rPr>
              <w:noProof/>
              <w:lang w:val="en-CA" w:eastAsia="en-CA"/>
            </w:rPr>
          </w:pPr>
          <w:hyperlink w:anchor="_Toc96261068" w:history="1">
            <w:r w:rsidRPr="007B4F73">
              <w:rPr>
                <w:rStyle w:val="Hyperlink"/>
                <w:noProof/>
              </w:rPr>
              <w:t>Thank you to our Donors – 2021</w:t>
            </w:r>
            <w:r>
              <w:rPr>
                <w:noProof/>
                <w:webHidden/>
              </w:rPr>
              <w:tab/>
            </w:r>
            <w:r>
              <w:rPr>
                <w:noProof/>
                <w:webHidden/>
              </w:rPr>
              <w:fldChar w:fldCharType="begin"/>
            </w:r>
            <w:r>
              <w:rPr>
                <w:noProof/>
                <w:webHidden/>
              </w:rPr>
              <w:instrText xml:space="preserve"> PAGEREF _Toc96261068 \h </w:instrText>
            </w:r>
            <w:r>
              <w:rPr>
                <w:noProof/>
                <w:webHidden/>
              </w:rPr>
            </w:r>
            <w:r>
              <w:rPr>
                <w:noProof/>
                <w:webHidden/>
              </w:rPr>
              <w:fldChar w:fldCharType="separate"/>
            </w:r>
            <w:r>
              <w:rPr>
                <w:noProof/>
                <w:webHidden/>
              </w:rPr>
              <w:t>20</w:t>
            </w:r>
            <w:r>
              <w:rPr>
                <w:noProof/>
                <w:webHidden/>
              </w:rPr>
              <w:fldChar w:fldCharType="end"/>
            </w:r>
          </w:hyperlink>
        </w:p>
        <w:p w:rsidR="00663436" w:rsidRDefault="00BF3061">
          <w:r>
            <w:rPr>
              <w:b/>
              <w:bCs/>
              <w:noProof/>
            </w:rPr>
            <w:fldChar w:fldCharType="end"/>
          </w:r>
        </w:p>
      </w:sdtContent>
    </w:sdt>
    <w:p w:rsidR="00227B52" w:rsidRDefault="00227B52">
      <w:pPr>
        <w:rPr>
          <w:sz w:val="24"/>
          <w:szCs w:val="24"/>
        </w:rPr>
      </w:pPr>
      <w:r>
        <w:rPr>
          <w:sz w:val="24"/>
          <w:szCs w:val="24"/>
        </w:rPr>
        <w:br w:type="page"/>
      </w:r>
    </w:p>
    <w:p w:rsidR="00FB1F8F" w:rsidRDefault="00342230" w:rsidP="00CD360E">
      <w:pPr>
        <w:pStyle w:val="Heading1"/>
        <w:jc w:val="center"/>
        <w:rPr>
          <w:color w:val="auto"/>
        </w:rPr>
      </w:pPr>
      <w:bookmarkStart w:id="1" w:name="_Toc96261050"/>
      <w:proofErr w:type="gramStart"/>
      <w:r>
        <w:rPr>
          <w:color w:val="auto"/>
        </w:rPr>
        <w:lastRenderedPageBreak/>
        <w:t xml:space="preserve">From your </w:t>
      </w:r>
      <w:r w:rsidR="000B2BA1">
        <w:rPr>
          <w:color w:val="auto"/>
        </w:rPr>
        <w:t>Interim Moderator</w:t>
      </w:r>
      <w:r>
        <w:rPr>
          <w:color w:val="auto"/>
        </w:rPr>
        <w:t>…</w:t>
      </w:r>
      <w:bookmarkEnd w:id="1"/>
      <w:proofErr w:type="gramEnd"/>
    </w:p>
    <w:p w:rsidR="0090692B" w:rsidRPr="0090692B" w:rsidRDefault="0090692B" w:rsidP="0090692B"/>
    <w:p w:rsidR="00144F57" w:rsidRPr="00D34EC9" w:rsidRDefault="00144F57" w:rsidP="00144F57">
      <w:pPr>
        <w:widowControl w:val="0"/>
        <w:jc w:val="both"/>
        <w:rPr>
          <w:rFonts w:cstheme="minorHAnsi"/>
          <w:sz w:val="24"/>
          <w:szCs w:val="24"/>
        </w:rPr>
      </w:pPr>
      <w:r w:rsidRPr="00D34EC9">
        <w:rPr>
          <w:rFonts w:cstheme="minorHAnsi"/>
          <w:sz w:val="24"/>
          <w:szCs w:val="24"/>
        </w:rPr>
        <w:t>Last year in my message, I had made reference to 2020 being “...a year like none other in recent memory”. Most of that observation was informed by the onset of the Covid-19 corona virus. There was hope that 2021 would be a time when life would be restored to normal. It hasn’t turned out that way. As Yogi Berra quipped,</w:t>
      </w:r>
      <w:r w:rsidRPr="00D34EC9">
        <w:rPr>
          <w:rFonts w:cstheme="minorHAnsi"/>
          <w:i/>
          <w:sz w:val="24"/>
          <w:szCs w:val="24"/>
        </w:rPr>
        <w:t xml:space="preserve"> “It’s Deja Vu all over again”.</w:t>
      </w:r>
      <w:r w:rsidRPr="00D34EC9">
        <w:rPr>
          <w:rFonts w:cstheme="minorHAnsi"/>
          <w:sz w:val="24"/>
          <w:szCs w:val="24"/>
        </w:rPr>
        <w:t xml:space="preserve"> </w:t>
      </w:r>
    </w:p>
    <w:p w:rsidR="00144F57" w:rsidRPr="00D34EC9" w:rsidRDefault="00144F57" w:rsidP="00144F57">
      <w:pPr>
        <w:widowControl w:val="0"/>
        <w:jc w:val="both"/>
        <w:rPr>
          <w:rFonts w:cstheme="minorHAnsi"/>
          <w:sz w:val="24"/>
          <w:szCs w:val="24"/>
        </w:rPr>
      </w:pPr>
      <w:r w:rsidRPr="00D34EC9">
        <w:rPr>
          <w:rFonts w:cstheme="minorHAnsi"/>
          <w:sz w:val="24"/>
          <w:szCs w:val="24"/>
        </w:rPr>
        <w:t>Over the course of this past year we have had challenges - some of them brought on by Covid-19 and its variants. In so many ways you - as a congregation and followers of Christ, have met them, whether the challenges are the shifting protocols and requirements to deal with the spread of the virus...through to your support of Kenyon Church - not only financially, also with your time and talents. To offer some examples, your Memorial Sunday and the Church School Christmas Program were held again, despite restrictions, and each was truly memorable. Thank you to everyone involved conducting each of them.</w:t>
      </w:r>
    </w:p>
    <w:p w:rsidR="00144F57" w:rsidRPr="00D34EC9" w:rsidRDefault="00144F57" w:rsidP="00144F57">
      <w:pPr>
        <w:widowControl w:val="0"/>
        <w:jc w:val="both"/>
        <w:rPr>
          <w:rFonts w:cstheme="minorHAnsi"/>
          <w:sz w:val="24"/>
          <w:szCs w:val="24"/>
        </w:rPr>
      </w:pPr>
      <w:r>
        <w:rPr>
          <w:rFonts w:cstheme="minorHAnsi"/>
          <w:sz w:val="24"/>
          <w:szCs w:val="24"/>
        </w:rPr>
        <w:t>Here are s</w:t>
      </w:r>
      <w:r w:rsidRPr="00D34EC9">
        <w:rPr>
          <w:rFonts w:cstheme="minorHAnsi"/>
          <w:sz w:val="24"/>
          <w:szCs w:val="24"/>
        </w:rPr>
        <w:t xml:space="preserve">ome thoughts on last year. There are several ways to describe your congregation. For me, the word Resilience comes to mind: resilience and a deep and abiding faith in God </w:t>
      </w:r>
      <w:r w:rsidRPr="00D34EC9">
        <w:rPr>
          <w:rFonts w:cstheme="minorHAnsi"/>
          <w:i/>
          <w:sz w:val="24"/>
          <w:szCs w:val="24"/>
          <w:u w:val="single"/>
        </w:rPr>
        <w:t>and</w:t>
      </w:r>
      <w:r w:rsidRPr="00D34EC9">
        <w:rPr>
          <w:rFonts w:cstheme="minorHAnsi"/>
          <w:sz w:val="24"/>
          <w:szCs w:val="24"/>
        </w:rPr>
        <w:t xml:space="preserve"> that we are always in God’s hands. </w:t>
      </w:r>
    </w:p>
    <w:p w:rsidR="00144F57" w:rsidRPr="00D34EC9" w:rsidRDefault="00144F57" w:rsidP="00144F57">
      <w:pPr>
        <w:widowControl w:val="0"/>
        <w:jc w:val="both"/>
        <w:rPr>
          <w:rFonts w:cstheme="minorHAnsi"/>
          <w:sz w:val="24"/>
          <w:szCs w:val="24"/>
        </w:rPr>
      </w:pPr>
      <w:r w:rsidRPr="00D34EC9">
        <w:rPr>
          <w:rFonts w:cstheme="minorHAnsi"/>
          <w:sz w:val="24"/>
          <w:szCs w:val="24"/>
        </w:rPr>
        <w:t>As I look back over last year, I am reminded of the Gospel narrative of Jesus stilling the storm (Mark 4: 35 - 41). He and his disciples are crossing the Sea of Galilee. On their way across, a vicious squall comes up - nearly swamping their boat. It is tossed to and fro in the water as the squall strengthens in its fury. All the while Jesus is in the stern of the boat - sleeping. His frantic disciples waken him, and when he “</w:t>
      </w:r>
      <w:proofErr w:type="gramStart"/>
      <w:r w:rsidRPr="00D34EC9">
        <w:rPr>
          <w:rFonts w:cstheme="minorHAnsi"/>
          <w:sz w:val="24"/>
          <w:szCs w:val="24"/>
        </w:rPr>
        <w:t>..rebukes</w:t>
      </w:r>
      <w:proofErr w:type="gramEnd"/>
      <w:r w:rsidRPr="00D34EC9">
        <w:rPr>
          <w:rFonts w:cstheme="minorHAnsi"/>
          <w:sz w:val="24"/>
          <w:szCs w:val="24"/>
        </w:rPr>
        <w:t xml:space="preserve"> the wind and the waves”, everything settles down and is calm.</w:t>
      </w:r>
    </w:p>
    <w:p w:rsidR="00144F57" w:rsidRPr="00D34EC9" w:rsidRDefault="00144F57" w:rsidP="00144F57">
      <w:pPr>
        <w:widowControl w:val="0"/>
        <w:jc w:val="both"/>
        <w:rPr>
          <w:rFonts w:cstheme="minorHAnsi"/>
          <w:sz w:val="24"/>
          <w:szCs w:val="24"/>
        </w:rPr>
      </w:pPr>
      <w:r w:rsidRPr="00D34EC9">
        <w:rPr>
          <w:rFonts w:cstheme="minorHAnsi"/>
          <w:sz w:val="24"/>
          <w:szCs w:val="24"/>
        </w:rPr>
        <w:t xml:space="preserve">In the course of the past two years especially, more than likely there have been times we’ve felt “tossed and turned all over the place” as well; perhaps not to the same extent as in the Gospel narrative. Yet, there have been challenges to how we have carried out the basics of our congregational life: regular worship, visiting, special events. And more deeply, our spirits, our mental and emotional health have been affected. The late William Barclay describes it as, </w:t>
      </w:r>
      <w:r w:rsidRPr="00D34EC9">
        <w:rPr>
          <w:rFonts w:cstheme="minorHAnsi"/>
          <w:i/>
          <w:sz w:val="24"/>
          <w:szCs w:val="24"/>
        </w:rPr>
        <w:t>“</w:t>
      </w:r>
      <w:proofErr w:type="gramStart"/>
      <w:r w:rsidRPr="00D34EC9">
        <w:rPr>
          <w:rFonts w:cstheme="minorHAnsi"/>
          <w:i/>
          <w:sz w:val="24"/>
          <w:szCs w:val="24"/>
        </w:rPr>
        <w:t>..when</w:t>
      </w:r>
      <w:proofErr w:type="gramEnd"/>
      <w:r w:rsidRPr="00D34EC9">
        <w:rPr>
          <w:rFonts w:cstheme="minorHAnsi"/>
          <w:i/>
          <w:sz w:val="24"/>
          <w:szCs w:val="24"/>
        </w:rPr>
        <w:t xml:space="preserve"> life’s problems involve us in a tempest of doubt and tension and uncertainty..”.</w:t>
      </w:r>
      <w:r w:rsidRPr="00D34EC9">
        <w:rPr>
          <w:rFonts w:cstheme="minorHAnsi"/>
          <w:sz w:val="24"/>
          <w:szCs w:val="24"/>
        </w:rPr>
        <w:t xml:space="preserve"> </w:t>
      </w:r>
      <w:r w:rsidRPr="00D34EC9">
        <w:rPr>
          <w:rFonts w:cstheme="minorHAnsi"/>
          <w:sz w:val="24"/>
          <w:szCs w:val="24"/>
        </w:rPr>
        <w:tab/>
      </w:r>
      <w:r w:rsidRPr="00D34EC9">
        <w:rPr>
          <w:rFonts w:cstheme="minorHAnsi"/>
          <w:sz w:val="24"/>
          <w:szCs w:val="24"/>
        </w:rPr>
        <w:tab/>
      </w:r>
    </w:p>
    <w:p w:rsidR="00144F57" w:rsidRPr="00D34EC9" w:rsidRDefault="00144F57" w:rsidP="00144F57">
      <w:pPr>
        <w:widowControl w:val="0"/>
        <w:jc w:val="both"/>
        <w:rPr>
          <w:rFonts w:cstheme="minorHAnsi"/>
          <w:sz w:val="24"/>
          <w:szCs w:val="24"/>
        </w:rPr>
      </w:pPr>
      <w:r w:rsidRPr="00D34EC9">
        <w:rPr>
          <w:rFonts w:cstheme="minorHAnsi"/>
          <w:sz w:val="24"/>
          <w:szCs w:val="24"/>
        </w:rPr>
        <w:t xml:space="preserve">In face of these times, I’d say that’s where the intersection of our faith and resilience is found. With the faith that is first given to us by our God and when we seek God’s guidance and </w:t>
      </w:r>
      <w:r w:rsidR="008365C4" w:rsidRPr="00D34EC9">
        <w:rPr>
          <w:rFonts w:cstheme="minorHAnsi"/>
          <w:sz w:val="24"/>
          <w:szCs w:val="24"/>
        </w:rPr>
        <w:t>discernment</w:t>
      </w:r>
      <w:r w:rsidR="008365C4">
        <w:rPr>
          <w:rFonts w:cstheme="minorHAnsi"/>
          <w:sz w:val="24"/>
          <w:szCs w:val="24"/>
        </w:rPr>
        <w:t>, o</w:t>
      </w:r>
      <w:r w:rsidR="008365C4" w:rsidRPr="00D34EC9">
        <w:rPr>
          <w:rFonts w:cstheme="minorHAnsi"/>
          <w:sz w:val="24"/>
          <w:szCs w:val="24"/>
        </w:rPr>
        <w:t>ut</w:t>
      </w:r>
      <w:r w:rsidRPr="00D34EC9">
        <w:rPr>
          <w:rFonts w:cstheme="minorHAnsi"/>
          <w:sz w:val="24"/>
          <w:szCs w:val="24"/>
        </w:rPr>
        <w:t xml:space="preserve"> of this seeking comes the resilience to move forward and to step out in faith. What this year and the years to come will </w:t>
      </w:r>
      <w:proofErr w:type="gramStart"/>
      <w:r w:rsidRPr="00D34EC9">
        <w:rPr>
          <w:rFonts w:cstheme="minorHAnsi"/>
          <w:sz w:val="24"/>
          <w:szCs w:val="24"/>
        </w:rPr>
        <w:t>bring  cannot</w:t>
      </w:r>
      <w:proofErr w:type="gramEnd"/>
      <w:r w:rsidRPr="00D34EC9">
        <w:rPr>
          <w:rFonts w:cstheme="minorHAnsi"/>
          <w:sz w:val="24"/>
          <w:szCs w:val="24"/>
        </w:rPr>
        <w:t xml:space="preserve"> be fully revealed. In the meantime, we continue to seek God’s guidance and discernment... we continue to live out our faith.</w:t>
      </w:r>
    </w:p>
    <w:p w:rsidR="00144F57" w:rsidRPr="00D34EC9" w:rsidRDefault="00144F57" w:rsidP="00144F57">
      <w:pPr>
        <w:widowControl w:val="0"/>
        <w:jc w:val="both"/>
        <w:rPr>
          <w:rFonts w:cstheme="minorHAnsi"/>
          <w:sz w:val="24"/>
          <w:szCs w:val="24"/>
        </w:rPr>
      </w:pPr>
      <w:r w:rsidRPr="00D34EC9">
        <w:rPr>
          <w:rFonts w:cstheme="minorHAnsi"/>
          <w:sz w:val="24"/>
          <w:szCs w:val="24"/>
        </w:rPr>
        <w:t xml:space="preserve">On a concluding note, I want to thank you for your support that’s been shown in so many ways: for our congregation and members and for me as your Interim Moderator. May God’s every blessing be with each of you this year and </w:t>
      </w:r>
      <w:proofErr w:type="gramStart"/>
      <w:r w:rsidRPr="00D34EC9">
        <w:rPr>
          <w:rFonts w:cstheme="minorHAnsi"/>
          <w:sz w:val="24"/>
          <w:szCs w:val="24"/>
        </w:rPr>
        <w:t>beyond.</w:t>
      </w:r>
      <w:proofErr w:type="gramEnd"/>
      <w:r w:rsidRPr="00D34EC9">
        <w:rPr>
          <w:rFonts w:cstheme="minorHAnsi"/>
          <w:sz w:val="24"/>
          <w:szCs w:val="24"/>
        </w:rPr>
        <w:t xml:space="preserve"> </w:t>
      </w:r>
    </w:p>
    <w:p w:rsidR="00144F57" w:rsidRPr="00D34EC9" w:rsidRDefault="00144F57" w:rsidP="00144F57">
      <w:pPr>
        <w:widowControl w:val="0"/>
        <w:jc w:val="both"/>
        <w:rPr>
          <w:rFonts w:cstheme="minorHAnsi"/>
          <w:sz w:val="24"/>
          <w:szCs w:val="24"/>
        </w:rPr>
      </w:pPr>
      <w:r w:rsidRPr="00D34EC9">
        <w:rPr>
          <w:rFonts w:cstheme="minorHAnsi"/>
          <w:sz w:val="24"/>
          <w:szCs w:val="24"/>
        </w:rPr>
        <w:t>Rev. Jim Ferrier, Interim Moderator</w:t>
      </w:r>
    </w:p>
    <w:p w:rsidR="009323E0" w:rsidRPr="006F535D" w:rsidRDefault="009323E0" w:rsidP="006F535D">
      <w:pPr>
        <w:widowControl w:val="0"/>
        <w:spacing w:after="0"/>
        <w:jc w:val="both"/>
        <w:rPr>
          <w:rFonts w:cstheme="minorHAnsi"/>
          <w:sz w:val="23"/>
          <w:szCs w:val="23"/>
        </w:rPr>
      </w:pPr>
    </w:p>
    <w:p w:rsidR="004C5E08" w:rsidRDefault="004C5E08">
      <w:pPr>
        <w:rPr>
          <w:rFonts w:asciiTheme="majorHAnsi" w:eastAsiaTheme="majorEastAsia" w:hAnsiTheme="majorHAnsi" w:cstheme="majorBidi"/>
          <w:b/>
          <w:bCs/>
          <w:sz w:val="28"/>
          <w:szCs w:val="28"/>
        </w:rPr>
      </w:pPr>
      <w:r>
        <w:br w:type="page"/>
      </w:r>
    </w:p>
    <w:p w:rsidR="003744DB" w:rsidRDefault="003744DB" w:rsidP="00883185">
      <w:pPr>
        <w:pStyle w:val="Heading1"/>
        <w:jc w:val="center"/>
        <w:rPr>
          <w:color w:val="auto"/>
        </w:rPr>
      </w:pPr>
      <w:bookmarkStart w:id="2" w:name="_Toc96261051"/>
      <w:r w:rsidRPr="00055253">
        <w:rPr>
          <w:color w:val="auto"/>
        </w:rPr>
        <w:lastRenderedPageBreak/>
        <w:t>Committees and General Notices</w:t>
      </w:r>
      <w:r w:rsidR="002A46C5">
        <w:rPr>
          <w:color w:val="auto"/>
        </w:rPr>
        <w:t xml:space="preserve"> </w:t>
      </w:r>
      <w:r w:rsidR="006048E4">
        <w:rPr>
          <w:color w:val="auto"/>
        </w:rPr>
        <w:t xml:space="preserve">for </w:t>
      </w:r>
      <w:r w:rsidR="002A46C5">
        <w:rPr>
          <w:color w:val="auto"/>
        </w:rPr>
        <w:t>20</w:t>
      </w:r>
      <w:r w:rsidR="004D7DD3">
        <w:rPr>
          <w:color w:val="auto"/>
        </w:rPr>
        <w:t>2</w:t>
      </w:r>
      <w:r w:rsidR="00661AAE">
        <w:rPr>
          <w:color w:val="auto"/>
        </w:rPr>
        <w:t>2</w:t>
      </w:r>
      <w:bookmarkEnd w:id="2"/>
    </w:p>
    <w:p w:rsidR="00883185" w:rsidRPr="00883185" w:rsidRDefault="006C2E6A" w:rsidP="00A41A98">
      <w:pPr>
        <w:jc w:val="center"/>
      </w:pPr>
      <w:r w:rsidRPr="006C2E6A">
        <w:rPr>
          <w:b/>
        </w:rPr>
        <w:t>Website:</w:t>
      </w:r>
      <w:r>
        <w:t xml:space="preserve"> kenyondunvegan.ca</w:t>
      </w:r>
      <w:r>
        <w:tab/>
      </w:r>
      <w:r w:rsidRPr="006C2E6A">
        <w:rPr>
          <w:b/>
        </w:rPr>
        <w:t>Facebook:</w:t>
      </w:r>
      <w:r>
        <w:t xml:space="preserve"> Kenyon Presbyterian Church</w:t>
      </w:r>
    </w:p>
    <w:tbl>
      <w:tblPr>
        <w:tblStyle w:val="TableGrid"/>
        <w:tblW w:w="107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5"/>
        <w:gridCol w:w="905"/>
        <w:gridCol w:w="1667"/>
        <w:gridCol w:w="33"/>
        <w:gridCol w:w="9"/>
        <w:gridCol w:w="2596"/>
        <w:gridCol w:w="2984"/>
      </w:tblGrid>
      <w:tr w:rsidR="00B70DF2" w:rsidTr="00B402C2">
        <w:trPr>
          <w:jc w:val="center"/>
        </w:trPr>
        <w:tc>
          <w:tcPr>
            <w:tcW w:w="3510" w:type="dxa"/>
            <w:gridSpan w:val="2"/>
          </w:tcPr>
          <w:p w:rsidR="00A41A98" w:rsidRDefault="00A41A98" w:rsidP="00A41A98">
            <w:pPr>
              <w:rPr>
                <w:b/>
              </w:rPr>
            </w:pPr>
            <w:r w:rsidRPr="00A41A98">
              <w:rPr>
                <w:b/>
              </w:rPr>
              <w:t>Worship Service Time</w:t>
            </w:r>
            <w:r>
              <w:rPr>
                <w:b/>
              </w:rPr>
              <w:t>s</w:t>
            </w:r>
            <w:r w:rsidRPr="00A41A98">
              <w:rPr>
                <w:b/>
              </w:rPr>
              <w:t>:</w:t>
            </w:r>
          </w:p>
          <w:p w:rsidR="00381953" w:rsidRPr="00AC2B81" w:rsidRDefault="00381953" w:rsidP="00883185"/>
        </w:tc>
        <w:tc>
          <w:tcPr>
            <w:tcW w:w="1667" w:type="dxa"/>
          </w:tcPr>
          <w:p w:rsidR="00381953" w:rsidRPr="00AC2B81" w:rsidRDefault="00381953" w:rsidP="00883185">
            <w:pPr>
              <w:jc w:val="both"/>
            </w:pPr>
          </w:p>
        </w:tc>
        <w:tc>
          <w:tcPr>
            <w:tcW w:w="5622" w:type="dxa"/>
            <w:gridSpan w:val="4"/>
          </w:tcPr>
          <w:p w:rsidR="006C2E6A" w:rsidRDefault="006C2E6A" w:rsidP="00734E0A">
            <w:pPr>
              <w:jc w:val="both"/>
            </w:pPr>
            <w:r>
              <w:t xml:space="preserve">January to April – </w:t>
            </w:r>
            <w:r w:rsidR="00661AAE">
              <w:t>11</w:t>
            </w:r>
            <w:r>
              <w:t>:</w:t>
            </w:r>
            <w:r w:rsidR="00661AAE">
              <w:t>0</w:t>
            </w:r>
            <w:r>
              <w:t>0 a.m.</w:t>
            </w:r>
          </w:p>
          <w:p w:rsidR="00381953" w:rsidRPr="00AC2B81" w:rsidRDefault="00381953" w:rsidP="00661AAE">
            <w:pPr>
              <w:jc w:val="both"/>
            </w:pPr>
            <w:r w:rsidRPr="00AC2B81">
              <w:t xml:space="preserve">May to August – </w:t>
            </w:r>
            <w:r w:rsidR="00661AAE">
              <w:t>09</w:t>
            </w:r>
            <w:r w:rsidRPr="00AC2B81">
              <w:t>:</w:t>
            </w:r>
            <w:r w:rsidR="00661AAE">
              <w:t>3</w:t>
            </w:r>
            <w:r w:rsidR="007B192B">
              <w:t>0</w:t>
            </w:r>
            <w:r w:rsidRPr="00AC2B81">
              <w:t xml:space="preserve"> a.m.</w:t>
            </w:r>
          </w:p>
        </w:tc>
      </w:tr>
      <w:tr w:rsidR="00B70DF2" w:rsidTr="00B402C2">
        <w:trPr>
          <w:jc w:val="center"/>
        </w:trPr>
        <w:tc>
          <w:tcPr>
            <w:tcW w:w="3510" w:type="dxa"/>
            <w:gridSpan w:val="2"/>
            <w:tcBorders>
              <w:bottom w:val="dotted" w:sz="4" w:space="0" w:color="auto"/>
            </w:tcBorders>
          </w:tcPr>
          <w:p w:rsidR="00381953" w:rsidRPr="00AC2B81" w:rsidRDefault="00381953" w:rsidP="00883185"/>
        </w:tc>
        <w:tc>
          <w:tcPr>
            <w:tcW w:w="1667" w:type="dxa"/>
            <w:tcBorders>
              <w:bottom w:val="dotted" w:sz="4" w:space="0" w:color="auto"/>
            </w:tcBorders>
          </w:tcPr>
          <w:p w:rsidR="00381953" w:rsidRPr="00AC2B81" w:rsidRDefault="00381953" w:rsidP="00883185">
            <w:pPr>
              <w:jc w:val="both"/>
            </w:pPr>
          </w:p>
        </w:tc>
        <w:tc>
          <w:tcPr>
            <w:tcW w:w="5622" w:type="dxa"/>
            <w:gridSpan w:val="4"/>
            <w:tcBorders>
              <w:bottom w:val="dotted" w:sz="4" w:space="0" w:color="auto"/>
            </w:tcBorders>
          </w:tcPr>
          <w:p w:rsidR="001B7B85" w:rsidRPr="00AC2B81" w:rsidRDefault="00381953" w:rsidP="00661AAE">
            <w:pPr>
              <w:jc w:val="both"/>
            </w:pPr>
            <w:r w:rsidRPr="00AC2B81">
              <w:t xml:space="preserve">September </w:t>
            </w:r>
            <w:r w:rsidR="009D0323">
              <w:t>to</w:t>
            </w:r>
            <w:r w:rsidRPr="00AC2B81">
              <w:t xml:space="preserve"> December – </w:t>
            </w:r>
            <w:r w:rsidR="00661AAE">
              <w:t>11</w:t>
            </w:r>
            <w:r w:rsidRPr="00AC2B81">
              <w:t>:</w:t>
            </w:r>
            <w:r w:rsidR="00661AAE">
              <w:t>0</w:t>
            </w:r>
            <w:r w:rsidR="0053778D">
              <w:t>0</w:t>
            </w:r>
            <w:r w:rsidRPr="00AC2B81">
              <w:t xml:space="preserve"> a.m.</w:t>
            </w:r>
          </w:p>
        </w:tc>
      </w:tr>
      <w:tr w:rsidR="00B70DF2" w:rsidTr="00677A14">
        <w:trPr>
          <w:jc w:val="center"/>
        </w:trPr>
        <w:tc>
          <w:tcPr>
            <w:tcW w:w="3510" w:type="dxa"/>
            <w:gridSpan w:val="2"/>
          </w:tcPr>
          <w:p w:rsidR="00381953" w:rsidRPr="00AC2B81" w:rsidRDefault="00381953" w:rsidP="00D21B2A">
            <w:pPr>
              <w:rPr>
                <w:b/>
              </w:rPr>
            </w:pPr>
            <w:r w:rsidRPr="00AC2B81">
              <w:rPr>
                <w:b/>
              </w:rPr>
              <w:t xml:space="preserve">Kenyon </w:t>
            </w:r>
            <w:r w:rsidR="00D21B2A">
              <w:rPr>
                <w:b/>
              </w:rPr>
              <w:t>Session</w:t>
            </w:r>
            <w:r w:rsidRPr="00AC2B81">
              <w:rPr>
                <w:b/>
              </w:rPr>
              <w:t xml:space="preserve"> Meetings:</w:t>
            </w:r>
          </w:p>
        </w:tc>
        <w:tc>
          <w:tcPr>
            <w:tcW w:w="1667" w:type="dxa"/>
          </w:tcPr>
          <w:p w:rsidR="00381953" w:rsidRPr="00AC2B81" w:rsidRDefault="00381953" w:rsidP="00883185">
            <w:pPr>
              <w:jc w:val="both"/>
            </w:pPr>
          </w:p>
        </w:tc>
        <w:tc>
          <w:tcPr>
            <w:tcW w:w="5622" w:type="dxa"/>
            <w:gridSpan w:val="4"/>
          </w:tcPr>
          <w:p w:rsidR="00381953" w:rsidRPr="008118CF" w:rsidRDefault="00D21B2A" w:rsidP="00D21B2A">
            <w:pPr>
              <w:rPr>
                <w:rFonts w:cstheme="minorHAnsi"/>
              </w:rPr>
            </w:pPr>
            <w:r>
              <w:rPr>
                <w:rFonts w:cstheme="minorHAnsi"/>
                <w:color w:val="222222"/>
                <w:shd w:val="clear" w:color="auto" w:fill="FFFFFF"/>
              </w:rPr>
              <w:t>Every other month except June and July</w:t>
            </w:r>
            <w:r w:rsidR="008118CF" w:rsidRPr="008118CF">
              <w:rPr>
                <w:rFonts w:cstheme="minorHAnsi"/>
                <w:color w:val="222222"/>
                <w:shd w:val="clear" w:color="auto" w:fill="FFFFFF"/>
              </w:rPr>
              <w:t xml:space="preserve"> </w:t>
            </w:r>
          </w:p>
        </w:tc>
      </w:tr>
      <w:tr w:rsidR="00B70DF2" w:rsidTr="00B402C2">
        <w:trPr>
          <w:jc w:val="center"/>
        </w:trPr>
        <w:tc>
          <w:tcPr>
            <w:tcW w:w="3510" w:type="dxa"/>
            <w:gridSpan w:val="2"/>
            <w:tcBorders>
              <w:bottom w:val="dotted" w:sz="4" w:space="0" w:color="auto"/>
            </w:tcBorders>
          </w:tcPr>
          <w:p w:rsidR="00381953" w:rsidRPr="00AC2B81" w:rsidRDefault="00381953" w:rsidP="00883185">
            <w:pPr>
              <w:rPr>
                <w:b/>
              </w:rPr>
            </w:pPr>
            <w:r w:rsidRPr="00AC2B81">
              <w:rPr>
                <w:b/>
              </w:rPr>
              <w:t>Board of Managers Meetings:</w:t>
            </w:r>
          </w:p>
        </w:tc>
        <w:tc>
          <w:tcPr>
            <w:tcW w:w="1667" w:type="dxa"/>
            <w:tcBorders>
              <w:bottom w:val="dotted" w:sz="4" w:space="0" w:color="auto"/>
            </w:tcBorders>
          </w:tcPr>
          <w:p w:rsidR="00381953" w:rsidRPr="00AC2B81" w:rsidRDefault="00381953" w:rsidP="00883185">
            <w:pPr>
              <w:jc w:val="both"/>
            </w:pPr>
          </w:p>
        </w:tc>
        <w:tc>
          <w:tcPr>
            <w:tcW w:w="5622" w:type="dxa"/>
            <w:gridSpan w:val="4"/>
            <w:tcBorders>
              <w:bottom w:val="dotted" w:sz="4" w:space="0" w:color="auto"/>
            </w:tcBorders>
          </w:tcPr>
          <w:p w:rsidR="00381953" w:rsidRPr="00AC2B81" w:rsidRDefault="00381953" w:rsidP="00FD5B3B">
            <w:pPr>
              <w:jc w:val="both"/>
            </w:pPr>
            <w:r w:rsidRPr="00AC2B81">
              <w:t xml:space="preserve">Third Sunday of each month </w:t>
            </w:r>
            <w:r w:rsidR="00D21B2A">
              <w:t xml:space="preserve">except July </w:t>
            </w:r>
            <w:r w:rsidR="00FD5B3B">
              <w:t>and</w:t>
            </w:r>
            <w:r w:rsidR="00D21B2A">
              <w:t xml:space="preserve"> August</w:t>
            </w:r>
          </w:p>
        </w:tc>
      </w:tr>
      <w:tr w:rsidR="0059759B" w:rsidRPr="00991A67" w:rsidTr="00B402C2">
        <w:trPr>
          <w:jc w:val="center"/>
        </w:trPr>
        <w:tc>
          <w:tcPr>
            <w:tcW w:w="3510" w:type="dxa"/>
            <w:gridSpan w:val="2"/>
            <w:tcBorders>
              <w:top w:val="dotted" w:sz="4" w:space="0" w:color="auto"/>
            </w:tcBorders>
          </w:tcPr>
          <w:p w:rsidR="0059759B" w:rsidRDefault="0059759B" w:rsidP="00883185">
            <w:pPr>
              <w:rPr>
                <w:sz w:val="20"/>
                <w:szCs w:val="20"/>
              </w:rPr>
            </w:pPr>
          </w:p>
          <w:p w:rsidR="001B7B85" w:rsidRPr="00991A67" w:rsidRDefault="001B7B85" w:rsidP="00883185">
            <w:pPr>
              <w:rPr>
                <w:sz w:val="20"/>
                <w:szCs w:val="20"/>
              </w:rPr>
            </w:pPr>
          </w:p>
        </w:tc>
        <w:tc>
          <w:tcPr>
            <w:tcW w:w="1667" w:type="dxa"/>
            <w:tcBorders>
              <w:top w:val="dotted" w:sz="4" w:space="0" w:color="auto"/>
            </w:tcBorders>
          </w:tcPr>
          <w:p w:rsidR="0059759B" w:rsidRPr="00991A67" w:rsidRDefault="0059759B" w:rsidP="00883185">
            <w:pPr>
              <w:jc w:val="both"/>
              <w:rPr>
                <w:sz w:val="20"/>
                <w:szCs w:val="20"/>
              </w:rPr>
            </w:pPr>
          </w:p>
        </w:tc>
        <w:tc>
          <w:tcPr>
            <w:tcW w:w="5622" w:type="dxa"/>
            <w:gridSpan w:val="4"/>
            <w:tcBorders>
              <w:top w:val="dotted" w:sz="4" w:space="0" w:color="auto"/>
            </w:tcBorders>
          </w:tcPr>
          <w:p w:rsidR="0059759B" w:rsidRPr="00991A67" w:rsidRDefault="0059759B" w:rsidP="00883185">
            <w:pPr>
              <w:jc w:val="both"/>
              <w:rPr>
                <w:sz w:val="20"/>
                <w:szCs w:val="20"/>
              </w:rPr>
            </w:pPr>
          </w:p>
        </w:tc>
      </w:tr>
      <w:tr w:rsidR="0059759B" w:rsidRPr="00076C1C" w:rsidTr="00677A14">
        <w:trPr>
          <w:jc w:val="center"/>
        </w:trPr>
        <w:tc>
          <w:tcPr>
            <w:tcW w:w="2605" w:type="dxa"/>
          </w:tcPr>
          <w:p w:rsidR="0059759B" w:rsidRPr="003C0C2A" w:rsidRDefault="0059759B" w:rsidP="00883185">
            <w:pPr>
              <w:rPr>
                <w:sz w:val="20"/>
                <w:szCs w:val="20"/>
              </w:rPr>
            </w:pPr>
            <w:r w:rsidRPr="00AD0671">
              <w:rPr>
                <w:b/>
                <w:sz w:val="24"/>
                <w:szCs w:val="24"/>
              </w:rPr>
              <w:t>The Kirk Session</w:t>
            </w:r>
          </w:p>
        </w:tc>
        <w:tc>
          <w:tcPr>
            <w:tcW w:w="2605" w:type="dxa"/>
            <w:gridSpan w:val="3"/>
          </w:tcPr>
          <w:p w:rsidR="0059759B" w:rsidRPr="003C0C2A" w:rsidRDefault="0059759B" w:rsidP="00883185">
            <w:pPr>
              <w:jc w:val="both"/>
              <w:rPr>
                <w:sz w:val="20"/>
                <w:szCs w:val="20"/>
              </w:rPr>
            </w:pPr>
          </w:p>
        </w:tc>
        <w:tc>
          <w:tcPr>
            <w:tcW w:w="2605" w:type="dxa"/>
            <w:gridSpan w:val="2"/>
          </w:tcPr>
          <w:p w:rsidR="0059759B" w:rsidRPr="003C0C2A" w:rsidRDefault="0059759B" w:rsidP="00883185">
            <w:pPr>
              <w:jc w:val="both"/>
              <w:rPr>
                <w:sz w:val="20"/>
                <w:szCs w:val="20"/>
              </w:rPr>
            </w:pPr>
          </w:p>
        </w:tc>
        <w:tc>
          <w:tcPr>
            <w:tcW w:w="2984" w:type="dxa"/>
          </w:tcPr>
          <w:p w:rsidR="0059759B" w:rsidRPr="003C0C2A" w:rsidRDefault="0059759B" w:rsidP="00883185">
            <w:pPr>
              <w:jc w:val="both"/>
              <w:rPr>
                <w:sz w:val="20"/>
                <w:szCs w:val="20"/>
              </w:rPr>
            </w:pPr>
          </w:p>
        </w:tc>
      </w:tr>
      <w:tr w:rsidR="00B70DF2" w:rsidRPr="00076C1C" w:rsidTr="00677A14">
        <w:trPr>
          <w:jc w:val="center"/>
        </w:trPr>
        <w:tc>
          <w:tcPr>
            <w:tcW w:w="2605" w:type="dxa"/>
          </w:tcPr>
          <w:p w:rsidR="00076C1C" w:rsidRPr="003C0C2A" w:rsidRDefault="00076C1C" w:rsidP="00883185">
            <w:pPr>
              <w:rPr>
                <w:sz w:val="20"/>
                <w:szCs w:val="20"/>
              </w:rPr>
            </w:pPr>
            <w:r w:rsidRPr="003C0C2A">
              <w:rPr>
                <w:sz w:val="20"/>
                <w:szCs w:val="20"/>
              </w:rPr>
              <w:t>Jack Fraser</w:t>
            </w:r>
            <w:r w:rsidR="00EA1054">
              <w:rPr>
                <w:sz w:val="20"/>
                <w:szCs w:val="20"/>
              </w:rPr>
              <w:t xml:space="preserve"> (2023)</w:t>
            </w:r>
          </w:p>
        </w:tc>
        <w:tc>
          <w:tcPr>
            <w:tcW w:w="2605" w:type="dxa"/>
            <w:gridSpan w:val="3"/>
          </w:tcPr>
          <w:p w:rsidR="00076C1C" w:rsidRPr="003C0C2A" w:rsidRDefault="0053778D" w:rsidP="00883185">
            <w:pPr>
              <w:jc w:val="both"/>
              <w:rPr>
                <w:sz w:val="20"/>
                <w:szCs w:val="20"/>
              </w:rPr>
            </w:pPr>
            <w:r>
              <w:rPr>
                <w:sz w:val="20"/>
                <w:szCs w:val="20"/>
              </w:rPr>
              <w:t xml:space="preserve">Gwen </w:t>
            </w:r>
            <w:proofErr w:type="spellStart"/>
            <w:r>
              <w:rPr>
                <w:sz w:val="20"/>
                <w:szCs w:val="20"/>
              </w:rPr>
              <w:t>Arkinstall</w:t>
            </w:r>
            <w:proofErr w:type="spellEnd"/>
            <w:r>
              <w:rPr>
                <w:sz w:val="20"/>
                <w:szCs w:val="20"/>
              </w:rPr>
              <w:t xml:space="preserve"> (2022)</w:t>
            </w:r>
          </w:p>
        </w:tc>
        <w:tc>
          <w:tcPr>
            <w:tcW w:w="2605" w:type="dxa"/>
            <w:gridSpan w:val="2"/>
          </w:tcPr>
          <w:p w:rsidR="00076C1C" w:rsidRPr="003C0C2A" w:rsidRDefault="0053778D" w:rsidP="00883185">
            <w:pPr>
              <w:jc w:val="both"/>
              <w:rPr>
                <w:sz w:val="20"/>
                <w:szCs w:val="20"/>
              </w:rPr>
            </w:pPr>
            <w:r>
              <w:rPr>
                <w:sz w:val="20"/>
                <w:szCs w:val="20"/>
              </w:rPr>
              <w:t>Wendy MacLeod (2022)</w:t>
            </w:r>
          </w:p>
        </w:tc>
        <w:tc>
          <w:tcPr>
            <w:tcW w:w="2984" w:type="dxa"/>
          </w:tcPr>
          <w:p w:rsidR="00076C1C" w:rsidRPr="003C0C2A" w:rsidRDefault="00BA34EA" w:rsidP="009725C2">
            <w:pPr>
              <w:jc w:val="both"/>
              <w:rPr>
                <w:sz w:val="20"/>
                <w:szCs w:val="20"/>
              </w:rPr>
            </w:pPr>
            <w:r>
              <w:rPr>
                <w:sz w:val="20"/>
                <w:szCs w:val="20"/>
              </w:rPr>
              <w:t xml:space="preserve">Ashley </w:t>
            </w:r>
            <w:r w:rsidRPr="009D004B">
              <w:rPr>
                <w:sz w:val="20"/>
                <w:szCs w:val="20"/>
              </w:rPr>
              <w:t>MacLeod</w:t>
            </w:r>
            <w:r w:rsidR="00163FE7" w:rsidRPr="009D004B">
              <w:rPr>
                <w:sz w:val="20"/>
                <w:szCs w:val="20"/>
              </w:rPr>
              <w:t>-McRae</w:t>
            </w:r>
            <w:r w:rsidR="00163FE7">
              <w:rPr>
                <w:sz w:val="20"/>
                <w:szCs w:val="20"/>
              </w:rPr>
              <w:t xml:space="preserve"> </w:t>
            </w:r>
            <w:r>
              <w:rPr>
                <w:sz w:val="20"/>
                <w:szCs w:val="20"/>
              </w:rPr>
              <w:t>(2021)</w:t>
            </w:r>
          </w:p>
        </w:tc>
      </w:tr>
      <w:tr w:rsidR="00B70DF2" w:rsidRPr="00076C1C" w:rsidTr="00677A14">
        <w:trPr>
          <w:jc w:val="center"/>
        </w:trPr>
        <w:tc>
          <w:tcPr>
            <w:tcW w:w="2605" w:type="dxa"/>
          </w:tcPr>
          <w:p w:rsidR="00076C1C" w:rsidRPr="008406EC" w:rsidRDefault="00163FE7" w:rsidP="008D286B">
            <w:pPr>
              <w:rPr>
                <w:sz w:val="20"/>
                <w:szCs w:val="20"/>
              </w:rPr>
            </w:pPr>
            <w:r w:rsidRPr="009D004B">
              <w:rPr>
                <w:sz w:val="20"/>
                <w:szCs w:val="20"/>
              </w:rPr>
              <w:t>Bobbi Jo</w:t>
            </w:r>
            <w:r w:rsidR="00186DEE" w:rsidRPr="009D004B">
              <w:rPr>
                <w:sz w:val="20"/>
                <w:szCs w:val="20"/>
              </w:rPr>
              <w:t xml:space="preserve"> MacLeod</w:t>
            </w:r>
            <w:r w:rsidR="00FC0FE3">
              <w:rPr>
                <w:sz w:val="20"/>
                <w:szCs w:val="20"/>
              </w:rPr>
              <w:t xml:space="preserve"> </w:t>
            </w:r>
            <w:r w:rsidR="00186DEE">
              <w:rPr>
                <w:sz w:val="20"/>
                <w:szCs w:val="20"/>
              </w:rPr>
              <w:t>(2021)</w:t>
            </w:r>
          </w:p>
        </w:tc>
        <w:tc>
          <w:tcPr>
            <w:tcW w:w="2605" w:type="dxa"/>
            <w:gridSpan w:val="3"/>
          </w:tcPr>
          <w:p w:rsidR="00076C1C" w:rsidRPr="008406EC" w:rsidRDefault="00EA1054" w:rsidP="0053778D">
            <w:pPr>
              <w:jc w:val="both"/>
              <w:rPr>
                <w:sz w:val="20"/>
                <w:szCs w:val="20"/>
              </w:rPr>
            </w:pPr>
            <w:r>
              <w:rPr>
                <w:sz w:val="20"/>
                <w:szCs w:val="20"/>
              </w:rPr>
              <w:t>James Prevost (2022)</w:t>
            </w:r>
          </w:p>
        </w:tc>
        <w:tc>
          <w:tcPr>
            <w:tcW w:w="2605" w:type="dxa"/>
            <w:gridSpan w:val="2"/>
          </w:tcPr>
          <w:p w:rsidR="00076C1C" w:rsidRPr="008406EC" w:rsidRDefault="00EA1054" w:rsidP="00076C1C">
            <w:pPr>
              <w:rPr>
                <w:sz w:val="20"/>
                <w:szCs w:val="20"/>
              </w:rPr>
            </w:pPr>
            <w:r>
              <w:rPr>
                <w:sz w:val="20"/>
                <w:szCs w:val="20"/>
              </w:rPr>
              <w:t>Heather McIntosh (2023) Clerk</w:t>
            </w:r>
          </w:p>
        </w:tc>
        <w:tc>
          <w:tcPr>
            <w:tcW w:w="2984" w:type="dxa"/>
          </w:tcPr>
          <w:p w:rsidR="00FC0FE3" w:rsidRPr="008406EC" w:rsidRDefault="00FC0FE3" w:rsidP="009725C2">
            <w:pPr>
              <w:jc w:val="both"/>
              <w:rPr>
                <w:sz w:val="20"/>
                <w:szCs w:val="20"/>
              </w:rPr>
            </w:pPr>
          </w:p>
        </w:tc>
      </w:tr>
      <w:tr w:rsidR="00D378BD" w:rsidRPr="00076C1C" w:rsidTr="00677A14">
        <w:trPr>
          <w:jc w:val="center"/>
        </w:trPr>
        <w:tc>
          <w:tcPr>
            <w:tcW w:w="2605" w:type="dxa"/>
          </w:tcPr>
          <w:p w:rsidR="00BA34EA" w:rsidRPr="003C0C2A" w:rsidRDefault="00BA34EA" w:rsidP="00BA34EA">
            <w:pPr>
              <w:rPr>
                <w:sz w:val="20"/>
                <w:szCs w:val="20"/>
              </w:rPr>
            </w:pPr>
          </w:p>
        </w:tc>
        <w:tc>
          <w:tcPr>
            <w:tcW w:w="2605" w:type="dxa"/>
            <w:gridSpan w:val="3"/>
          </w:tcPr>
          <w:p w:rsidR="00D378BD" w:rsidRPr="003C0C2A" w:rsidRDefault="00D378BD" w:rsidP="00883185">
            <w:pPr>
              <w:jc w:val="both"/>
              <w:rPr>
                <w:sz w:val="20"/>
                <w:szCs w:val="20"/>
              </w:rPr>
            </w:pPr>
          </w:p>
        </w:tc>
        <w:tc>
          <w:tcPr>
            <w:tcW w:w="2605" w:type="dxa"/>
            <w:gridSpan w:val="2"/>
          </w:tcPr>
          <w:p w:rsidR="00D378BD" w:rsidRPr="003C0C2A" w:rsidRDefault="00D378BD" w:rsidP="00076C1C">
            <w:pPr>
              <w:rPr>
                <w:sz w:val="20"/>
                <w:szCs w:val="20"/>
              </w:rPr>
            </w:pPr>
          </w:p>
        </w:tc>
        <w:tc>
          <w:tcPr>
            <w:tcW w:w="2984" w:type="dxa"/>
          </w:tcPr>
          <w:p w:rsidR="00D378BD" w:rsidRPr="003C0C2A" w:rsidRDefault="00D378BD" w:rsidP="00883185">
            <w:pPr>
              <w:jc w:val="both"/>
              <w:rPr>
                <w:sz w:val="20"/>
                <w:szCs w:val="20"/>
              </w:rPr>
            </w:pPr>
          </w:p>
        </w:tc>
      </w:tr>
      <w:tr w:rsidR="00B70DF2" w:rsidTr="00677A14">
        <w:trPr>
          <w:jc w:val="center"/>
        </w:trPr>
        <w:tc>
          <w:tcPr>
            <w:tcW w:w="2605" w:type="dxa"/>
          </w:tcPr>
          <w:p w:rsidR="00B70DF2" w:rsidRDefault="00B70DF2" w:rsidP="00883185">
            <w:pPr>
              <w:rPr>
                <w:sz w:val="20"/>
                <w:szCs w:val="20"/>
              </w:rPr>
            </w:pPr>
            <w:r w:rsidRPr="00AD0671">
              <w:rPr>
                <w:b/>
                <w:sz w:val="24"/>
                <w:szCs w:val="24"/>
              </w:rPr>
              <w:t>The Deacon’s Court</w:t>
            </w:r>
          </w:p>
        </w:tc>
        <w:tc>
          <w:tcPr>
            <w:tcW w:w="2605" w:type="dxa"/>
            <w:gridSpan w:val="3"/>
          </w:tcPr>
          <w:p w:rsidR="00B70DF2" w:rsidRDefault="00B70DF2" w:rsidP="00540FB1">
            <w:pPr>
              <w:rPr>
                <w:sz w:val="20"/>
                <w:szCs w:val="20"/>
              </w:rPr>
            </w:pPr>
          </w:p>
        </w:tc>
        <w:tc>
          <w:tcPr>
            <w:tcW w:w="2605" w:type="dxa"/>
            <w:gridSpan w:val="2"/>
          </w:tcPr>
          <w:p w:rsidR="00B70DF2" w:rsidRDefault="00B70DF2" w:rsidP="00883185">
            <w:pPr>
              <w:jc w:val="both"/>
              <w:rPr>
                <w:sz w:val="20"/>
                <w:szCs w:val="20"/>
              </w:rPr>
            </w:pPr>
          </w:p>
        </w:tc>
        <w:tc>
          <w:tcPr>
            <w:tcW w:w="2984" w:type="dxa"/>
          </w:tcPr>
          <w:p w:rsidR="00B70DF2" w:rsidRDefault="00B70DF2" w:rsidP="00883185">
            <w:pPr>
              <w:jc w:val="both"/>
              <w:rPr>
                <w:sz w:val="20"/>
                <w:szCs w:val="20"/>
              </w:rPr>
            </w:pPr>
          </w:p>
        </w:tc>
      </w:tr>
      <w:tr w:rsidR="00B70DF2" w:rsidTr="0059759B">
        <w:trPr>
          <w:jc w:val="center"/>
        </w:trPr>
        <w:tc>
          <w:tcPr>
            <w:tcW w:w="2605" w:type="dxa"/>
          </w:tcPr>
          <w:p w:rsidR="00603F6A" w:rsidRPr="00B6504C" w:rsidRDefault="00E3298F" w:rsidP="00883185">
            <w:pPr>
              <w:rPr>
                <w:sz w:val="20"/>
                <w:szCs w:val="20"/>
              </w:rPr>
            </w:pPr>
            <w:r>
              <w:rPr>
                <w:sz w:val="20"/>
                <w:szCs w:val="20"/>
              </w:rPr>
              <w:t>Donald MacLean</w:t>
            </w:r>
          </w:p>
        </w:tc>
        <w:tc>
          <w:tcPr>
            <w:tcW w:w="2605" w:type="dxa"/>
            <w:gridSpan w:val="3"/>
          </w:tcPr>
          <w:p w:rsidR="00603F6A" w:rsidRPr="00B6504C" w:rsidRDefault="00E3298F" w:rsidP="00540FB1">
            <w:pPr>
              <w:rPr>
                <w:sz w:val="20"/>
                <w:szCs w:val="20"/>
              </w:rPr>
            </w:pPr>
            <w:r>
              <w:rPr>
                <w:sz w:val="20"/>
                <w:szCs w:val="20"/>
              </w:rPr>
              <w:t>Jack Fraser</w:t>
            </w:r>
          </w:p>
        </w:tc>
        <w:tc>
          <w:tcPr>
            <w:tcW w:w="2605" w:type="dxa"/>
            <w:gridSpan w:val="2"/>
          </w:tcPr>
          <w:p w:rsidR="00603F6A" w:rsidRPr="00B6504C" w:rsidRDefault="00E3298F" w:rsidP="00883185">
            <w:pPr>
              <w:jc w:val="both"/>
              <w:rPr>
                <w:sz w:val="20"/>
                <w:szCs w:val="20"/>
              </w:rPr>
            </w:pPr>
            <w:r>
              <w:rPr>
                <w:sz w:val="20"/>
                <w:szCs w:val="20"/>
              </w:rPr>
              <w:t>Leslie McKinnon</w:t>
            </w:r>
          </w:p>
        </w:tc>
        <w:tc>
          <w:tcPr>
            <w:tcW w:w="2984" w:type="dxa"/>
          </w:tcPr>
          <w:p w:rsidR="00603F6A" w:rsidRDefault="00E3298F" w:rsidP="00883185">
            <w:pPr>
              <w:jc w:val="both"/>
              <w:rPr>
                <w:sz w:val="20"/>
                <w:szCs w:val="20"/>
              </w:rPr>
            </w:pPr>
            <w:r>
              <w:rPr>
                <w:sz w:val="20"/>
                <w:szCs w:val="20"/>
              </w:rPr>
              <w:t xml:space="preserve">Ian </w:t>
            </w:r>
            <w:proofErr w:type="spellStart"/>
            <w:r>
              <w:rPr>
                <w:sz w:val="20"/>
                <w:szCs w:val="20"/>
              </w:rPr>
              <w:t>Hart</w:t>
            </w:r>
            <w:r w:rsidR="008D286B">
              <w:rPr>
                <w:sz w:val="20"/>
                <w:szCs w:val="20"/>
              </w:rPr>
              <w:t>r</w:t>
            </w:r>
            <w:r>
              <w:rPr>
                <w:sz w:val="20"/>
                <w:szCs w:val="20"/>
              </w:rPr>
              <w:t>ick</w:t>
            </w:r>
            <w:proofErr w:type="spellEnd"/>
            <w:r w:rsidR="00C17C68">
              <w:rPr>
                <w:sz w:val="20"/>
                <w:szCs w:val="20"/>
              </w:rPr>
              <w:t xml:space="preserve"> </w:t>
            </w:r>
          </w:p>
          <w:p w:rsidR="001B7B85" w:rsidRPr="00B6504C" w:rsidRDefault="001B7B85" w:rsidP="00883185">
            <w:pPr>
              <w:jc w:val="both"/>
              <w:rPr>
                <w:sz w:val="20"/>
                <w:szCs w:val="20"/>
              </w:rPr>
            </w:pPr>
          </w:p>
        </w:tc>
      </w:tr>
      <w:tr w:rsidR="00B70DF2" w:rsidTr="0059759B">
        <w:trPr>
          <w:jc w:val="center"/>
        </w:trPr>
        <w:tc>
          <w:tcPr>
            <w:tcW w:w="2605" w:type="dxa"/>
          </w:tcPr>
          <w:p w:rsidR="00B70DF2" w:rsidRPr="00225204" w:rsidRDefault="00B70DF2" w:rsidP="00CD5141">
            <w:pPr>
              <w:jc w:val="both"/>
              <w:rPr>
                <w:i/>
                <w:sz w:val="18"/>
                <w:szCs w:val="18"/>
                <w:u w:val="single"/>
              </w:rPr>
            </w:pPr>
            <w:r w:rsidRPr="00AD0671">
              <w:rPr>
                <w:b/>
                <w:sz w:val="24"/>
                <w:szCs w:val="24"/>
              </w:rPr>
              <w:t>Board of Managers</w:t>
            </w:r>
          </w:p>
        </w:tc>
        <w:tc>
          <w:tcPr>
            <w:tcW w:w="2605" w:type="dxa"/>
            <w:gridSpan w:val="3"/>
          </w:tcPr>
          <w:p w:rsidR="00B70DF2" w:rsidRPr="00225204" w:rsidRDefault="00B70DF2" w:rsidP="00CD5141">
            <w:pPr>
              <w:jc w:val="both"/>
              <w:rPr>
                <w:i/>
                <w:sz w:val="18"/>
                <w:szCs w:val="18"/>
                <w:u w:val="single"/>
              </w:rPr>
            </w:pPr>
          </w:p>
        </w:tc>
        <w:tc>
          <w:tcPr>
            <w:tcW w:w="2605" w:type="dxa"/>
            <w:gridSpan w:val="2"/>
          </w:tcPr>
          <w:p w:rsidR="00B70DF2" w:rsidRPr="00225204" w:rsidRDefault="00B70DF2" w:rsidP="00CD5141">
            <w:pPr>
              <w:jc w:val="both"/>
              <w:rPr>
                <w:i/>
                <w:sz w:val="18"/>
                <w:szCs w:val="18"/>
                <w:u w:val="single"/>
              </w:rPr>
            </w:pPr>
          </w:p>
        </w:tc>
        <w:tc>
          <w:tcPr>
            <w:tcW w:w="2984" w:type="dxa"/>
          </w:tcPr>
          <w:p w:rsidR="00B70DF2" w:rsidRPr="002A320D" w:rsidRDefault="00B70DF2" w:rsidP="00CD5141">
            <w:pPr>
              <w:jc w:val="both"/>
              <w:rPr>
                <w:i/>
                <w:sz w:val="18"/>
                <w:szCs w:val="18"/>
                <w:u w:val="single"/>
              </w:rPr>
            </w:pPr>
          </w:p>
        </w:tc>
      </w:tr>
      <w:tr w:rsidR="00B70DF2" w:rsidTr="0059759B">
        <w:trPr>
          <w:jc w:val="center"/>
        </w:trPr>
        <w:tc>
          <w:tcPr>
            <w:tcW w:w="2605" w:type="dxa"/>
          </w:tcPr>
          <w:p w:rsidR="00603F6A" w:rsidRPr="00225204" w:rsidRDefault="008C23FF" w:rsidP="00661AAE">
            <w:pPr>
              <w:jc w:val="both"/>
              <w:rPr>
                <w:i/>
                <w:sz w:val="18"/>
                <w:szCs w:val="18"/>
                <w:u w:val="single"/>
              </w:rPr>
            </w:pPr>
            <w:r w:rsidRPr="00225204">
              <w:rPr>
                <w:i/>
                <w:sz w:val="18"/>
                <w:szCs w:val="18"/>
                <w:u w:val="single"/>
              </w:rPr>
              <w:t>Until Mar 2</w:t>
            </w:r>
            <w:r w:rsidR="00734E0A">
              <w:rPr>
                <w:i/>
                <w:sz w:val="18"/>
                <w:szCs w:val="18"/>
                <w:u w:val="single"/>
              </w:rPr>
              <w:t>02</w:t>
            </w:r>
            <w:r w:rsidR="00661AAE">
              <w:rPr>
                <w:i/>
                <w:sz w:val="18"/>
                <w:szCs w:val="18"/>
                <w:u w:val="single"/>
              </w:rPr>
              <w:t>2</w:t>
            </w:r>
          </w:p>
        </w:tc>
        <w:tc>
          <w:tcPr>
            <w:tcW w:w="2605" w:type="dxa"/>
            <w:gridSpan w:val="3"/>
          </w:tcPr>
          <w:p w:rsidR="00603F6A" w:rsidRPr="00225204" w:rsidRDefault="008C23FF" w:rsidP="00661AAE">
            <w:pPr>
              <w:jc w:val="both"/>
              <w:rPr>
                <w:i/>
                <w:sz w:val="18"/>
                <w:szCs w:val="18"/>
                <w:u w:val="single"/>
              </w:rPr>
            </w:pPr>
            <w:r w:rsidRPr="00225204">
              <w:rPr>
                <w:i/>
                <w:sz w:val="18"/>
                <w:szCs w:val="18"/>
                <w:u w:val="single"/>
              </w:rPr>
              <w:t>Until Mar 20</w:t>
            </w:r>
            <w:r w:rsidR="007B192B">
              <w:rPr>
                <w:i/>
                <w:sz w:val="18"/>
                <w:szCs w:val="18"/>
                <w:u w:val="single"/>
              </w:rPr>
              <w:t>2</w:t>
            </w:r>
            <w:r w:rsidR="00661AAE">
              <w:rPr>
                <w:i/>
                <w:sz w:val="18"/>
                <w:szCs w:val="18"/>
                <w:u w:val="single"/>
              </w:rPr>
              <w:t>3</w:t>
            </w:r>
          </w:p>
        </w:tc>
        <w:tc>
          <w:tcPr>
            <w:tcW w:w="2605" w:type="dxa"/>
            <w:gridSpan w:val="2"/>
          </w:tcPr>
          <w:p w:rsidR="00603F6A" w:rsidRPr="00225204" w:rsidRDefault="008C23FF" w:rsidP="00661AAE">
            <w:pPr>
              <w:jc w:val="both"/>
              <w:rPr>
                <w:i/>
                <w:sz w:val="18"/>
                <w:szCs w:val="18"/>
                <w:u w:val="single"/>
              </w:rPr>
            </w:pPr>
            <w:r w:rsidRPr="002A320D">
              <w:rPr>
                <w:i/>
                <w:sz w:val="18"/>
                <w:szCs w:val="18"/>
                <w:u w:val="single"/>
              </w:rPr>
              <w:t>Until Mar 20</w:t>
            </w:r>
            <w:r w:rsidR="00E74310">
              <w:rPr>
                <w:i/>
                <w:sz w:val="18"/>
                <w:szCs w:val="18"/>
                <w:u w:val="single"/>
              </w:rPr>
              <w:t>2</w:t>
            </w:r>
            <w:r w:rsidR="00661AAE">
              <w:rPr>
                <w:i/>
                <w:sz w:val="18"/>
                <w:szCs w:val="18"/>
                <w:u w:val="single"/>
              </w:rPr>
              <w:t>4</w:t>
            </w:r>
          </w:p>
        </w:tc>
        <w:tc>
          <w:tcPr>
            <w:tcW w:w="2984" w:type="dxa"/>
          </w:tcPr>
          <w:p w:rsidR="00603F6A" w:rsidRPr="002A320D" w:rsidRDefault="008C23FF" w:rsidP="00661AAE">
            <w:pPr>
              <w:jc w:val="both"/>
              <w:rPr>
                <w:i/>
                <w:sz w:val="18"/>
                <w:szCs w:val="18"/>
                <w:u w:val="single"/>
              </w:rPr>
            </w:pPr>
            <w:r w:rsidRPr="002A320D">
              <w:rPr>
                <w:i/>
                <w:sz w:val="18"/>
                <w:szCs w:val="18"/>
                <w:u w:val="single"/>
              </w:rPr>
              <w:t>Until Mar 20</w:t>
            </w:r>
            <w:r>
              <w:rPr>
                <w:i/>
                <w:sz w:val="18"/>
                <w:szCs w:val="18"/>
                <w:u w:val="single"/>
              </w:rPr>
              <w:t>2</w:t>
            </w:r>
            <w:r w:rsidR="00661AAE">
              <w:rPr>
                <w:i/>
                <w:sz w:val="18"/>
                <w:szCs w:val="18"/>
                <w:u w:val="single"/>
              </w:rPr>
              <w:t>5</w:t>
            </w:r>
          </w:p>
        </w:tc>
      </w:tr>
      <w:tr w:rsidR="001945A0" w:rsidTr="0059759B">
        <w:trPr>
          <w:jc w:val="center"/>
        </w:trPr>
        <w:tc>
          <w:tcPr>
            <w:tcW w:w="2605" w:type="dxa"/>
          </w:tcPr>
          <w:p w:rsidR="001945A0" w:rsidRPr="00B6504C" w:rsidRDefault="00661AAE" w:rsidP="00883185">
            <w:pPr>
              <w:rPr>
                <w:sz w:val="20"/>
                <w:szCs w:val="20"/>
              </w:rPr>
            </w:pPr>
            <w:r>
              <w:rPr>
                <w:sz w:val="20"/>
                <w:szCs w:val="20"/>
              </w:rPr>
              <w:t>Betty Bracken</w:t>
            </w:r>
          </w:p>
        </w:tc>
        <w:tc>
          <w:tcPr>
            <w:tcW w:w="2605" w:type="dxa"/>
            <w:gridSpan w:val="3"/>
          </w:tcPr>
          <w:p w:rsidR="001945A0" w:rsidRPr="00B6504C" w:rsidRDefault="00661AAE" w:rsidP="0001056F">
            <w:pPr>
              <w:jc w:val="both"/>
              <w:rPr>
                <w:sz w:val="20"/>
                <w:szCs w:val="20"/>
              </w:rPr>
            </w:pPr>
            <w:r>
              <w:rPr>
                <w:sz w:val="20"/>
                <w:szCs w:val="20"/>
              </w:rPr>
              <w:t>Evan McIntosh</w:t>
            </w:r>
          </w:p>
        </w:tc>
        <w:tc>
          <w:tcPr>
            <w:tcW w:w="2605" w:type="dxa"/>
            <w:gridSpan w:val="2"/>
          </w:tcPr>
          <w:p w:rsidR="001945A0" w:rsidRPr="00B6504C" w:rsidRDefault="00661AAE" w:rsidP="00883185">
            <w:pPr>
              <w:jc w:val="both"/>
              <w:rPr>
                <w:sz w:val="20"/>
                <w:szCs w:val="20"/>
              </w:rPr>
            </w:pPr>
            <w:r>
              <w:rPr>
                <w:sz w:val="20"/>
                <w:szCs w:val="20"/>
              </w:rPr>
              <w:t xml:space="preserve">Janet </w:t>
            </w:r>
            <w:proofErr w:type="spellStart"/>
            <w:r>
              <w:rPr>
                <w:sz w:val="20"/>
                <w:szCs w:val="20"/>
              </w:rPr>
              <w:t>MacCrimmon</w:t>
            </w:r>
            <w:proofErr w:type="spellEnd"/>
          </w:p>
        </w:tc>
        <w:tc>
          <w:tcPr>
            <w:tcW w:w="2984" w:type="dxa"/>
          </w:tcPr>
          <w:p w:rsidR="001945A0" w:rsidRPr="002A320D" w:rsidRDefault="00AC66F3" w:rsidP="00734E0A">
            <w:pPr>
              <w:jc w:val="both"/>
              <w:rPr>
                <w:sz w:val="20"/>
                <w:szCs w:val="20"/>
              </w:rPr>
            </w:pPr>
            <w:r>
              <w:rPr>
                <w:sz w:val="20"/>
                <w:szCs w:val="20"/>
              </w:rPr>
              <w:t xml:space="preserve">Laurie </w:t>
            </w:r>
            <w:proofErr w:type="spellStart"/>
            <w:r>
              <w:rPr>
                <w:sz w:val="20"/>
                <w:szCs w:val="20"/>
              </w:rPr>
              <w:t>Arkinstall</w:t>
            </w:r>
            <w:proofErr w:type="spellEnd"/>
          </w:p>
        </w:tc>
      </w:tr>
      <w:tr w:rsidR="001945A0" w:rsidTr="0059759B">
        <w:trPr>
          <w:jc w:val="center"/>
        </w:trPr>
        <w:tc>
          <w:tcPr>
            <w:tcW w:w="2605" w:type="dxa"/>
          </w:tcPr>
          <w:p w:rsidR="001945A0" w:rsidRPr="00B6504C" w:rsidRDefault="00661AAE" w:rsidP="00883185">
            <w:pPr>
              <w:rPr>
                <w:sz w:val="20"/>
                <w:szCs w:val="20"/>
              </w:rPr>
            </w:pPr>
            <w:r>
              <w:rPr>
                <w:sz w:val="20"/>
                <w:szCs w:val="20"/>
              </w:rPr>
              <w:t xml:space="preserve">Laurie </w:t>
            </w:r>
            <w:proofErr w:type="spellStart"/>
            <w:r>
              <w:rPr>
                <w:sz w:val="20"/>
                <w:szCs w:val="20"/>
              </w:rPr>
              <w:t>Arkinstall</w:t>
            </w:r>
            <w:proofErr w:type="spellEnd"/>
          </w:p>
        </w:tc>
        <w:tc>
          <w:tcPr>
            <w:tcW w:w="2605" w:type="dxa"/>
            <w:gridSpan w:val="3"/>
          </w:tcPr>
          <w:p w:rsidR="001945A0" w:rsidRPr="00B6504C" w:rsidRDefault="00661AAE" w:rsidP="0001056F">
            <w:pPr>
              <w:jc w:val="both"/>
              <w:rPr>
                <w:sz w:val="20"/>
                <w:szCs w:val="20"/>
              </w:rPr>
            </w:pPr>
            <w:r>
              <w:rPr>
                <w:sz w:val="20"/>
                <w:szCs w:val="20"/>
              </w:rPr>
              <w:t>Jack Fraser</w:t>
            </w:r>
          </w:p>
        </w:tc>
        <w:tc>
          <w:tcPr>
            <w:tcW w:w="2605" w:type="dxa"/>
            <w:gridSpan w:val="2"/>
          </w:tcPr>
          <w:p w:rsidR="001945A0" w:rsidRPr="00B6504C" w:rsidRDefault="00661AAE" w:rsidP="00883185">
            <w:pPr>
              <w:jc w:val="both"/>
              <w:rPr>
                <w:sz w:val="20"/>
                <w:szCs w:val="20"/>
              </w:rPr>
            </w:pPr>
            <w:r>
              <w:rPr>
                <w:sz w:val="20"/>
                <w:szCs w:val="20"/>
              </w:rPr>
              <w:t>Elizabeth Anne Nutt</w:t>
            </w:r>
          </w:p>
        </w:tc>
        <w:tc>
          <w:tcPr>
            <w:tcW w:w="2984" w:type="dxa"/>
          </w:tcPr>
          <w:p w:rsidR="001945A0" w:rsidRPr="00B6504C" w:rsidRDefault="00AC66F3" w:rsidP="00883185">
            <w:pPr>
              <w:jc w:val="both"/>
              <w:rPr>
                <w:sz w:val="20"/>
                <w:szCs w:val="20"/>
              </w:rPr>
            </w:pPr>
            <w:r>
              <w:rPr>
                <w:sz w:val="20"/>
                <w:szCs w:val="20"/>
              </w:rPr>
              <w:t xml:space="preserve">Lynn </w:t>
            </w:r>
            <w:proofErr w:type="spellStart"/>
            <w:r w:rsidR="00704252" w:rsidRPr="00E534AB">
              <w:rPr>
                <w:rFonts w:cstheme="minorHAnsi"/>
              </w:rPr>
              <w:t>MacGillivray</w:t>
            </w:r>
            <w:proofErr w:type="spellEnd"/>
          </w:p>
        </w:tc>
      </w:tr>
      <w:tr w:rsidR="001945A0" w:rsidTr="0059759B">
        <w:trPr>
          <w:jc w:val="center"/>
        </w:trPr>
        <w:tc>
          <w:tcPr>
            <w:tcW w:w="2605" w:type="dxa"/>
          </w:tcPr>
          <w:p w:rsidR="001945A0" w:rsidRPr="00B6504C" w:rsidRDefault="00661AAE" w:rsidP="00883185">
            <w:pPr>
              <w:rPr>
                <w:sz w:val="20"/>
                <w:szCs w:val="20"/>
              </w:rPr>
            </w:pPr>
            <w:r>
              <w:rPr>
                <w:sz w:val="20"/>
                <w:szCs w:val="20"/>
              </w:rPr>
              <w:t xml:space="preserve">Doris </w:t>
            </w:r>
            <w:proofErr w:type="spellStart"/>
            <w:r>
              <w:rPr>
                <w:sz w:val="20"/>
                <w:szCs w:val="20"/>
              </w:rPr>
              <w:t>MacIntosh</w:t>
            </w:r>
            <w:proofErr w:type="spellEnd"/>
          </w:p>
        </w:tc>
        <w:tc>
          <w:tcPr>
            <w:tcW w:w="2605" w:type="dxa"/>
            <w:gridSpan w:val="3"/>
          </w:tcPr>
          <w:p w:rsidR="001945A0" w:rsidRPr="00B6504C" w:rsidRDefault="00661AAE" w:rsidP="0001056F">
            <w:pPr>
              <w:jc w:val="both"/>
              <w:rPr>
                <w:sz w:val="20"/>
                <w:szCs w:val="20"/>
              </w:rPr>
            </w:pPr>
            <w:r>
              <w:rPr>
                <w:sz w:val="20"/>
                <w:szCs w:val="20"/>
              </w:rPr>
              <w:t>Eric Nixon</w:t>
            </w:r>
          </w:p>
        </w:tc>
        <w:tc>
          <w:tcPr>
            <w:tcW w:w="2605" w:type="dxa"/>
            <w:gridSpan w:val="2"/>
          </w:tcPr>
          <w:p w:rsidR="001945A0" w:rsidRPr="00B6504C" w:rsidRDefault="00661AAE" w:rsidP="00883185">
            <w:pPr>
              <w:jc w:val="both"/>
              <w:rPr>
                <w:sz w:val="20"/>
                <w:szCs w:val="20"/>
              </w:rPr>
            </w:pPr>
            <w:r>
              <w:rPr>
                <w:sz w:val="20"/>
                <w:szCs w:val="20"/>
              </w:rPr>
              <w:t>James Prevost</w:t>
            </w:r>
          </w:p>
        </w:tc>
        <w:tc>
          <w:tcPr>
            <w:tcW w:w="2984" w:type="dxa"/>
          </w:tcPr>
          <w:p w:rsidR="001945A0" w:rsidRPr="00B6504C" w:rsidRDefault="001945A0" w:rsidP="004C5E08">
            <w:pPr>
              <w:jc w:val="both"/>
              <w:rPr>
                <w:sz w:val="20"/>
                <w:szCs w:val="20"/>
              </w:rPr>
            </w:pPr>
          </w:p>
        </w:tc>
      </w:tr>
      <w:tr w:rsidR="00B70DF2" w:rsidTr="0059759B">
        <w:trPr>
          <w:jc w:val="center"/>
        </w:trPr>
        <w:tc>
          <w:tcPr>
            <w:tcW w:w="2605" w:type="dxa"/>
          </w:tcPr>
          <w:p w:rsidR="00B70DF2" w:rsidRDefault="00B70DF2" w:rsidP="00883185">
            <w:pPr>
              <w:rPr>
                <w:sz w:val="20"/>
                <w:szCs w:val="20"/>
              </w:rPr>
            </w:pPr>
          </w:p>
        </w:tc>
        <w:tc>
          <w:tcPr>
            <w:tcW w:w="2605" w:type="dxa"/>
            <w:gridSpan w:val="3"/>
          </w:tcPr>
          <w:p w:rsidR="00B70DF2" w:rsidRDefault="00B70DF2" w:rsidP="00883185">
            <w:pPr>
              <w:jc w:val="both"/>
              <w:rPr>
                <w:sz w:val="20"/>
                <w:szCs w:val="20"/>
              </w:rPr>
            </w:pPr>
          </w:p>
        </w:tc>
        <w:tc>
          <w:tcPr>
            <w:tcW w:w="2605" w:type="dxa"/>
            <w:gridSpan w:val="2"/>
          </w:tcPr>
          <w:p w:rsidR="00B70DF2" w:rsidRDefault="00B70DF2" w:rsidP="00883185">
            <w:pPr>
              <w:jc w:val="both"/>
              <w:rPr>
                <w:sz w:val="20"/>
                <w:szCs w:val="20"/>
              </w:rPr>
            </w:pPr>
          </w:p>
        </w:tc>
        <w:tc>
          <w:tcPr>
            <w:tcW w:w="2984" w:type="dxa"/>
          </w:tcPr>
          <w:p w:rsidR="00B70DF2" w:rsidRDefault="00B70DF2" w:rsidP="00883185">
            <w:pPr>
              <w:jc w:val="both"/>
              <w:rPr>
                <w:sz w:val="20"/>
                <w:szCs w:val="20"/>
              </w:rPr>
            </w:pPr>
          </w:p>
        </w:tc>
      </w:tr>
      <w:tr w:rsidR="000F408D" w:rsidTr="0059759B">
        <w:trPr>
          <w:jc w:val="center"/>
        </w:trPr>
        <w:tc>
          <w:tcPr>
            <w:tcW w:w="2605" w:type="dxa"/>
          </w:tcPr>
          <w:p w:rsidR="000F408D" w:rsidRPr="00225204" w:rsidRDefault="000F408D" w:rsidP="008E5027">
            <w:pPr>
              <w:rPr>
                <w:i/>
                <w:sz w:val="18"/>
                <w:szCs w:val="18"/>
                <w:u w:val="single"/>
              </w:rPr>
            </w:pPr>
            <w:r w:rsidRPr="00AD0671">
              <w:rPr>
                <w:b/>
                <w:sz w:val="24"/>
                <w:szCs w:val="24"/>
              </w:rPr>
              <w:t>Nominating Committee</w:t>
            </w:r>
          </w:p>
        </w:tc>
        <w:tc>
          <w:tcPr>
            <w:tcW w:w="2605" w:type="dxa"/>
            <w:gridSpan w:val="3"/>
          </w:tcPr>
          <w:p w:rsidR="000F408D" w:rsidRPr="00225204" w:rsidRDefault="000F408D" w:rsidP="008E5027">
            <w:pPr>
              <w:jc w:val="both"/>
              <w:rPr>
                <w:i/>
                <w:sz w:val="18"/>
                <w:szCs w:val="18"/>
                <w:u w:val="single"/>
              </w:rPr>
            </w:pPr>
          </w:p>
        </w:tc>
        <w:tc>
          <w:tcPr>
            <w:tcW w:w="2605" w:type="dxa"/>
            <w:gridSpan w:val="2"/>
          </w:tcPr>
          <w:p w:rsidR="000F408D" w:rsidRPr="00225204" w:rsidRDefault="000F408D" w:rsidP="008E5027">
            <w:pPr>
              <w:jc w:val="both"/>
              <w:rPr>
                <w:i/>
                <w:sz w:val="18"/>
                <w:szCs w:val="18"/>
                <w:u w:val="single"/>
              </w:rPr>
            </w:pPr>
          </w:p>
        </w:tc>
        <w:tc>
          <w:tcPr>
            <w:tcW w:w="2984" w:type="dxa"/>
          </w:tcPr>
          <w:p w:rsidR="000F408D" w:rsidRPr="001C16E3" w:rsidRDefault="000F408D" w:rsidP="008E5027">
            <w:pPr>
              <w:jc w:val="both"/>
              <w:rPr>
                <w:i/>
                <w:sz w:val="20"/>
                <w:szCs w:val="24"/>
                <w:u w:val="single"/>
              </w:rPr>
            </w:pPr>
          </w:p>
        </w:tc>
      </w:tr>
      <w:tr w:rsidR="00B70DF2" w:rsidTr="0059759B">
        <w:trPr>
          <w:jc w:val="center"/>
        </w:trPr>
        <w:tc>
          <w:tcPr>
            <w:tcW w:w="2605" w:type="dxa"/>
          </w:tcPr>
          <w:p w:rsidR="00603F6A" w:rsidRPr="00225204" w:rsidRDefault="00603F6A" w:rsidP="001B2C57">
            <w:pPr>
              <w:rPr>
                <w:i/>
                <w:sz w:val="18"/>
                <w:szCs w:val="18"/>
                <w:u w:val="single"/>
              </w:rPr>
            </w:pPr>
            <w:r w:rsidRPr="00225204">
              <w:rPr>
                <w:i/>
                <w:sz w:val="18"/>
                <w:szCs w:val="18"/>
                <w:u w:val="single"/>
              </w:rPr>
              <w:t xml:space="preserve">Until </w:t>
            </w:r>
            <w:r w:rsidR="008E5027">
              <w:rPr>
                <w:i/>
                <w:sz w:val="18"/>
                <w:szCs w:val="18"/>
                <w:u w:val="single"/>
              </w:rPr>
              <w:t>Mar 20</w:t>
            </w:r>
            <w:r w:rsidR="00734E0A">
              <w:rPr>
                <w:i/>
                <w:sz w:val="18"/>
                <w:szCs w:val="18"/>
                <w:u w:val="single"/>
              </w:rPr>
              <w:t>2</w:t>
            </w:r>
            <w:r w:rsidR="001B2C57">
              <w:rPr>
                <w:i/>
                <w:sz w:val="18"/>
                <w:szCs w:val="18"/>
                <w:u w:val="single"/>
              </w:rPr>
              <w:t>2</w:t>
            </w:r>
          </w:p>
        </w:tc>
        <w:tc>
          <w:tcPr>
            <w:tcW w:w="2605" w:type="dxa"/>
            <w:gridSpan w:val="3"/>
          </w:tcPr>
          <w:p w:rsidR="00603F6A" w:rsidRPr="00225204" w:rsidRDefault="00603F6A" w:rsidP="001B2C57">
            <w:pPr>
              <w:jc w:val="both"/>
              <w:rPr>
                <w:i/>
                <w:sz w:val="18"/>
                <w:szCs w:val="18"/>
                <w:u w:val="single"/>
              </w:rPr>
            </w:pPr>
            <w:r w:rsidRPr="00225204">
              <w:rPr>
                <w:i/>
                <w:sz w:val="18"/>
                <w:szCs w:val="18"/>
                <w:u w:val="single"/>
              </w:rPr>
              <w:t xml:space="preserve">Until </w:t>
            </w:r>
            <w:r w:rsidR="008E5027">
              <w:rPr>
                <w:i/>
                <w:sz w:val="18"/>
                <w:szCs w:val="18"/>
                <w:u w:val="single"/>
              </w:rPr>
              <w:t xml:space="preserve">Mar </w:t>
            </w:r>
            <w:r w:rsidRPr="00225204">
              <w:rPr>
                <w:i/>
                <w:sz w:val="18"/>
                <w:szCs w:val="18"/>
                <w:u w:val="single"/>
              </w:rPr>
              <w:t>20</w:t>
            </w:r>
            <w:r w:rsidR="00B83745">
              <w:rPr>
                <w:i/>
                <w:sz w:val="18"/>
                <w:szCs w:val="18"/>
                <w:u w:val="single"/>
              </w:rPr>
              <w:t>2</w:t>
            </w:r>
            <w:r w:rsidR="001B2C57">
              <w:rPr>
                <w:i/>
                <w:sz w:val="18"/>
                <w:szCs w:val="18"/>
                <w:u w:val="single"/>
              </w:rPr>
              <w:t>3</w:t>
            </w:r>
          </w:p>
        </w:tc>
        <w:tc>
          <w:tcPr>
            <w:tcW w:w="2605" w:type="dxa"/>
            <w:gridSpan w:val="2"/>
          </w:tcPr>
          <w:p w:rsidR="00603F6A" w:rsidRPr="00225204" w:rsidRDefault="00603F6A" w:rsidP="001B2C57">
            <w:pPr>
              <w:jc w:val="both"/>
              <w:rPr>
                <w:i/>
                <w:sz w:val="18"/>
                <w:szCs w:val="18"/>
                <w:u w:val="single"/>
              </w:rPr>
            </w:pPr>
            <w:r w:rsidRPr="00225204">
              <w:rPr>
                <w:i/>
                <w:sz w:val="18"/>
                <w:szCs w:val="18"/>
                <w:u w:val="single"/>
              </w:rPr>
              <w:t xml:space="preserve">Until </w:t>
            </w:r>
            <w:r w:rsidR="008E5027">
              <w:rPr>
                <w:i/>
                <w:sz w:val="18"/>
                <w:szCs w:val="18"/>
                <w:u w:val="single"/>
              </w:rPr>
              <w:t>Mar 20</w:t>
            </w:r>
            <w:r w:rsidR="0057713A">
              <w:rPr>
                <w:i/>
                <w:sz w:val="18"/>
                <w:szCs w:val="18"/>
                <w:u w:val="single"/>
              </w:rPr>
              <w:t>2</w:t>
            </w:r>
            <w:r w:rsidR="001B2C57">
              <w:rPr>
                <w:i/>
                <w:sz w:val="18"/>
                <w:szCs w:val="18"/>
                <w:u w:val="single"/>
              </w:rPr>
              <w:t>4</w:t>
            </w:r>
          </w:p>
        </w:tc>
        <w:tc>
          <w:tcPr>
            <w:tcW w:w="2984" w:type="dxa"/>
          </w:tcPr>
          <w:p w:rsidR="00603F6A" w:rsidRPr="0057713A" w:rsidRDefault="001C16E3" w:rsidP="001B2C57">
            <w:pPr>
              <w:jc w:val="both"/>
              <w:rPr>
                <w:i/>
                <w:sz w:val="18"/>
                <w:szCs w:val="18"/>
                <w:u w:val="single"/>
              </w:rPr>
            </w:pPr>
            <w:r w:rsidRPr="0057713A">
              <w:rPr>
                <w:i/>
                <w:sz w:val="18"/>
                <w:szCs w:val="18"/>
                <w:u w:val="single"/>
              </w:rPr>
              <w:t xml:space="preserve">Until </w:t>
            </w:r>
            <w:r w:rsidR="00861FC6" w:rsidRPr="0057713A">
              <w:rPr>
                <w:i/>
                <w:sz w:val="18"/>
                <w:szCs w:val="18"/>
                <w:u w:val="single"/>
              </w:rPr>
              <w:t xml:space="preserve">Mar </w:t>
            </w:r>
            <w:r w:rsidR="0057713A">
              <w:rPr>
                <w:i/>
                <w:sz w:val="18"/>
                <w:szCs w:val="18"/>
                <w:u w:val="single"/>
              </w:rPr>
              <w:t>202</w:t>
            </w:r>
            <w:r w:rsidR="001B2C57">
              <w:rPr>
                <w:i/>
                <w:sz w:val="18"/>
                <w:szCs w:val="18"/>
                <w:u w:val="single"/>
              </w:rPr>
              <w:t>5</w:t>
            </w:r>
          </w:p>
        </w:tc>
      </w:tr>
      <w:tr w:rsidR="00B70DF2" w:rsidTr="0059759B">
        <w:trPr>
          <w:jc w:val="center"/>
        </w:trPr>
        <w:tc>
          <w:tcPr>
            <w:tcW w:w="2605" w:type="dxa"/>
          </w:tcPr>
          <w:p w:rsidR="00603F6A" w:rsidRPr="00B6504C" w:rsidRDefault="001B2C57" w:rsidP="00883185">
            <w:pPr>
              <w:rPr>
                <w:sz w:val="20"/>
                <w:szCs w:val="24"/>
              </w:rPr>
            </w:pPr>
            <w:r>
              <w:rPr>
                <w:sz w:val="20"/>
              </w:rPr>
              <w:t>Dona Addison</w:t>
            </w:r>
          </w:p>
        </w:tc>
        <w:tc>
          <w:tcPr>
            <w:tcW w:w="2605" w:type="dxa"/>
            <w:gridSpan w:val="3"/>
          </w:tcPr>
          <w:p w:rsidR="00603F6A" w:rsidRPr="00B6504C" w:rsidRDefault="001B2C57" w:rsidP="00883185">
            <w:pPr>
              <w:jc w:val="both"/>
              <w:rPr>
                <w:sz w:val="20"/>
                <w:szCs w:val="24"/>
              </w:rPr>
            </w:pPr>
            <w:r>
              <w:rPr>
                <w:sz w:val="20"/>
                <w:szCs w:val="24"/>
              </w:rPr>
              <w:t xml:space="preserve">Doris </w:t>
            </w:r>
            <w:proofErr w:type="spellStart"/>
            <w:r>
              <w:rPr>
                <w:sz w:val="20"/>
                <w:szCs w:val="24"/>
              </w:rPr>
              <w:t>MacIntosh</w:t>
            </w:r>
            <w:proofErr w:type="spellEnd"/>
          </w:p>
        </w:tc>
        <w:tc>
          <w:tcPr>
            <w:tcW w:w="2605" w:type="dxa"/>
            <w:gridSpan w:val="2"/>
          </w:tcPr>
          <w:p w:rsidR="00603F6A" w:rsidRPr="00B6504C" w:rsidRDefault="001B2C57" w:rsidP="00883185">
            <w:pPr>
              <w:jc w:val="both"/>
              <w:rPr>
                <w:sz w:val="20"/>
                <w:szCs w:val="24"/>
              </w:rPr>
            </w:pPr>
            <w:r>
              <w:rPr>
                <w:sz w:val="20"/>
                <w:szCs w:val="24"/>
              </w:rPr>
              <w:t xml:space="preserve">Gwen </w:t>
            </w:r>
            <w:proofErr w:type="spellStart"/>
            <w:r>
              <w:rPr>
                <w:sz w:val="20"/>
                <w:szCs w:val="24"/>
              </w:rPr>
              <w:t>Arkinstall</w:t>
            </w:r>
            <w:proofErr w:type="spellEnd"/>
          </w:p>
        </w:tc>
        <w:tc>
          <w:tcPr>
            <w:tcW w:w="2984" w:type="dxa"/>
          </w:tcPr>
          <w:p w:rsidR="00603F6A" w:rsidRDefault="004C5E08" w:rsidP="00883185">
            <w:pPr>
              <w:jc w:val="both"/>
              <w:rPr>
                <w:sz w:val="20"/>
                <w:szCs w:val="24"/>
              </w:rPr>
            </w:pPr>
            <w:r>
              <w:rPr>
                <w:sz w:val="20"/>
                <w:szCs w:val="24"/>
              </w:rPr>
              <w:t xml:space="preserve">Audrey </w:t>
            </w:r>
            <w:proofErr w:type="spellStart"/>
            <w:r>
              <w:rPr>
                <w:sz w:val="20"/>
                <w:szCs w:val="24"/>
              </w:rPr>
              <w:t>MacQueen</w:t>
            </w:r>
            <w:proofErr w:type="spellEnd"/>
          </w:p>
          <w:p w:rsidR="001B7B85" w:rsidRPr="00B6504C" w:rsidRDefault="001B7B85" w:rsidP="00883185">
            <w:pPr>
              <w:jc w:val="both"/>
              <w:rPr>
                <w:sz w:val="20"/>
                <w:szCs w:val="24"/>
              </w:rPr>
            </w:pPr>
          </w:p>
        </w:tc>
      </w:tr>
      <w:tr w:rsidR="001960EE" w:rsidTr="0059759B">
        <w:trPr>
          <w:jc w:val="center"/>
        </w:trPr>
        <w:tc>
          <w:tcPr>
            <w:tcW w:w="2605" w:type="dxa"/>
          </w:tcPr>
          <w:p w:rsidR="001960EE" w:rsidRPr="00AD0671" w:rsidRDefault="001960EE" w:rsidP="00883185">
            <w:pPr>
              <w:rPr>
                <w:b/>
                <w:sz w:val="24"/>
                <w:szCs w:val="24"/>
              </w:rPr>
            </w:pPr>
            <w:r>
              <w:rPr>
                <w:b/>
                <w:sz w:val="24"/>
                <w:szCs w:val="24"/>
              </w:rPr>
              <w:t>Board of Trustees</w:t>
            </w:r>
          </w:p>
        </w:tc>
        <w:tc>
          <w:tcPr>
            <w:tcW w:w="2605" w:type="dxa"/>
            <w:gridSpan w:val="3"/>
          </w:tcPr>
          <w:p w:rsidR="001960EE" w:rsidRPr="00B6504C" w:rsidRDefault="001960EE" w:rsidP="00883185">
            <w:pPr>
              <w:jc w:val="both"/>
              <w:rPr>
                <w:sz w:val="20"/>
                <w:szCs w:val="24"/>
              </w:rPr>
            </w:pPr>
          </w:p>
        </w:tc>
        <w:tc>
          <w:tcPr>
            <w:tcW w:w="2605" w:type="dxa"/>
            <w:gridSpan w:val="2"/>
          </w:tcPr>
          <w:p w:rsidR="001960EE" w:rsidRPr="00B6504C" w:rsidRDefault="001960EE" w:rsidP="00883185">
            <w:pPr>
              <w:jc w:val="both"/>
              <w:rPr>
                <w:sz w:val="20"/>
                <w:szCs w:val="24"/>
              </w:rPr>
            </w:pPr>
          </w:p>
        </w:tc>
        <w:tc>
          <w:tcPr>
            <w:tcW w:w="2984" w:type="dxa"/>
          </w:tcPr>
          <w:p w:rsidR="001960EE" w:rsidRPr="00B6504C" w:rsidRDefault="001960EE" w:rsidP="00883185">
            <w:pPr>
              <w:jc w:val="both"/>
              <w:rPr>
                <w:sz w:val="20"/>
                <w:szCs w:val="24"/>
              </w:rPr>
            </w:pPr>
          </w:p>
        </w:tc>
      </w:tr>
      <w:tr w:rsidR="001960EE" w:rsidTr="0059759B">
        <w:trPr>
          <w:jc w:val="center"/>
        </w:trPr>
        <w:tc>
          <w:tcPr>
            <w:tcW w:w="2605" w:type="dxa"/>
          </w:tcPr>
          <w:p w:rsidR="001960EE" w:rsidRPr="00B6504C" w:rsidRDefault="001960EE" w:rsidP="004C5E08">
            <w:pPr>
              <w:rPr>
                <w:sz w:val="20"/>
                <w:szCs w:val="24"/>
              </w:rPr>
            </w:pPr>
            <w:r>
              <w:rPr>
                <w:sz w:val="20"/>
                <w:szCs w:val="24"/>
              </w:rPr>
              <w:t xml:space="preserve">Laurie </w:t>
            </w:r>
            <w:proofErr w:type="spellStart"/>
            <w:r>
              <w:rPr>
                <w:sz w:val="20"/>
                <w:szCs w:val="24"/>
              </w:rPr>
              <w:t>Arkinstall</w:t>
            </w:r>
            <w:proofErr w:type="spellEnd"/>
            <w:r>
              <w:rPr>
                <w:sz w:val="20"/>
                <w:szCs w:val="24"/>
              </w:rPr>
              <w:t xml:space="preserve"> (202</w:t>
            </w:r>
            <w:r w:rsidR="004C5E08">
              <w:rPr>
                <w:sz w:val="20"/>
                <w:szCs w:val="24"/>
              </w:rPr>
              <w:t>5</w:t>
            </w:r>
            <w:r>
              <w:rPr>
                <w:sz w:val="20"/>
                <w:szCs w:val="24"/>
              </w:rPr>
              <w:t>)</w:t>
            </w:r>
          </w:p>
        </w:tc>
        <w:tc>
          <w:tcPr>
            <w:tcW w:w="2605" w:type="dxa"/>
            <w:gridSpan w:val="3"/>
          </w:tcPr>
          <w:p w:rsidR="001960EE" w:rsidRPr="00B6504C" w:rsidRDefault="001960EE" w:rsidP="0079407D">
            <w:pPr>
              <w:jc w:val="both"/>
              <w:rPr>
                <w:sz w:val="20"/>
                <w:szCs w:val="24"/>
              </w:rPr>
            </w:pPr>
            <w:r>
              <w:rPr>
                <w:sz w:val="20"/>
                <w:szCs w:val="24"/>
              </w:rPr>
              <w:t>Heather McIntosh (202</w:t>
            </w:r>
            <w:r w:rsidR="0079407D">
              <w:rPr>
                <w:sz w:val="20"/>
                <w:szCs w:val="24"/>
              </w:rPr>
              <w:t>4</w:t>
            </w:r>
            <w:r>
              <w:rPr>
                <w:sz w:val="20"/>
                <w:szCs w:val="24"/>
              </w:rPr>
              <w:t>)</w:t>
            </w:r>
          </w:p>
        </w:tc>
        <w:tc>
          <w:tcPr>
            <w:tcW w:w="2605" w:type="dxa"/>
            <w:gridSpan w:val="2"/>
          </w:tcPr>
          <w:p w:rsidR="001960EE" w:rsidRDefault="001960EE" w:rsidP="001960EE">
            <w:pPr>
              <w:jc w:val="both"/>
              <w:rPr>
                <w:sz w:val="20"/>
                <w:szCs w:val="24"/>
              </w:rPr>
            </w:pPr>
            <w:r>
              <w:rPr>
                <w:sz w:val="20"/>
                <w:szCs w:val="24"/>
              </w:rPr>
              <w:t>James Prevost (202</w:t>
            </w:r>
            <w:r w:rsidR="00A733B2">
              <w:rPr>
                <w:sz w:val="20"/>
                <w:szCs w:val="24"/>
              </w:rPr>
              <w:t>3</w:t>
            </w:r>
            <w:r>
              <w:rPr>
                <w:sz w:val="20"/>
                <w:szCs w:val="24"/>
              </w:rPr>
              <w:t>)</w:t>
            </w:r>
          </w:p>
          <w:p w:rsidR="001B7B85" w:rsidRDefault="001B7B85" w:rsidP="001960EE">
            <w:pPr>
              <w:jc w:val="both"/>
              <w:rPr>
                <w:sz w:val="20"/>
                <w:szCs w:val="24"/>
              </w:rPr>
            </w:pPr>
          </w:p>
          <w:p w:rsidR="001960EE" w:rsidRPr="00B6504C" w:rsidRDefault="001960EE" w:rsidP="001960EE">
            <w:pPr>
              <w:jc w:val="both"/>
              <w:rPr>
                <w:sz w:val="20"/>
                <w:szCs w:val="24"/>
              </w:rPr>
            </w:pPr>
          </w:p>
        </w:tc>
        <w:tc>
          <w:tcPr>
            <w:tcW w:w="2984" w:type="dxa"/>
          </w:tcPr>
          <w:p w:rsidR="001960EE" w:rsidRPr="00B6504C" w:rsidRDefault="001960EE" w:rsidP="00883185">
            <w:pPr>
              <w:jc w:val="both"/>
              <w:rPr>
                <w:sz w:val="20"/>
                <w:szCs w:val="24"/>
              </w:rPr>
            </w:pPr>
          </w:p>
        </w:tc>
      </w:tr>
      <w:tr w:rsidR="00CC53A6" w:rsidTr="00734E0A">
        <w:trPr>
          <w:jc w:val="center"/>
        </w:trPr>
        <w:tc>
          <w:tcPr>
            <w:tcW w:w="5210" w:type="dxa"/>
            <w:gridSpan w:val="4"/>
          </w:tcPr>
          <w:p w:rsidR="00CC53A6" w:rsidRPr="00B6504C" w:rsidRDefault="00CC53A6" w:rsidP="00883185">
            <w:pPr>
              <w:jc w:val="both"/>
              <w:rPr>
                <w:sz w:val="20"/>
                <w:szCs w:val="24"/>
              </w:rPr>
            </w:pPr>
            <w:r>
              <w:rPr>
                <w:b/>
                <w:sz w:val="24"/>
                <w:szCs w:val="24"/>
              </w:rPr>
              <w:t>Investment Committee</w:t>
            </w:r>
          </w:p>
        </w:tc>
        <w:tc>
          <w:tcPr>
            <w:tcW w:w="2605" w:type="dxa"/>
            <w:gridSpan w:val="2"/>
          </w:tcPr>
          <w:p w:rsidR="00CC53A6" w:rsidRPr="00B6504C" w:rsidRDefault="00CC53A6" w:rsidP="00883185">
            <w:pPr>
              <w:jc w:val="both"/>
              <w:rPr>
                <w:sz w:val="20"/>
                <w:szCs w:val="24"/>
              </w:rPr>
            </w:pPr>
          </w:p>
        </w:tc>
        <w:tc>
          <w:tcPr>
            <w:tcW w:w="2984" w:type="dxa"/>
          </w:tcPr>
          <w:p w:rsidR="00CC53A6" w:rsidRPr="00B6504C" w:rsidRDefault="00CC53A6" w:rsidP="00883185">
            <w:pPr>
              <w:jc w:val="both"/>
              <w:rPr>
                <w:sz w:val="20"/>
                <w:szCs w:val="24"/>
              </w:rPr>
            </w:pPr>
          </w:p>
        </w:tc>
      </w:tr>
      <w:tr w:rsidR="00CC53A6" w:rsidTr="0059759B">
        <w:trPr>
          <w:jc w:val="center"/>
        </w:trPr>
        <w:tc>
          <w:tcPr>
            <w:tcW w:w="2605" w:type="dxa"/>
          </w:tcPr>
          <w:p w:rsidR="00CC53A6" w:rsidRDefault="00CC53A6" w:rsidP="00580EF8">
            <w:pPr>
              <w:rPr>
                <w:sz w:val="20"/>
                <w:szCs w:val="24"/>
              </w:rPr>
            </w:pPr>
            <w:r>
              <w:rPr>
                <w:sz w:val="20"/>
                <w:szCs w:val="24"/>
              </w:rPr>
              <w:t>Evan McIntosh</w:t>
            </w:r>
            <w:r w:rsidR="00580EF8">
              <w:rPr>
                <w:sz w:val="20"/>
                <w:szCs w:val="24"/>
              </w:rPr>
              <w:t xml:space="preserve">  </w:t>
            </w:r>
            <w:r>
              <w:rPr>
                <w:sz w:val="20"/>
                <w:szCs w:val="24"/>
              </w:rPr>
              <w:t>(Treasurer)</w:t>
            </w:r>
          </w:p>
        </w:tc>
        <w:tc>
          <w:tcPr>
            <w:tcW w:w="2605" w:type="dxa"/>
            <w:gridSpan w:val="3"/>
          </w:tcPr>
          <w:p w:rsidR="00CC53A6" w:rsidRDefault="00CC53A6" w:rsidP="00CC53A6">
            <w:pPr>
              <w:jc w:val="both"/>
              <w:rPr>
                <w:sz w:val="20"/>
                <w:szCs w:val="24"/>
              </w:rPr>
            </w:pPr>
            <w:r>
              <w:rPr>
                <w:sz w:val="20"/>
                <w:szCs w:val="24"/>
              </w:rPr>
              <w:t>Jack Fraser</w:t>
            </w:r>
            <w:r w:rsidR="00580EF8">
              <w:rPr>
                <w:sz w:val="20"/>
                <w:szCs w:val="24"/>
              </w:rPr>
              <w:t xml:space="preserve"> </w:t>
            </w:r>
            <w:r>
              <w:rPr>
                <w:sz w:val="20"/>
                <w:szCs w:val="24"/>
              </w:rPr>
              <w:t>(Church Member)</w:t>
            </w:r>
          </w:p>
        </w:tc>
        <w:tc>
          <w:tcPr>
            <w:tcW w:w="2605" w:type="dxa"/>
            <w:gridSpan w:val="2"/>
          </w:tcPr>
          <w:p w:rsidR="00CC53A6" w:rsidRDefault="00CC53A6" w:rsidP="00CC53A6">
            <w:pPr>
              <w:jc w:val="both"/>
              <w:rPr>
                <w:sz w:val="20"/>
                <w:szCs w:val="24"/>
              </w:rPr>
            </w:pPr>
          </w:p>
        </w:tc>
        <w:tc>
          <w:tcPr>
            <w:tcW w:w="2984" w:type="dxa"/>
          </w:tcPr>
          <w:p w:rsidR="00CC53A6" w:rsidRDefault="00CC53A6" w:rsidP="00883185">
            <w:pPr>
              <w:jc w:val="both"/>
              <w:rPr>
                <w:sz w:val="20"/>
                <w:szCs w:val="24"/>
              </w:rPr>
            </w:pPr>
          </w:p>
        </w:tc>
      </w:tr>
      <w:tr w:rsidR="001960EE" w:rsidTr="0059759B">
        <w:trPr>
          <w:jc w:val="center"/>
        </w:trPr>
        <w:tc>
          <w:tcPr>
            <w:tcW w:w="2605" w:type="dxa"/>
          </w:tcPr>
          <w:p w:rsidR="001960EE" w:rsidRPr="00B6504C" w:rsidRDefault="001960EE" w:rsidP="00580EF8">
            <w:pPr>
              <w:rPr>
                <w:sz w:val="20"/>
                <w:szCs w:val="24"/>
              </w:rPr>
            </w:pPr>
            <w:r>
              <w:rPr>
                <w:sz w:val="20"/>
                <w:szCs w:val="24"/>
              </w:rPr>
              <w:t xml:space="preserve">Laurie </w:t>
            </w:r>
            <w:proofErr w:type="spellStart"/>
            <w:r w:rsidR="00580EF8">
              <w:rPr>
                <w:sz w:val="20"/>
                <w:szCs w:val="24"/>
              </w:rPr>
              <w:t>Arkinstall</w:t>
            </w:r>
            <w:proofErr w:type="spellEnd"/>
            <w:r w:rsidR="00580EF8">
              <w:rPr>
                <w:sz w:val="20"/>
                <w:szCs w:val="24"/>
              </w:rPr>
              <w:t xml:space="preserve">  </w:t>
            </w:r>
            <w:r w:rsidR="00CC53A6">
              <w:rPr>
                <w:sz w:val="20"/>
                <w:szCs w:val="24"/>
              </w:rPr>
              <w:t>(Trustee)</w:t>
            </w:r>
            <w:r>
              <w:rPr>
                <w:sz w:val="20"/>
                <w:szCs w:val="24"/>
              </w:rPr>
              <w:t xml:space="preserve"> </w:t>
            </w:r>
          </w:p>
        </w:tc>
        <w:tc>
          <w:tcPr>
            <w:tcW w:w="2605" w:type="dxa"/>
            <w:gridSpan w:val="3"/>
          </w:tcPr>
          <w:p w:rsidR="001960EE" w:rsidRPr="00B6504C" w:rsidRDefault="001960EE" w:rsidP="00CC53A6">
            <w:pPr>
              <w:jc w:val="both"/>
              <w:rPr>
                <w:sz w:val="20"/>
                <w:szCs w:val="24"/>
              </w:rPr>
            </w:pPr>
            <w:r>
              <w:rPr>
                <w:sz w:val="20"/>
                <w:szCs w:val="24"/>
              </w:rPr>
              <w:t>Heather McIntosh</w:t>
            </w:r>
            <w:r w:rsidR="00580EF8">
              <w:rPr>
                <w:sz w:val="20"/>
                <w:szCs w:val="24"/>
              </w:rPr>
              <w:t xml:space="preserve"> </w:t>
            </w:r>
            <w:r w:rsidR="00CC53A6">
              <w:rPr>
                <w:sz w:val="20"/>
                <w:szCs w:val="24"/>
              </w:rPr>
              <w:t>(Trustee)</w:t>
            </w:r>
            <w:r>
              <w:rPr>
                <w:sz w:val="20"/>
                <w:szCs w:val="24"/>
              </w:rPr>
              <w:t xml:space="preserve"> </w:t>
            </w:r>
          </w:p>
        </w:tc>
        <w:tc>
          <w:tcPr>
            <w:tcW w:w="2605" w:type="dxa"/>
            <w:gridSpan w:val="2"/>
          </w:tcPr>
          <w:p w:rsidR="001960EE" w:rsidRDefault="001960EE" w:rsidP="00CC53A6">
            <w:pPr>
              <w:jc w:val="both"/>
              <w:rPr>
                <w:sz w:val="20"/>
                <w:szCs w:val="24"/>
              </w:rPr>
            </w:pPr>
            <w:r>
              <w:rPr>
                <w:sz w:val="20"/>
                <w:szCs w:val="24"/>
              </w:rPr>
              <w:t>James Prevost</w:t>
            </w:r>
            <w:r w:rsidR="00580EF8">
              <w:rPr>
                <w:sz w:val="20"/>
                <w:szCs w:val="24"/>
              </w:rPr>
              <w:t xml:space="preserve"> </w:t>
            </w:r>
            <w:r w:rsidR="00CC53A6">
              <w:rPr>
                <w:sz w:val="20"/>
                <w:szCs w:val="24"/>
              </w:rPr>
              <w:t>(Trustee)</w:t>
            </w:r>
          </w:p>
          <w:p w:rsidR="001B7B85" w:rsidRPr="00B6504C" w:rsidRDefault="001B7B85" w:rsidP="0090692B">
            <w:pPr>
              <w:jc w:val="both"/>
              <w:rPr>
                <w:sz w:val="20"/>
                <w:szCs w:val="24"/>
              </w:rPr>
            </w:pPr>
          </w:p>
        </w:tc>
        <w:tc>
          <w:tcPr>
            <w:tcW w:w="2984" w:type="dxa"/>
          </w:tcPr>
          <w:p w:rsidR="0090692B" w:rsidRDefault="0090692B" w:rsidP="00CC53A6">
            <w:pPr>
              <w:jc w:val="both"/>
              <w:rPr>
                <w:sz w:val="20"/>
                <w:szCs w:val="24"/>
              </w:rPr>
            </w:pPr>
          </w:p>
          <w:p w:rsidR="001960EE" w:rsidRPr="0090692B" w:rsidRDefault="001960EE" w:rsidP="0090692B">
            <w:pPr>
              <w:rPr>
                <w:sz w:val="20"/>
                <w:szCs w:val="24"/>
              </w:rPr>
            </w:pPr>
          </w:p>
        </w:tc>
      </w:tr>
      <w:tr w:rsidR="001960EE" w:rsidRPr="00B6504C" w:rsidTr="0059759B">
        <w:trPr>
          <w:jc w:val="center"/>
        </w:trPr>
        <w:tc>
          <w:tcPr>
            <w:tcW w:w="2605" w:type="dxa"/>
          </w:tcPr>
          <w:p w:rsidR="001960EE" w:rsidRPr="007F0F24" w:rsidRDefault="001960EE" w:rsidP="00EE54C7">
            <w:pPr>
              <w:rPr>
                <w:sz w:val="20"/>
                <w:szCs w:val="20"/>
              </w:rPr>
            </w:pPr>
            <w:r w:rsidRPr="00633C5E">
              <w:rPr>
                <w:b/>
                <w:sz w:val="24"/>
                <w:szCs w:val="24"/>
              </w:rPr>
              <w:t>Auditors</w:t>
            </w:r>
            <w:r>
              <w:rPr>
                <w:b/>
                <w:sz w:val="24"/>
                <w:szCs w:val="24"/>
              </w:rPr>
              <w:t xml:space="preserve"> </w:t>
            </w:r>
            <w:r w:rsidRPr="00950C1D">
              <w:rPr>
                <w:i/>
                <w:sz w:val="18"/>
                <w:szCs w:val="18"/>
              </w:rPr>
              <w:t>for 20</w:t>
            </w:r>
            <w:r w:rsidR="00734E0A">
              <w:rPr>
                <w:i/>
                <w:sz w:val="18"/>
                <w:szCs w:val="18"/>
              </w:rPr>
              <w:t>2</w:t>
            </w:r>
            <w:r w:rsidR="00EE54C7">
              <w:rPr>
                <w:i/>
                <w:sz w:val="18"/>
                <w:szCs w:val="18"/>
              </w:rPr>
              <w:t>1</w:t>
            </w:r>
            <w:r w:rsidR="006D02D4">
              <w:rPr>
                <w:i/>
                <w:sz w:val="18"/>
                <w:szCs w:val="18"/>
              </w:rPr>
              <w:t>-2024</w:t>
            </w:r>
          </w:p>
        </w:tc>
        <w:tc>
          <w:tcPr>
            <w:tcW w:w="2605" w:type="dxa"/>
            <w:gridSpan w:val="3"/>
          </w:tcPr>
          <w:p w:rsidR="001960EE" w:rsidRPr="007F0F24" w:rsidRDefault="00024B9E" w:rsidP="00883185">
            <w:pPr>
              <w:jc w:val="both"/>
              <w:rPr>
                <w:sz w:val="20"/>
                <w:szCs w:val="20"/>
              </w:rPr>
            </w:pPr>
            <w:r>
              <w:rPr>
                <w:sz w:val="20"/>
                <w:szCs w:val="20"/>
              </w:rPr>
              <w:t xml:space="preserve">Myrna </w:t>
            </w:r>
            <w:proofErr w:type="spellStart"/>
            <w:r>
              <w:rPr>
                <w:sz w:val="20"/>
                <w:szCs w:val="20"/>
              </w:rPr>
              <w:t>Ladouceur</w:t>
            </w:r>
            <w:proofErr w:type="spellEnd"/>
          </w:p>
        </w:tc>
        <w:tc>
          <w:tcPr>
            <w:tcW w:w="2605" w:type="dxa"/>
            <w:gridSpan w:val="2"/>
          </w:tcPr>
          <w:p w:rsidR="001960EE" w:rsidRDefault="001960EE" w:rsidP="00883185">
            <w:pPr>
              <w:jc w:val="both"/>
              <w:rPr>
                <w:sz w:val="20"/>
                <w:szCs w:val="20"/>
              </w:rPr>
            </w:pPr>
            <w:r>
              <w:rPr>
                <w:sz w:val="20"/>
                <w:szCs w:val="20"/>
              </w:rPr>
              <w:t>James Prevost</w:t>
            </w:r>
          </w:p>
          <w:p w:rsidR="001B7B85" w:rsidRPr="007F0F24" w:rsidRDefault="001B7B85" w:rsidP="00883185">
            <w:pPr>
              <w:jc w:val="both"/>
              <w:rPr>
                <w:sz w:val="20"/>
                <w:szCs w:val="20"/>
              </w:rPr>
            </w:pPr>
          </w:p>
        </w:tc>
        <w:tc>
          <w:tcPr>
            <w:tcW w:w="2984" w:type="dxa"/>
          </w:tcPr>
          <w:p w:rsidR="001960EE" w:rsidRPr="007F0F24" w:rsidRDefault="001960EE" w:rsidP="00883185">
            <w:pPr>
              <w:jc w:val="both"/>
              <w:rPr>
                <w:sz w:val="20"/>
                <w:szCs w:val="20"/>
              </w:rPr>
            </w:pPr>
          </w:p>
        </w:tc>
      </w:tr>
      <w:tr w:rsidR="001960EE" w:rsidTr="0059759B">
        <w:trPr>
          <w:jc w:val="center"/>
        </w:trPr>
        <w:tc>
          <w:tcPr>
            <w:tcW w:w="2605" w:type="dxa"/>
          </w:tcPr>
          <w:p w:rsidR="001960EE" w:rsidRDefault="001960EE" w:rsidP="00883185">
            <w:pPr>
              <w:jc w:val="both"/>
              <w:rPr>
                <w:sz w:val="20"/>
                <w:szCs w:val="24"/>
              </w:rPr>
            </w:pPr>
            <w:r w:rsidRPr="00763F07">
              <w:rPr>
                <w:b/>
                <w:sz w:val="24"/>
                <w:szCs w:val="24"/>
              </w:rPr>
              <w:t>Cemetery Committee</w:t>
            </w:r>
          </w:p>
        </w:tc>
        <w:tc>
          <w:tcPr>
            <w:tcW w:w="2605" w:type="dxa"/>
            <w:gridSpan w:val="3"/>
          </w:tcPr>
          <w:p w:rsidR="001960EE" w:rsidRDefault="001960EE" w:rsidP="00883185">
            <w:pPr>
              <w:jc w:val="both"/>
              <w:rPr>
                <w:sz w:val="20"/>
                <w:szCs w:val="24"/>
              </w:rPr>
            </w:pPr>
          </w:p>
        </w:tc>
        <w:tc>
          <w:tcPr>
            <w:tcW w:w="2605" w:type="dxa"/>
            <w:gridSpan w:val="2"/>
          </w:tcPr>
          <w:p w:rsidR="001960EE" w:rsidRDefault="001960EE" w:rsidP="00883185">
            <w:pPr>
              <w:jc w:val="both"/>
              <w:rPr>
                <w:sz w:val="20"/>
                <w:szCs w:val="24"/>
              </w:rPr>
            </w:pPr>
          </w:p>
        </w:tc>
        <w:tc>
          <w:tcPr>
            <w:tcW w:w="2984" w:type="dxa"/>
          </w:tcPr>
          <w:p w:rsidR="001960EE" w:rsidRDefault="001960EE" w:rsidP="00540FB1">
            <w:pPr>
              <w:jc w:val="both"/>
              <w:rPr>
                <w:sz w:val="20"/>
                <w:szCs w:val="24"/>
              </w:rPr>
            </w:pPr>
          </w:p>
        </w:tc>
      </w:tr>
      <w:tr w:rsidR="001960EE" w:rsidTr="0059759B">
        <w:trPr>
          <w:jc w:val="center"/>
        </w:trPr>
        <w:tc>
          <w:tcPr>
            <w:tcW w:w="2605" w:type="dxa"/>
          </w:tcPr>
          <w:p w:rsidR="001960EE" w:rsidRPr="00B6504C" w:rsidRDefault="001960EE" w:rsidP="006D02D4">
            <w:pPr>
              <w:jc w:val="both"/>
              <w:rPr>
                <w:sz w:val="20"/>
                <w:szCs w:val="24"/>
              </w:rPr>
            </w:pPr>
            <w:r>
              <w:rPr>
                <w:sz w:val="20"/>
                <w:szCs w:val="24"/>
              </w:rPr>
              <w:t>Gordon Bracken (202</w:t>
            </w:r>
            <w:r w:rsidR="006D02D4">
              <w:rPr>
                <w:sz w:val="20"/>
                <w:szCs w:val="24"/>
              </w:rPr>
              <w:t>4</w:t>
            </w:r>
            <w:r>
              <w:rPr>
                <w:sz w:val="20"/>
                <w:szCs w:val="24"/>
              </w:rPr>
              <w:t>)</w:t>
            </w:r>
          </w:p>
        </w:tc>
        <w:tc>
          <w:tcPr>
            <w:tcW w:w="2605" w:type="dxa"/>
            <w:gridSpan w:val="3"/>
          </w:tcPr>
          <w:p w:rsidR="001960EE" w:rsidRPr="004E65D8" w:rsidRDefault="001960EE" w:rsidP="006D02D4">
            <w:pPr>
              <w:jc w:val="both"/>
              <w:rPr>
                <w:rFonts w:cstheme="minorHAnsi"/>
                <w:sz w:val="20"/>
                <w:szCs w:val="20"/>
              </w:rPr>
            </w:pPr>
            <w:r w:rsidRPr="004E65D8">
              <w:rPr>
                <w:rFonts w:cstheme="minorHAnsi"/>
                <w:color w:val="222222"/>
                <w:sz w:val="20"/>
                <w:szCs w:val="20"/>
                <w:shd w:val="clear" w:color="auto" w:fill="FFFFFF"/>
              </w:rPr>
              <w:t xml:space="preserve">Myrna </w:t>
            </w:r>
            <w:proofErr w:type="spellStart"/>
            <w:r w:rsidRPr="004E65D8">
              <w:rPr>
                <w:rFonts w:cstheme="minorHAnsi"/>
                <w:color w:val="222222"/>
                <w:sz w:val="20"/>
                <w:szCs w:val="20"/>
                <w:shd w:val="clear" w:color="auto" w:fill="FFFFFF"/>
              </w:rPr>
              <w:t>Ladouceur</w:t>
            </w:r>
            <w:proofErr w:type="spellEnd"/>
            <w:r>
              <w:rPr>
                <w:rFonts w:cstheme="minorHAnsi"/>
                <w:color w:val="222222"/>
                <w:sz w:val="20"/>
                <w:szCs w:val="20"/>
                <w:shd w:val="clear" w:color="auto" w:fill="FFFFFF"/>
              </w:rPr>
              <w:t xml:space="preserve"> (202</w:t>
            </w:r>
            <w:r w:rsidR="006D02D4">
              <w:rPr>
                <w:rFonts w:cstheme="minorHAnsi"/>
                <w:color w:val="222222"/>
                <w:sz w:val="20"/>
                <w:szCs w:val="20"/>
                <w:shd w:val="clear" w:color="auto" w:fill="FFFFFF"/>
              </w:rPr>
              <w:t>4</w:t>
            </w:r>
            <w:r>
              <w:rPr>
                <w:rFonts w:cstheme="minorHAnsi"/>
                <w:color w:val="222222"/>
                <w:sz w:val="20"/>
                <w:szCs w:val="20"/>
                <w:shd w:val="clear" w:color="auto" w:fill="FFFFFF"/>
              </w:rPr>
              <w:t>)</w:t>
            </w:r>
          </w:p>
        </w:tc>
        <w:tc>
          <w:tcPr>
            <w:tcW w:w="2605" w:type="dxa"/>
            <w:gridSpan w:val="2"/>
          </w:tcPr>
          <w:p w:rsidR="001960EE" w:rsidRPr="00B6504C" w:rsidRDefault="00AF6C73" w:rsidP="006D02D4">
            <w:pPr>
              <w:jc w:val="both"/>
              <w:rPr>
                <w:sz w:val="20"/>
                <w:szCs w:val="24"/>
              </w:rPr>
            </w:pPr>
            <w:r>
              <w:rPr>
                <w:sz w:val="20"/>
                <w:szCs w:val="24"/>
              </w:rPr>
              <w:t>Eric Nixon</w:t>
            </w:r>
            <w:r w:rsidR="001960EE">
              <w:rPr>
                <w:sz w:val="20"/>
                <w:szCs w:val="24"/>
              </w:rPr>
              <w:t xml:space="preserve"> (202</w:t>
            </w:r>
            <w:r w:rsidR="006D02D4">
              <w:rPr>
                <w:sz w:val="20"/>
                <w:szCs w:val="24"/>
              </w:rPr>
              <w:t>4</w:t>
            </w:r>
            <w:r w:rsidR="001960EE">
              <w:rPr>
                <w:sz w:val="20"/>
                <w:szCs w:val="24"/>
              </w:rPr>
              <w:t>)</w:t>
            </w:r>
          </w:p>
        </w:tc>
        <w:tc>
          <w:tcPr>
            <w:tcW w:w="2984" w:type="dxa"/>
          </w:tcPr>
          <w:p w:rsidR="001960EE" w:rsidRPr="00B6504C" w:rsidRDefault="001960EE" w:rsidP="006D02D4">
            <w:pPr>
              <w:jc w:val="both"/>
              <w:rPr>
                <w:sz w:val="20"/>
                <w:szCs w:val="24"/>
              </w:rPr>
            </w:pPr>
            <w:r>
              <w:rPr>
                <w:sz w:val="20"/>
                <w:szCs w:val="24"/>
              </w:rPr>
              <w:t xml:space="preserve">Audrey </w:t>
            </w:r>
            <w:proofErr w:type="spellStart"/>
            <w:r>
              <w:rPr>
                <w:sz w:val="20"/>
                <w:szCs w:val="24"/>
              </w:rPr>
              <w:t>MacQueen</w:t>
            </w:r>
            <w:proofErr w:type="spellEnd"/>
            <w:r>
              <w:rPr>
                <w:sz w:val="20"/>
                <w:szCs w:val="24"/>
              </w:rPr>
              <w:t xml:space="preserve"> (202</w:t>
            </w:r>
            <w:r w:rsidR="006D02D4">
              <w:rPr>
                <w:sz w:val="20"/>
                <w:szCs w:val="24"/>
              </w:rPr>
              <w:t>4</w:t>
            </w:r>
            <w:r>
              <w:rPr>
                <w:sz w:val="20"/>
                <w:szCs w:val="24"/>
              </w:rPr>
              <w:t>)</w:t>
            </w:r>
          </w:p>
        </w:tc>
      </w:tr>
      <w:tr w:rsidR="001960EE" w:rsidTr="0059759B">
        <w:trPr>
          <w:trHeight w:val="159"/>
          <w:jc w:val="center"/>
        </w:trPr>
        <w:tc>
          <w:tcPr>
            <w:tcW w:w="2605" w:type="dxa"/>
          </w:tcPr>
          <w:p w:rsidR="001960EE" w:rsidRPr="00EE62ED" w:rsidRDefault="001960EE" w:rsidP="006D02D4">
            <w:pPr>
              <w:rPr>
                <w:sz w:val="20"/>
                <w:szCs w:val="24"/>
              </w:rPr>
            </w:pPr>
            <w:r>
              <w:rPr>
                <w:sz w:val="20"/>
                <w:szCs w:val="24"/>
              </w:rPr>
              <w:t>Wendy MacLeod (202</w:t>
            </w:r>
            <w:r w:rsidR="006D02D4">
              <w:rPr>
                <w:sz w:val="20"/>
                <w:szCs w:val="24"/>
              </w:rPr>
              <w:t>4</w:t>
            </w:r>
            <w:r>
              <w:rPr>
                <w:sz w:val="20"/>
                <w:szCs w:val="24"/>
              </w:rPr>
              <w:t>)</w:t>
            </w:r>
          </w:p>
        </w:tc>
        <w:tc>
          <w:tcPr>
            <w:tcW w:w="2605" w:type="dxa"/>
            <w:gridSpan w:val="3"/>
          </w:tcPr>
          <w:p w:rsidR="001960EE" w:rsidRDefault="00024B9E" w:rsidP="00FC5F03">
            <w:pPr>
              <w:jc w:val="both"/>
              <w:rPr>
                <w:sz w:val="20"/>
                <w:szCs w:val="24"/>
              </w:rPr>
            </w:pPr>
            <w:r>
              <w:rPr>
                <w:sz w:val="20"/>
                <w:szCs w:val="24"/>
              </w:rPr>
              <w:t xml:space="preserve">Janet </w:t>
            </w:r>
            <w:proofErr w:type="spellStart"/>
            <w:r>
              <w:rPr>
                <w:sz w:val="20"/>
                <w:szCs w:val="24"/>
              </w:rPr>
              <w:t>MacCrimmon</w:t>
            </w:r>
            <w:proofErr w:type="spellEnd"/>
            <w:r>
              <w:rPr>
                <w:sz w:val="20"/>
                <w:szCs w:val="24"/>
              </w:rPr>
              <w:t xml:space="preserve"> (202</w:t>
            </w:r>
            <w:r w:rsidR="006D02D4">
              <w:rPr>
                <w:sz w:val="20"/>
                <w:szCs w:val="24"/>
              </w:rPr>
              <w:t>4</w:t>
            </w:r>
            <w:r>
              <w:rPr>
                <w:sz w:val="20"/>
                <w:szCs w:val="24"/>
              </w:rPr>
              <w:t>)</w:t>
            </w:r>
          </w:p>
          <w:p w:rsidR="001B7B85" w:rsidRPr="00B6504C" w:rsidRDefault="001B7B85" w:rsidP="00FC5F03">
            <w:pPr>
              <w:jc w:val="both"/>
              <w:rPr>
                <w:sz w:val="20"/>
                <w:szCs w:val="24"/>
              </w:rPr>
            </w:pPr>
          </w:p>
        </w:tc>
        <w:tc>
          <w:tcPr>
            <w:tcW w:w="2605" w:type="dxa"/>
            <w:gridSpan w:val="2"/>
          </w:tcPr>
          <w:p w:rsidR="001960EE" w:rsidRPr="00B6504C" w:rsidRDefault="001960EE" w:rsidP="00883185">
            <w:pPr>
              <w:jc w:val="both"/>
              <w:rPr>
                <w:sz w:val="20"/>
                <w:szCs w:val="24"/>
              </w:rPr>
            </w:pPr>
          </w:p>
        </w:tc>
        <w:tc>
          <w:tcPr>
            <w:tcW w:w="2984" w:type="dxa"/>
          </w:tcPr>
          <w:p w:rsidR="001960EE" w:rsidRPr="00B6504C" w:rsidRDefault="001960EE" w:rsidP="00883185">
            <w:pPr>
              <w:jc w:val="both"/>
              <w:rPr>
                <w:sz w:val="20"/>
                <w:szCs w:val="24"/>
              </w:rPr>
            </w:pPr>
          </w:p>
        </w:tc>
      </w:tr>
      <w:tr w:rsidR="001960EE" w:rsidTr="0059759B">
        <w:trPr>
          <w:jc w:val="center"/>
        </w:trPr>
        <w:tc>
          <w:tcPr>
            <w:tcW w:w="5219" w:type="dxa"/>
            <w:gridSpan w:val="5"/>
          </w:tcPr>
          <w:p w:rsidR="001960EE" w:rsidRPr="00763F07" w:rsidRDefault="001960EE" w:rsidP="00883185">
            <w:pPr>
              <w:jc w:val="both"/>
              <w:rPr>
                <w:b/>
                <w:sz w:val="24"/>
                <w:szCs w:val="24"/>
              </w:rPr>
            </w:pPr>
            <w:r>
              <w:rPr>
                <w:b/>
                <w:sz w:val="24"/>
                <w:szCs w:val="24"/>
              </w:rPr>
              <w:t>Church Treasurer:</w:t>
            </w:r>
          </w:p>
        </w:tc>
        <w:tc>
          <w:tcPr>
            <w:tcW w:w="5580" w:type="dxa"/>
            <w:gridSpan w:val="2"/>
          </w:tcPr>
          <w:p w:rsidR="001960EE" w:rsidRDefault="001960EE" w:rsidP="007B192B">
            <w:pPr>
              <w:jc w:val="both"/>
              <w:rPr>
                <w:sz w:val="24"/>
                <w:szCs w:val="24"/>
              </w:rPr>
            </w:pPr>
            <w:r w:rsidRPr="00763F07">
              <w:rPr>
                <w:b/>
                <w:sz w:val="24"/>
                <w:szCs w:val="24"/>
              </w:rPr>
              <w:t xml:space="preserve">Cemetery </w:t>
            </w:r>
            <w:r>
              <w:rPr>
                <w:b/>
                <w:sz w:val="24"/>
                <w:szCs w:val="24"/>
              </w:rPr>
              <w:t>Supervisor:</w:t>
            </w:r>
          </w:p>
        </w:tc>
      </w:tr>
      <w:tr w:rsidR="001960EE" w:rsidTr="0059759B">
        <w:trPr>
          <w:jc w:val="center"/>
        </w:trPr>
        <w:tc>
          <w:tcPr>
            <w:tcW w:w="5219" w:type="dxa"/>
            <w:gridSpan w:val="5"/>
          </w:tcPr>
          <w:p w:rsidR="001960EE" w:rsidRDefault="001960EE" w:rsidP="00883185">
            <w:pPr>
              <w:jc w:val="both"/>
              <w:rPr>
                <w:sz w:val="20"/>
                <w:szCs w:val="18"/>
              </w:rPr>
            </w:pPr>
            <w:r>
              <w:rPr>
                <w:sz w:val="20"/>
                <w:szCs w:val="18"/>
              </w:rPr>
              <w:t>Evan McIntosh</w:t>
            </w:r>
            <w:r w:rsidR="004D7DD3">
              <w:rPr>
                <w:sz w:val="20"/>
                <w:szCs w:val="18"/>
              </w:rPr>
              <w:t xml:space="preserve">   </w:t>
            </w:r>
          </w:p>
          <w:p w:rsidR="006C2E6A" w:rsidRPr="0073750A" w:rsidRDefault="006C2E6A" w:rsidP="00883185">
            <w:pPr>
              <w:jc w:val="both"/>
              <w:rPr>
                <w:sz w:val="20"/>
                <w:szCs w:val="18"/>
              </w:rPr>
            </w:pPr>
            <w:r>
              <w:rPr>
                <w:sz w:val="20"/>
                <w:szCs w:val="18"/>
              </w:rPr>
              <w:t>Kenyon Presbyterian Church</w:t>
            </w:r>
          </w:p>
        </w:tc>
        <w:tc>
          <w:tcPr>
            <w:tcW w:w="5580" w:type="dxa"/>
            <w:gridSpan w:val="2"/>
          </w:tcPr>
          <w:p w:rsidR="001960EE" w:rsidRDefault="001960EE" w:rsidP="00883185">
            <w:pPr>
              <w:jc w:val="both"/>
              <w:rPr>
                <w:sz w:val="20"/>
                <w:szCs w:val="18"/>
              </w:rPr>
            </w:pPr>
            <w:r>
              <w:rPr>
                <w:sz w:val="20"/>
                <w:szCs w:val="18"/>
              </w:rPr>
              <w:t xml:space="preserve">Audrey </w:t>
            </w:r>
            <w:proofErr w:type="spellStart"/>
            <w:r>
              <w:rPr>
                <w:sz w:val="20"/>
                <w:szCs w:val="18"/>
              </w:rPr>
              <w:t>MacQueen</w:t>
            </w:r>
            <w:proofErr w:type="spellEnd"/>
            <w:r w:rsidR="004D7DD3">
              <w:rPr>
                <w:sz w:val="20"/>
                <w:szCs w:val="18"/>
              </w:rPr>
              <w:t xml:space="preserve">   </w:t>
            </w:r>
            <w:r w:rsidR="00225B7D">
              <w:rPr>
                <w:sz w:val="20"/>
                <w:szCs w:val="18"/>
              </w:rPr>
              <w:t xml:space="preserve">Email: </w:t>
            </w:r>
            <w:r w:rsidR="00225B7D" w:rsidRPr="00225B7D">
              <w:rPr>
                <w:sz w:val="20"/>
                <w:szCs w:val="18"/>
              </w:rPr>
              <w:t>audreymacqueen@gmail.com</w:t>
            </w:r>
          </w:p>
          <w:p w:rsidR="006C2E6A" w:rsidRPr="0073750A" w:rsidRDefault="006C2E6A" w:rsidP="00883185">
            <w:pPr>
              <w:jc w:val="both"/>
              <w:rPr>
                <w:sz w:val="20"/>
                <w:szCs w:val="18"/>
              </w:rPr>
            </w:pPr>
            <w:r>
              <w:rPr>
                <w:sz w:val="20"/>
                <w:szCs w:val="18"/>
              </w:rPr>
              <w:t>Kenyon Presbyterian Church</w:t>
            </w:r>
          </w:p>
        </w:tc>
      </w:tr>
      <w:tr w:rsidR="001960EE" w:rsidTr="0059759B">
        <w:trPr>
          <w:jc w:val="center"/>
        </w:trPr>
        <w:tc>
          <w:tcPr>
            <w:tcW w:w="5219" w:type="dxa"/>
            <w:gridSpan w:val="5"/>
          </w:tcPr>
          <w:p w:rsidR="001960EE" w:rsidRPr="0073750A" w:rsidRDefault="006C2E6A" w:rsidP="00E42991">
            <w:pPr>
              <w:jc w:val="both"/>
              <w:rPr>
                <w:sz w:val="20"/>
                <w:szCs w:val="18"/>
              </w:rPr>
            </w:pPr>
            <w:r>
              <w:rPr>
                <w:sz w:val="20"/>
                <w:szCs w:val="18"/>
              </w:rPr>
              <w:t>1630 County Rd. 30</w:t>
            </w:r>
            <w:r w:rsidR="001960EE" w:rsidRPr="0073750A">
              <w:rPr>
                <w:sz w:val="20"/>
                <w:szCs w:val="18"/>
              </w:rPr>
              <w:t xml:space="preserve"> </w:t>
            </w:r>
          </w:p>
        </w:tc>
        <w:tc>
          <w:tcPr>
            <w:tcW w:w="5580" w:type="dxa"/>
            <w:gridSpan w:val="2"/>
          </w:tcPr>
          <w:p w:rsidR="001960EE" w:rsidRPr="0073750A" w:rsidRDefault="001960EE" w:rsidP="00883185">
            <w:pPr>
              <w:jc w:val="both"/>
              <w:rPr>
                <w:sz w:val="20"/>
                <w:szCs w:val="18"/>
              </w:rPr>
            </w:pPr>
            <w:r>
              <w:rPr>
                <w:sz w:val="20"/>
                <w:szCs w:val="18"/>
              </w:rPr>
              <w:t>1630 County Road 30</w:t>
            </w:r>
            <w:r w:rsidRPr="0073750A">
              <w:rPr>
                <w:sz w:val="20"/>
                <w:szCs w:val="18"/>
              </w:rPr>
              <w:t xml:space="preserve"> </w:t>
            </w:r>
          </w:p>
        </w:tc>
      </w:tr>
      <w:tr w:rsidR="001960EE" w:rsidTr="0059759B">
        <w:trPr>
          <w:jc w:val="center"/>
        </w:trPr>
        <w:tc>
          <w:tcPr>
            <w:tcW w:w="5219" w:type="dxa"/>
            <w:gridSpan w:val="5"/>
          </w:tcPr>
          <w:p w:rsidR="001960EE" w:rsidRPr="0073750A" w:rsidRDefault="006C2E6A" w:rsidP="00883185">
            <w:pPr>
              <w:jc w:val="both"/>
              <w:rPr>
                <w:sz w:val="20"/>
                <w:szCs w:val="18"/>
              </w:rPr>
            </w:pPr>
            <w:r>
              <w:rPr>
                <w:sz w:val="20"/>
                <w:szCs w:val="18"/>
              </w:rPr>
              <w:t>Dunvegan, ON K0C 1J0</w:t>
            </w:r>
          </w:p>
        </w:tc>
        <w:tc>
          <w:tcPr>
            <w:tcW w:w="5580" w:type="dxa"/>
            <w:gridSpan w:val="2"/>
          </w:tcPr>
          <w:p w:rsidR="001960EE" w:rsidRPr="0073750A" w:rsidRDefault="001960EE" w:rsidP="00883185">
            <w:pPr>
              <w:jc w:val="both"/>
              <w:rPr>
                <w:sz w:val="20"/>
                <w:szCs w:val="18"/>
              </w:rPr>
            </w:pPr>
            <w:r w:rsidRPr="0073750A">
              <w:rPr>
                <w:sz w:val="20"/>
                <w:szCs w:val="18"/>
              </w:rPr>
              <w:t xml:space="preserve">Dunvegan, ON K0C 1J0   </w:t>
            </w:r>
          </w:p>
        </w:tc>
      </w:tr>
      <w:tr w:rsidR="001960EE" w:rsidTr="0059759B">
        <w:trPr>
          <w:jc w:val="center"/>
        </w:trPr>
        <w:tc>
          <w:tcPr>
            <w:tcW w:w="5219" w:type="dxa"/>
            <w:gridSpan w:val="5"/>
          </w:tcPr>
          <w:p w:rsidR="006C2E6A" w:rsidRPr="0073750A" w:rsidRDefault="006C2E6A" w:rsidP="006C2E6A">
            <w:pPr>
              <w:jc w:val="both"/>
              <w:rPr>
                <w:sz w:val="20"/>
                <w:szCs w:val="18"/>
              </w:rPr>
            </w:pPr>
            <w:r>
              <w:rPr>
                <w:sz w:val="20"/>
                <w:szCs w:val="18"/>
              </w:rPr>
              <w:t>613-322-9404</w:t>
            </w:r>
            <w:r w:rsidR="009340AD">
              <w:rPr>
                <w:sz w:val="20"/>
                <w:szCs w:val="18"/>
              </w:rPr>
              <w:t xml:space="preserve">     Email: </w:t>
            </w:r>
            <w:r w:rsidR="009340AD" w:rsidRPr="004D7DD3">
              <w:rPr>
                <w:sz w:val="20"/>
                <w:szCs w:val="18"/>
              </w:rPr>
              <w:t>treasurerKPC@gmail.com</w:t>
            </w:r>
          </w:p>
        </w:tc>
        <w:tc>
          <w:tcPr>
            <w:tcW w:w="5580" w:type="dxa"/>
            <w:gridSpan w:val="2"/>
          </w:tcPr>
          <w:p w:rsidR="001960EE" w:rsidRDefault="001960EE" w:rsidP="00324DA5">
            <w:pPr>
              <w:jc w:val="both"/>
              <w:rPr>
                <w:sz w:val="20"/>
                <w:szCs w:val="18"/>
              </w:rPr>
            </w:pPr>
            <w:r w:rsidRPr="0073750A">
              <w:rPr>
                <w:sz w:val="20"/>
                <w:szCs w:val="18"/>
              </w:rPr>
              <w:t>613-527-</w:t>
            </w:r>
            <w:r>
              <w:rPr>
                <w:sz w:val="20"/>
                <w:szCs w:val="18"/>
              </w:rPr>
              <w:t>1655</w:t>
            </w:r>
            <w:r w:rsidR="009340AD">
              <w:rPr>
                <w:sz w:val="20"/>
                <w:szCs w:val="18"/>
              </w:rPr>
              <w:t xml:space="preserve">   Email: </w:t>
            </w:r>
            <w:hyperlink r:id="rId13" w:history="1">
              <w:r w:rsidR="00225B7D" w:rsidRPr="006303DB">
                <w:rPr>
                  <w:rStyle w:val="Hyperlink"/>
                  <w:sz w:val="20"/>
                  <w:szCs w:val="18"/>
                </w:rPr>
                <w:t>cemeteryKPC@gmail.com</w:t>
              </w:r>
            </w:hyperlink>
          </w:p>
          <w:p w:rsidR="006F5DA1" w:rsidRDefault="006F5DA1" w:rsidP="00324DA5">
            <w:pPr>
              <w:jc w:val="both"/>
              <w:rPr>
                <w:sz w:val="20"/>
                <w:szCs w:val="18"/>
              </w:rPr>
            </w:pPr>
          </w:p>
          <w:p w:rsidR="001B7B85" w:rsidRPr="006F5DA1" w:rsidRDefault="001B7B85" w:rsidP="006F5DA1">
            <w:pPr>
              <w:rPr>
                <w:b/>
                <w:sz w:val="20"/>
                <w:szCs w:val="18"/>
              </w:rPr>
            </w:pPr>
          </w:p>
        </w:tc>
      </w:tr>
      <w:tr w:rsidR="001960EE" w:rsidTr="0059759B">
        <w:trPr>
          <w:jc w:val="center"/>
        </w:trPr>
        <w:tc>
          <w:tcPr>
            <w:tcW w:w="2605" w:type="dxa"/>
          </w:tcPr>
          <w:p w:rsidR="001960EE" w:rsidRPr="00BE27D4" w:rsidRDefault="001B7B85" w:rsidP="00883185">
            <w:pPr>
              <w:rPr>
                <w:b/>
                <w:sz w:val="24"/>
                <w:szCs w:val="24"/>
              </w:rPr>
            </w:pPr>
            <w:r>
              <w:rPr>
                <w:b/>
                <w:sz w:val="24"/>
                <w:szCs w:val="24"/>
              </w:rPr>
              <w:t>Hall Rental</w:t>
            </w:r>
          </w:p>
        </w:tc>
        <w:tc>
          <w:tcPr>
            <w:tcW w:w="2605" w:type="dxa"/>
            <w:gridSpan w:val="3"/>
          </w:tcPr>
          <w:p w:rsidR="001960EE" w:rsidRPr="00E57AF3" w:rsidRDefault="001960EE" w:rsidP="00883185">
            <w:pPr>
              <w:jc w:val="both"/>
              <w:rPr>
                <w:b/>
                <w:sz w:val="24"/>
                <w:szCs w:val="24"/>
              </w:rPr>
            </w:pPr>
            <w:r w:rsidRPr="00E57AF3">
              <w:rPr>
                <w:b/>
                <w:sz w:val="24"/>
                <w:szCs w:val="24"/>
              </w:rPr>
              <w:t>Custodian</w:t>
            </w:r>
          </w:p>
        </w:tc>
        <w:tc>
          <w:tcPr>
            <w:tcW w:w="2605" w:type="dxa"/>
            <w:gridSpan w:val="2"/>
          </w:tcPr>
          <w:p w:rsidR="001960EE" w:rsidRPr="008908CA" w:rsidRDefault="001B7B85" w:rsidP="00883185">
            <w:pPr>
              <w:jc w:val="both"/>
              <w:rPr>
                <w:b/>
                <w:sz w:val="24"/>
                <w:szCs w:val="24"/>
              </w:rPr>
            </w:pPr>
            <w:r>
              <w:rPr>
                <w:b/>
                <w:sz w:val="24"/>
                <w:szCs w:val="24"/>
              </w:rPr>
              <w:t>Proof Readers</w:t>
            </w:r>
          </w:p>
        </w:tc>
        <w:tc>
          <w:tcPr>
            <w:tcW w:w="2984" w:type="dxa"/>
          </w:tcPr>
          <w:p w:rsidR="001960EE" w:rsidRPr="00071CF3" w:rsidRDefault="001960EE" w:rsidP="00883185">
            <w:pPr>
              <w:jc w:val="both"/>
              <w:rPr>
                <w:b/>
                <w:sz w:val="24"/>
                <w:szCs w:val="24"/>
              </w:rPr>
            </w:pPr>
          </w:p>
        </w:tc>
      </w:tr>
      <w:tr w:rsidR="001960EE" w:rsidTr="0059759B">
        <w:trPr>
          <w:jc w:val="center"/>
        </w:trPr>
        <w:tc>
          <w:tcPr>
            <w:tcW w:w="2605" w:type="dxa"/>
          </w:tcPr>
          <w:p w:rsidR="001960EE" w:rsidRPr="00B6504C" w:rsidRDefault="001B7B85" w:rsidP="00883185">
            <w:pPr>
              <w:rPr>
                <w:sz w:val="20"/>
                <w:szCs w:val="24"/>
              </w:rPr>
            </w:pPr>
            <w:r>
              <w:rPr>
                <w:sz w:val="20"/>
                <w:szCs w:val="24"/>
              </w:rPr>
              <w:t>James Prevost (2022)</w:t>
            </w:r>
          </w:p>
        </w:tc>
        <w:tc>
          <w:tcPr>
            <w:tcW w:w="2605" w:type="dxa"/>
            <w:gridSpan w:val="3"/>
          </w:tcPr>
          <w:p w:rsidR="001960EE" w:rsidRPr="00B6504C" w:rsidRDefault="001B2C57" w:rsidP="00734E0A">
            <w:pPr>
              <w:jc w:val="both"/>
              <w:rPr>
                <w:sz w:val="20"/>
                <w:szCs w:val="24"/>
              </w:rPr>
            </w:pPr>
            <w:r>
              <w:rPr>
                <w:sz w:val="20"/>
                <w:szCs w:val="24"/>
              </w:rPr>
              <w:t>Annette MacLeod</w:t>
            </w:r>
          </w:p>
        </w:tc>
        <w:tc>
          <w:tcPr>
            <w:tcW w:w="2605" w:type="dxa"/>
            <w:gridSpan w:val="2"/>
          </w:tcPr>
          <w:p w:rsidR="001960EE" w:rsidRPr="00B6504C" w:rsidRDefault="001B7B85" w:rsidP="00883185">
            <w:pPr>
              <w:jc w:val="both"/>
              <w:rPr>
                <w:sz w:val="20"/>
                <w:szCs w:val="24"/>
              </w:rPr>
            </w:pPr>
            <w:r>
              <w:rPr>
                <w:sz w:val="20"/>
                <w:szCs w:val="24"/>
              </w:rPr>
              <w:t xml:space="preserve">Laurie </w:t>
            </w:r>
            <w:proofErr w:type="spellStart"/>
            <w:r>
              <w:rPr>
                <w:sz w:val="20"/>
                <w:szCs w:val="24"/>
              </w:rPr>
              <w:t>Arkinstall</w:t>
            </w:r>
            <w:proofErr w:type="spellEnd"/>
            <w:r w:rsidR="00EA1054">
              <w:rPr>
                <w:sz w:val="20"/>
                <w:szCs w:val="24"/>
              </w:rPr>
              <w:t xml:space="preserve">  </w:t>
            </w:r>
          </w:p>
        </w:tc>
        <w:tc>
          <w:tcPr>
            <w:tcW w:w="2984" w:type="dxa"/>
          </w:tcPr>
          <w:p w:rsidR="001960EE" w:rsidRPr="00B6504C" w:rsidRDefault="001960EE" w:rsidP="00883185">
            <w:pPr>
              <w:jc w:val="both"/>
              <w:rPr>
                <w:sz w:val="20"/>
                <w:szCs w:val="24"/>
              </w:rPr>
            </w:pPr>
          </w:p>
        </w:tc>
      </w:tr>
      <w:tr w:rsidR="001960EE" w:rsidTr="0059759B">
        <w:trPr>
          <w:jc w:val="center"/>
        </w:trPr>
        <w:tc>
          <w:tcPr>
            <w:tcW w:w="2605" w:type="dxa"/>
          </w:tcPr>
          <w:p w:rsidR="001960EE" w:rsidRPr="00B6504C" w:rsidRDefault="001960EE" w:rsidP="00883185">
            <w:pPr>
              <w:rPr>
                <w:sz w:val="20"/>
                <w:szCs w:val="24"/>
              </w:rPr>
            </w:pPr>
          </w:p>
        </w:tc>
        <w:tc>
          <w:tcPr>
            <w:tcW w:w="2605" w:type="dxa"/>
            <w:gridSpan w:val="3"/>
          </w:tcPr>
          <w:p w:rsidR="001960EE" w:rsidRPr="00B6504C" w:rsidRDefault="001960EE" w:rsidP="00883185">
            <w:pPr>
              <w:jc w:val="both"/>
              <w:rPr>
                <w:sz w:val="20"/>
                <w:szCs w:val="24"/>
              </w:rPr>
            </w:pPr>
          </w:p>
        </w:tc>
        <w:tc>
          <w:tcPr>
            <w:tcW w:w="2605" w:type="dxa"/>
            <w:gridSpan w:val="2"/>
          </w:tcPr>
          <w:p w:rsidR="001960EE" w:rsidRPr="00B6504C" w:rsidRDefault="001B7B85" w:rsidP="00883185">
            <w:pPr>
              <w:jc w:val="both"/>
              <w:rPr>
                <w:sz w:val="20"/>
                <w:szCs w:val="24"/>
              </w:rPr>
            </w:pPr>
            <w:r>
              <w:rPr>
                <w:sz w:val="20"/>
                <w:szCs w:val="24"/>
              </w:rPr>
              <w:t>Wendy MacLeod</w:t>
            </w:r>
          </w:p>
        </w:tc>
        <w:tc>
          <w:tcPr>
            <w:tcW w:w="2984" w:type="dxa"/>
          </w:tcPr>
          <w:p w:rsidR="001B7B85" w:rsidRPr="00B6504C" w:rsidRDefault="001B7B85" w:rsidP="00883185">
            <w:pPr>
              <w:jc w:val="both"/>
              <w:rPr>
                <w:sz w:val="20"/>
                <w:szCs w:val="24"/>
              </w:rPr>
            </w:pPr>
          </w:p>
        </w:tc>
      </w:tr>
      <w:tr w:rsidR="001960EE" w:rsidTr="0059759B">
        <w:trPr>
          <w:jc w:val="center"/>
        </w:trPr>
        <w:tc>
          <w:tcPr>
            <w:tcW w:w="2605" w:type="dxa"/>
          </w:tcPr>
          <w:p w:rsidR="001960EE" w:rsidRDefault="001960EE" w:rsidP="00883185">
            <w:pPr>
              <w:rPr>
                <w:sz w:val="24"/>
                <w:szCs w:val="24"/>
              </w:rPr>
            </w:pPr>
            <w:r w:rsidRPr="00170345">
              <w:rPr>
                <w:b/>
                <w:sz w:val="24"/>
                <w:szCs w:val="24"/>
              </w:rPr>
              <w:t>Ushers</w:t>
            </w:r>
          </w:p>
        </w:tc>
        <w:tc>
          <w:tcPr>
            <w:tcW w:w="2605" w:type="dxa"/>
            <w:gridSpan w:val="3"/>
          </w:tcPr>
          <w:p w:rsidR="001960EE" w:rsidRDefault="001960EE" w:rsidP="00883185">
            <w:pPr>
              <w:jc w:val="both"/>
              <w:rPr>
                <w:sz w:val="24"/>
                <w:szCs w:val="24"/>
              </w:rPr>
            </w:pPr>
          </w:p>
        </w:tc>
        <w:tc>
          <w:tcPr>
            <w:tcW w:w="2605" w:type="dxa"/>
            <w:gridSpan w:val="2"/>
          </w:tcPr>
          <w:p w:rsidR="001960EE" w:rsidRDefault="001960EE" w:rsidP="00883185">
            <w:pPr>
              <w:jc w:val="both"/>
              <w:rPr>
                <w:sz w:val="24"/>
                <w:szCs w:val="24"/>
              </w:rPr>
            </w:pPr>
          </w:p>
        </w:tc>
        <w:tc>
          <w:tcPr>
            <w:tcW w:w="2984" w:type="dxa"/>
          </w:tcPr>
          <w:p w:rsidR="001960EE" w:rsidRDefault="001960EE" w:rsidP="00883185">
            <w:pPr>
              <w:jc w:val="both"/>
              <w:rPr>
                <w:sz w:val="24"/>
                <w:szCs w:val="24"/>
              </w:rPr>
            </w:pPr>
          </w:p>
        </w:tc>
      </w:tr>
      <w:tr w:rsidR="001960EE" w:rsidTr="0059759B">
        <w:trPr>
          <w:jc w:val="center"/>
        </w:trPr>
        <w:tc>
          <w:tcPr>
            <w:tcW w:w="2605" w:type="dxa"/>
          </w:tcPr>
          <w:p w:rsidR="001960EE" w:rsidRPr="007F0F24" w:rsidRDefault="001960EE" w:rsidP="00883185">
            <w:pPr>
              <w:rPr>
                <w:sz w:val="20"/>
                <w:szCs w:val="24"/>
              </w:rPr>
            </w:pPr>
            <w:r w:rsidRPr="007F0F24">
              <w:rPr>
                <w:sz w:val="20"/>
                <w:szCs w:val="24"/>
              </w:rPr>
              <w:t>Heather McIntosh</w:t>
            </w:r>
          </w:p>
        </w:tc>
        <w:tc>
          <w:tcPr>
            <w:tcW w:w="2605" w:type="dxa"/>
            <w:gridSpan w:val="3"/>
          </w:tcPr>
          <w:p w:rsidR="001960EE" w:rsidRPr="007F0F24" w:rsidRDefault="001960EE" w:rsidP="00883185">
            <w:pPr>
              <w:jc w:val="both"/>
              <w:rPr>
                <w:sz w:val="20"/>
                <w:szCs w:val="24"/>
              </w:rPr>
            </w:pPr>
            <w:r w:rsidRPr="007F0F24">
              <w:rPr>
                <w:sz w:val="20"/>
                <w:szCs w:val="24"/>
              </w:rPr>
              <w:t>Jack Fraser</w:t>
            </w:r>
          </w:p>
        </w:tc>
        <w:tc>
          <w:tcPr>
            <w:tcW w:w="2605" w:type="dxa"/>
            <w:gridSpan w:val="2"/>
          </w:tcPr>
          <w:p w:rsidR="001960EE" w:rsidRPr="007F0F24" w:rsidRDefault="001960EE" w:rsidP="00883185">
            <w:pPr>
              <w:jc w:val="both"/>
              <w:rPr>
                <w:sz w:val="20"/>
                <w:szCs w:val="24"/>
              </w:rPr>
            </w:pPr>
            <w:r w:rsidRPr="007F0F24">
              <w:rPr>
                <w:sz w:val="20"/>
                <w:szCs w:val="24"/>
              </w:rPr>
              <w:t xml:space="preserve">Doris </w:t>
            </w:r>
            <w:proofErr w:type="spellStart"/>
            <w:r w:rsidRPr="007F0F24">
              <w:rPr>
                <w:sz w:val="20"/>
                <w:szCs w:val="24"/>
              </w:rPr>
              <w:t>MacIntosh</w:t>
            </w:r>
            <w:proofErr w:type="spellEnd"/>
          </w:p>
        </w:tc>
        <w:tc>
          <w:tcPr>
            <w:tcW w:w="2984" w:type="dxa"/>
          </w:tcPr>
          <w:p w:rsidR="001960EE" w:rsidRPr="007F0F24" w:rsidRDefault="001960EE" w:rsidP="00883185">
            <w:pPr>
              <w:jc w:val="both"/>
              <w:rPr>
                <w:sz w:val="20"/>
                <w:szCs w:val="24"/>
              </w:rPr>
            </w:pPr>
            <w:r w:rsidRPr="007F0F24">
              <w:rPr>
                <w:sz w:val="20"/>
                <w:szCs w:val="24"/>
              </w:rPr>
              <w:t>Jean MacLeod</w:t>
            </w:r>
          </w:p>
        </w:tc>
      </w:tr>
      <w:tr w:rsidR="001960EE" w:rsidTr="0059759B">
        <w:trPr>
          <w:jc w:val="center"/>
        </w:trPr>
        <w:tc>
          <w:tcPr>
            <w:tcW w:w="2605" w:type="dxa"/>
          </w:tcPr>
          <w:p w:rsidR="001960EE" w:rsidRPr="007F0F24" w:rsidRDefault="001960EE" w:rsidP="00883185">
            <w:pPr>
              <w:rPr>
                <w:sz w:val="20"/>
                <w:szCs w:val="24"/>
              </w:rPr>
            </w:pPr>
            <w:r w:rsidRPr="007F0F24">
              <w:rPr>
                <w:sz w:val="20"/>
                <w:szCs w:val="24"/>
              </w:rPr>
              <w:t>Linda Fraser</w:t>
            </w:r>
          </w:p>
        </w:tc>
        <w:tc>
          <w:tcPr>
            <w:tcW w:w="2605" w:type="dxa"/>
            <w:gridSpan w:val="3"/>
          </w:tcPr>
          <w:p w:rsidR="001960EE" w:rsidRPr="007F0F24" w:rsidRDefault="001960EE" w:rsidP="00883185">
            <w:pPr>
              <w:jc w:val="both"/>
              <w:rPr>
                <w:sz w:val="20"/>
                <w:szCs w:val="24"/>
              </w:rPr>
            </w:pPr>
          </w:p>
        </w:tc>
        <w:tc>
          <w:tcPr>
            <w:tcW w:w="2605" w:type="dxa"/>
            <w:gridSpan w:val="2"/>
          </w:tcPr>
          <w:p w:rsidR="001960EE" w:rsidRPr="007F0F24" w:rsidRDefault="001960EE" w:rsidP="00883185">
            <w:pPr>
              <w:jc w:val="both"/>
              <w:rPr>
                <w:sz w:val="20"/>
                <w:szCs w:val="24"/>
              </w:rPr>
            </w:pPr>
          </w:p>
        </w:tc>
        <w:tc>
          <w:tcPr>
            <w:tcW w:w="2984" w:type="dxa"/>
          </w:tcPr>
          <w:p w:rsidR="001960EE" w:rsidRPr="007F0F24" w:rsidRDefault="001960EE" w:rsidP="00883185">
            <w:pPr>
              <w:jc w:val="both"/>
              <w:rPr>
                <w:sz w:val="20"/>
                <w:szCs w:val="24"/>
              </w:rPr>
            </w:pPr>
          </w:p>
        </w:tc>
      </w:tr>
    </w:tbl>
    <w:p w:rsidR="00804549" w:rsidRDefault="00804549" w:rsidP="008F7BB3">
      <w:pPr>
        <w:jc w:val="center"/>
        <w:rPr>
          <w:rStyle w:val="Heading1Char"/>
          <w:color w:val="auto"/>
        </w:rPr>
      </w:pPr>
      <w:bookmarkStart w:id="3" w:name="_Toc96261052"/>
      <w:r w:rsidRPr="007E5BF8">
        <w:rPr>
          <w:rStyle w:val="Heading1Char"/>
          <w:color w:val="auto"/>
        </w:rPr>
        <w:lastRenderedPageBreak/>
        <w:t xml:space="preserve">Minutes of the </w:t>
      </w:r>
      <w:r w:rsidR="00767859">
        <w:rPr>
          <w:rStyle w:val="Heading1Char"/>
          <w:color w:val="auto"/>
        </w:rPr>
        <w:t>20</w:t>
      </w:r>
      <w:r w:rsidR="00B27825">
        <w:rPr>
          <w:rStyle w:val="Heading1Char"/>
          <w:color w:val="auto"/>
        </w:rPr>
        <w:t>20</w:t>
      </w:r>
      <w:r w:rsidR="00767859">
        <w:rPr>
          <w:rStyle w:val="Heading1Char"/>
          <w:color w:val="auto"/>
        </w:rPr>
        <w:t xml:space="preserve"> </w:t>
      </w:r>
      <w:r w:rsidRPr="007E5BF8">
        <w:rPr>
          <w:rStyle w:val="Heading1Char"/>
          <w:color w:val="auto"/>
        </w:rPr>
        <w:t xml:space="preserve">Annual Meeting held </w:t>
      </w:r>
      <w:r w:rsidR="002D5E01">
        <w:rPr>
          <w:rStyle w:val="Heading1Char"/>
          <w:color w:val="auto"/>
        </w:rPr>
        <w:t xml:space="preserve">February </w:t>
      </w:r>
      <w:r w:rsidR="008F7BB3">
        <w:rPr>
          <w:rStyle w:val="Heading1Char"/>
          <w:color w:val="auto"/>
        </w:rPr>
        <w:t>28</w:t>
      </w:r>
      <w:r w:rsidR="002D5E01">
        <w:rPr>
          <w:rStyle w:val="Heading1Char"/>
          <w:color w:val="auto"/>
        </w:rPr>
        <w:t>, 202</w:t>
      </w:r>
      <w:r w:rsidR="00B27825">
        <w:rPr>
          <w:rStyle w:val="Heading1Char"/>
          <w:color w:val="auto"/>
        </w:rPr>
        <w:t>1</w:t>
      </w:r>
      <w:bookmarkEnd w:id="3"/>
    </w:p>
    <w:p w:rsidR="008F7BB3" w:rsidRDefault="008F7BB3" w:rsidP="008F7BB3">
      <w:pPr>
        <w:jc w:val="both"/>
        <w:rPr>
          <w:sz w:val="24"/>
          <w:szCs w:val="24"/>
        </w:rPr>
      </w:pPr>
      <w:r>
        <w:rPr>
          <w:sz w:val="24"/>
          <w:szCs w:val="24"/>
        </w:rPr>
        <w:t xml:space="preserve">Agenda Item #1 </w:t>
      </w:r>
      <w:r>
        <w:rPr>
          <w:sz w:val="24"/>
          <w:szCs w:val="24"/>
        </w:rPr>
        <w:tab/>
      </w:r>
      <w:proofErr w:type="gramStart"/>
      <w:r>
        <w:rPr>
          <w:sz w:val="24"/>
          <w:szCs w:val="24"/>
        </w:rPr>
        <w:t>The</w:t>
      </w:r>
      <w:proofErr w:type="gramEnd"/>
      <w:r>
        <w:rPr>
          <w:sz w:val="24"/>
          <w:szCs w:val="24"/>
        </w:rPr>
        <w:t xml:space="preserve"> annual meeting of Kenyon Presbyterian Church, Dunvegan was held on Sunday February 28, 2021 at 1 pm. It was conducted over a conference call format organized by Evan McIntosh through Bell services. The instructions for participation were included in the printed copy of the 2020 Annual Reports along with an agenda and service content, which had been delivered door to door by volunteers.  Rev. Jim Ferrier, Interim Moderator, called the meeting to order, quoted Scripture from Matthew 6: 25, 33, 34, and welcomed 13 members.  Members identified were James Prevost,  Jack Fraser,  Janet </w:t>
      </w:r>
      <w:proofErr w:type="spellStart"/>
      <w:r>
        <w:rPr>
          <w:sz w:val="24"/>
          <w:szCs w:val="24"/>
        </w:rPr>
        <w:t>MacCrimmon</w:t>
      </w:r>
      <w:proofErr w:type="spellEnd"/>
      <w:r>
        <w:rPr>
          <w:sz w:val="24"/>
          <w:szCs w:val="24"/>
        </w:rPr>
        <w:t xml:space="preserve">,  Doris </w:t>
      </w:r>
      <w:proofErr w:type="spellStart"/>
      <w:r>
        <w:rPr>
          <w:sz w:val="24"/>
          <w:szCs w:val="24"/>
        </w:rPr>
        <w:t>MacIntosh</w:t>
      </w:r>
      <w:proofErr w:type="spellEnd"/>
      <w:r>
        <w:rPr>
          <w:sz w:val="24"/>
          <w:szCs w:val="24"/>
        </w:rPr>
        <w:t xml:space="preserve">,  Audrey </w:t>
      </w:r>
      <w:proofErr w:type="spellStart"/>
      <w:r>
        <w:rPr>
          <w:sz w:val="24"/>
          <w:szCs w:val="24"/>
        </w:rPr>
        <w:t>MacQueen</w:t>
      </w:r>
      <w:proofErr w:type="spellEnd"/>
      <w:r>
        <w:rPr>
          <w:sz w:val="24"/>
          <w:szCs w:val="24"/>
        </w:rPr>
        <w:t xml:space="preserve">,  Gwen </w:t>
      </w:r>
      <w:proofErr w:type="spellStart"/>
      <w:r>
        <w:rPr>
          <w:sz w:val="24"/>
          <w:szCs w:val="24"/>
        </w:rPr>
        <w:t>Arkinstall</w:t>
      </w:r>
      <w:proofErr w:type="spellEnd"/>
      <w:r>
        <w:rPr>
          <w:sz w:val="24"/>
          <w:szCs w:val="24"/>
        </w:rPr>
        <w:t xml:space="preserve">,  Jean MacLeod,  Myrna </w:t>
      </w:r>
      <w:proofErr w:type="spellStart"/>
      <w:r>
        <w:rPr>
          <w:sz w:val="24"/>
          <w:szCs w:val="24"/>
        </w:rPr>
        <w:t>Ladouceur</w:t>
      </w:r>
      <w:proofErr w:type="spellEnd"/>
      <w:r>
        <w:rPr>
          <w:sz w:val="24"/>
          <w:szCs w:val="24"/>
        </w:rPr>
        <w:t xml:space="preserve">,  Elizabeth Nutt,  Bobbi-Jo MacLeod,  Heather and Evan McIntosh.  In the following minutes, first names will be used to identify the comments of individuals.  Three members, Laurie and Andrew </w:t>
      </w:r>
      <w:proofErr w:type="spellStart"/>
      <w:r>
        <w:rPr>
          <w:sz w:val="24"/>
          <w:szCs w:val="24"/>
        </w:rPr>
        <w:t>Arkinstall</w:t>
      </w:r>
      <w:proofErr w:type="spellEnd"/>
      <w:r>
        <w:rPr>
          <w:sz w:val="24"/>
          <w:szCs w:val="24"/>
        </w:rPr>
        <w:t xml:space="preserve"> and Wendy MacLeod, sent regrets of not being able to participate.</w:t>
      </w:r>
    </w:p>
    <w:p w:rsidR="008F7BB3" w:rsidRDefault="008F7BB3" w:rsidP="008F7BB3">
      <w:pPr>
        <w:jc w:val="both"/>
        <w:rPr>
          <w:sz w:val="24"/>
          <w:szCs w:val="24"/>
        </w:rPr>
      </w:pPr>
      <w:r>
        <w:rPr>
          <w:sz w:val="24"/>
          <w:szCs w:val="24"/>
        </w:rPr>
        <w:t>Agenda Item #2</w:t>
      </w:r>
      <w:r>
        <w:rPr>
          <w:sz w:val="24"/>
          <w:szCs w:val="24"/>
        </w:rPr>
        <w:tab/>
        <w:t xml:space="preserve">Gwen nominated Rev. Jim to serve as chairperson, seconded by Jack. </w:t>
      </w:r>
      <w:proofErr w:type="gramStart"/>
      <w:r>
        <w:rPr>
          <w:sz w:val="24"/>
          <w:szCs w:val="24"/>
        </w:rPr>
        <w:t>All in favor.</w:t>
      </w:r>
      <w:proofErr w:type="gramEnd"/>
      <w:r>
        <w:rPr>
          <w:sz w:val="24"/>
          <w:szCs w:val="24"/>
        </w:rPr>
        <w:t xml:space="preserve"> </w:t>
      </w:r>
    </w:p>
    <w:p w:rsidR="008F7BB3" w:rsidRDefault="008F7BB3" w:rsidP="008F7BB3">
      <w:pPr>
        <w:jc w:val="both"/>
        <w:rPr>
          <w:sz w:val="24"/>
          <w:szCs w:val="24"/>
        </w:rPr>
      </w:pPr>
      <w:r>
        <w:rPr>
          <w:sz w:val="24"/>
          <w:szCs w:val="24"/>
        </w:rPr>
        <w:t>Agenda Item #3</w:t>
      </w:r>
      <w:r>
        <w:rPr>
          <w:sz w:val="24"/>
          <w:szCs w:val="24"/>
        </w:rPr>
        <w:tab/>
      </w:r>
      <w:proofErr w:type="gramStart"/>
      <w:r>
        <w:rPr>
          <w:sz w:val="24"/>
          <w:szCs w:val="24"/>
        </w:rPr>
        <w:t>Several</w:t>
      </w:r>
      <w:proofErr w:type="gramEnd"/>
      <w:r>
        <w:rPr>
          <w:sz w:val="24"/>
          <w:szCs w:val="24"/>
        </w:rPr>
        <w:t xml:space="preserve"> nominations did not provide a secretary so Janet volunteered.  Gwen moved to accept Janet as secretary, seconded by Evan. </w:t>
      </w:r>
      <w:proofErr w:type="gramStart"/>
      <w:r>
        <w:rPr>
          <w:sz w:val="24"/>
          <w:szCs w:val="24"/>
        </w:rPr>
        <w:t>All in favor.</w:t>
      </w:r>
      <w:proofErr w:type="gramEnd"/>
      <w:r>
        <w:rPr>
          <w:sz w:val="24"/>
          <w:szCs w:val="24"/>
        </w:rPr>
        <w:t xml:space="preserve"> A transcript and audio copy are now available, thanks to Evan. However, voice recognition and the resulting audio and transcribed copy demonstrate the shortcomings of this technology.  Anyone reading the transcribed copy should be aware that corrections cannot be made and the raw language did not occur. It is merely a machine trying to rapidly translate from other technologies. The role of secretary will not soon be obsolete.</w:t>
      </w:r>
    </w:p>
    <w:p w:rsidR="008F7BB3" w:rsidRDefault="008F7BB3" w:rsidP="008F7BB3">
      <w:pPr>
        <w:jc w:val="both"/>
        <w:rPr>
          <w:sz w:val="24"/>
          <w:szCs w:val="24"/>
        </w:rPr>
      </w:pPr>
      <w:r>
        <w:rPr>
          <w:sz w:val="24"/>
          <w:szCs w:val="24"/>
        </w:rPr>
        <w:t>Agenda Item #4</w:t>
      </w:r>
      <w:r>
        <w:rPr>
          <w:sz w:val="24"/>
          <w:szCs w:val="24"/>
        </w:rPr>
        <w:tab/>
      </w:r>
      <w:proofErr w:type="gramStart"/>
      <w:r>
        <w:rPr>
          <w:sz w:val="24"/>
          <w:szCs w:val="24"/>
        </w:rPr>
        <w:t>It</w:t>
      </w:r>
      <w:proofErr w:type="gramEnd"/>
      <w:r>
        <w:rPr>
          <w:sz w:val="24"/>
          <w:szCs w:val="24"/>
        </w:rPr>
        <w:t xml:space="preserve"> was moved by Myrna and seconded by Doris to receive the minutes from 2019. </w:t>
      </w:r>
      <w:proofErr w:type="gramStart"/>
      <w:r>
        <w:rPr>
          <w:sz w:val="24"/>
          <w:szCs w:val="24"/>
        </w:rPr>
        <w:t>All in favor.</w:t>
      </w:r>
      <w:proofErr w:type="gramEnd"/>
      <w:r>
        <w:rPr>
          <w:sz w:val="24"/>
          <w:szCs w:val="24"/>
        </w:rPr>
        <w:t xml:space="preserve"> No errors or omissions were contained in the minutes. Myrna asked if the recorded length of term for the auditors was correct. Evan clarified with reference to page 3 details. Heather thanked Wendy for including such meticulous details in the minutes. </w:t>
      </w:r>
      <w:proofErr w:type="gramStart"/>
      <w:r>
        <w:rPr>
          <w:sz w:val="24"/>
          <w:szCs w:val="24"/>
        </w:rPr>
        <w:t>All in favor.</w:t>
      </w:r>
      <w:proofErr w:type="gramEnd"/>
    </w:p>
    <w:p w:rsidR="008F7BB3" w:rsidRDefault="008F7BB3" w:rsidP="008F7BB3">
      <w:pPr>
        <w:jc w:val="both"/>
        <w:rPr>
          <w:sz w:val="24"/>
          <w:szCs w:val="24"/>
        </w:rPr>
      </w:pPr>
      <w:r>
        <w:rPr>
          <w:sz w:val="24"/>
          <w:szCs w:val="24"/>
        </w:rPr>
        <w:t>Agenda Item #5</w:t>
      </w:r>
      <w:r>
        <w:rPr>
          <w:sz w:val="24"/>
          <w:szCs w:val="24"/>
        </w:rPr>
        <w:tab/>
      </w:r>
      <w:proofErr w:type="gramStart"/>
      <w:r>
        <w:rPr>
          <w:sz w:val="24"/>
          <w:szCs w:val="24"/>
        </w:rPr>
        <w:t>It</w:t>
      </w:r>
      <w:proofErr w:type="gramEnd"/>
      <w:r>
        <w:rPr>
          <w:sz w:val="24"/>
          <w:szCs w:val="24"/>
        </w:rPr>
        <w:t xml:space="preserve"> was moved by Heather and seconded by Jack to receive and adopt the written Committee and Financial Reports for 2020, contained on pages 8 to 15. </w:t>
      </w:r>
      <w:proofErr w:type="gramStart"/>
      <w:r>
        <w:rPr>
          <w:sz w:val="24"/>
          <w:szCs w:val="24"/>
        </w:rPr>
        <w:t>All in favor.</w:t>
      </w:r>
      <w:proofErr w:type="gramEnd"/>
      <w:r>
        <w:rPr>
          <w:sz w:val="24"/>
          <w:szCs w:val="24"/>
        </w:rPr>
        <w:t xml:space="preserve"> Heather asked for a correction in the recording of the In Memoriam report on page 10. In last year’s minutes a request was recorded to include spousal names to more accurately identify the deceased. James confirmed that it would only be a matter of adding and adjusting columns for the information. The extra information will be added for 7 of the 9 individuals listed. Audrey </w:t>
      </w:r>
      <w:proofErr w:type="spellStart"/>
      <w:r>
        <w:rPr>
          <w:sz w:val="24"/>
          <w:szCs w:val="24"/>
        </w:rPr>
        <w:t>MacQueen</w:t>
      </w:r>
      <w:proofErr w:type="spellEnd"/>
      <w:r>
        <w:rPr>
          <w:sz w:val="24"/>
          <w:szCs w:val="24"/>
        </w:rPr>
        <w:t xml:space="preserve"> stated she would search for the lesser known information.</w:t>
      </w:r>
    </w:p>
    <w:p w:rsidR="008F7BB3" w:rsidRDefault="008F7BB3" w:rsidP="008F7BB3">
      <w:pPr>
        <w:ind w:firstLine="720"/>
        <w:jc w:val="both"/>
        <w:rPr>
          <w:sz w:val="24"/>
          <w:szCs w:val="24"/>
        </w:rPr>
      </w:pPr>
      <w:r>
        <w:rPr>
          <w:sz w:val="24"/>
          <w:szCs w:val="24"/>
        </w:rPr>
        <w:t xml:space="preserve">This discussion led to a mention of the Crypt Keeper software, currently being updated by Katie </w:t>
      </w:r>
      <w:proofErr w:type="spellStart"/>
      <w:r>
        <w:rPr>
          <w:sz w:val="24"/>
          <w:szCs w:val="24"/>
        </w:rPr>
        <w:t>Arkinstall</w:t>
      </w:r>
      <w:proofErr w:type="spellEnd"/>
      <w:r>
        <w:rPr>
          <w:sz w:val="24"/>
          <w:szCs w:val="24"/>
        </w:rPr>
        <w:t xml:space="preserve">. Evan and James confirmed that the software had the capacity to store obituaries and details of relatives. Rev. Jim </w:t>
      </w:r>
      <w:r w:rsidR="004C5E08">
        <w:rPr>
          <w:sz w:val="24"/>
          <w:szCs w:val="24"/>
        </w:rPr>
        <w:t>noted</w:t>
      </w:r>
      <w:r>
        <w:rPr>
          <w:sz w:val="24"/>
          <w:szCs w:val="24"/>
        </w:rPr>
        <w:t xml:space="preserve"> this job of keeping a detailed record of family connections, lies in the hands of the Cemetery Committee. Each successive year, the preparations for Memorial Sunday and all burials, highlight the need to know the ancestry of congregational members. Audrey, current Cemetery Supervisor, explained that she was maintaining the habit of Margaret MacLeod, former Cemetery Supervisor, who kept a scrapbook style collection of obituaries, in a dual role as historian.</w:t>
      </w:r>
    </w:p>
    <w:p w:rsidR="008F7BB3" w:rsidRDefault="008F7BB3" w:rsidP="008F7BB3">
      <w:pPr>
        <w:ind w:firstLine="720"/>
        <w:jc w:val="both"/>
        <w:rPr>
          <w:sz w:val="24"/>
          <w:szCs w:val="24"/>
        </w:rPr>
      </w:pPr>
      <w:r>
        <w:rPr>
          <w:sz w:val="24"/>
          <w:szCs w:val="24"/>
        </w:rPr>
        <w:t>The Kirk Session report submitted by Heather, page 8, was without errors or omissions. Heather stated that during the Pandemic so many members contributed to keeping the Church business alive and well. Rev. Jim was a large part of the leadership effort to engage all efforts, ruled by restrictions.</w:t>
      </w:r>
    </w:p>
    <w:p w:rsidR="008F7BB3" w:rsidRDefault="008F7BB3" w:rsidP="008F7BB3">
      <w:pPr>
        <w:ind w:firstLine="720"/>
        <w:jc w:val="both"/>
        <w:rPr>
          <w:sz w:val="24"/>
          <w:szCs w:val="24"/>
        </w:rPr>
      </w:pPr>
      <w:r>
        <w:rPr>
          <w:sz w:val="24"/>
          <w:szCs w:val="24"/>
        </w:rPr>
        <w:lastRenderedPageBreak/>
        <w:t>The Search Committee Report, page 10, submitted by Laurie, was</w:t>
      </w:r>
      <w:r w:rsidRPr="003F60BE">
        <w:rPr>
          <w:sz w:val="24"/>
          <w:szCs w:val="24"/>
        </w:rPr>
        <w:t xml:space="preserve"> </w:t>
      </w:r>
      <w:r>
        <w:rPr>
          <w:sz w:val="24"/>
          <w:szCs w:val="24"/>
        </w:rPr>
        <w:t>without errors or omissions. Jack thanked Laurie for her hard work and leadership, which resulted in progress within the Covid-19 restrictions. Janet was hopeful that the statistical detail in the congregation narrative would be acceptable for an extended period of time, to allow for the Search to come to an end, after restrictions. Rev. Jim was sure that the Presbytery was aware of the steady progress made by the Search committee.</w:t>
      </w:r>
    </w:p>
    <w:p w:rsidR="008F7BB3" w:rsidRDefault="008F7BB3" w:rsidP="008F7BB3">
      <w:pPr>
        <w:ind w:firstLine="720"/>
        <w:jc w:val="both"/>
        <w:rPr>
          <w:sz w:val="24"/>
          <w:szCs w:val="24"/>
        </w:rPr>
      </w:pPr>
      <w:r>
        <w:rPr>
          <w:sz w:val="24"/>
          <w:szCs w:val="24"/>
        </w:rPr>
        <w:t>The Cradle Roll submitted by Margaret MacLeod, page 11, was without errors or omissions.</w:t>
      </w:r>
    </w:p>
    <w:p w:rsidR="008F7BB3" w:rsidRDefault="008F7BB3" w:rsidP="008F7BB3">
      <w:pPr>
        <w:ind w:firstLine="720"/>
        <w:jc w:val="both"/>
        <w:rPr>
          <w:sz w:val="24"/>
          <w:szCs w:val="24"/>
        </w:rPr>
      </w:pPr>
      <w:r>
        <w:rPr>
          <w:sz w:val="24"/>
          <w:szCs w:val="24"/>
        </w:rPr>
        <w:t>The Maxville Manor Report submitted by Linda Fraser, page 11, was without errors or omissions.</w:t>
      </w:r>
    </w:p>
    <w:p w:rsidR="008F7BB3" w:rsidRDefault="008F7BB3" w:rsidP="008F7BB3">
      <w:pPr>
        <w:ind w:firstLine="720"/>
        <w:jc w:val="both"/>
        <w:rPr>
          <w:sz w:val="24"/>
          <w:szCs w:val="24"/>
        </w:rPr>
      </w:pPr>
      <w:r>
        <w:rPr>
          <w:sz w:val="24"/>
          <w:szCs w:val="24"/>
        </w:rPr>
        <w:t>The Board of Manager’s Report submitted by James, page 12 – 13, was without errors or omissions. An impressive list of projects was completed throughout the year, as Audrey commented, because members had time on their hands. It was possible to do extensive indoor and outdoor renovations without interruption or regular traffic on the property. A positive financial situation made the improvements possible. Jack reminded us that the necessary repairs were carried out with prior planning, budgeting and purpose, not hasty decisions for cosmetic reasons. Generous donors have initiated the major capital projects as noted in reports. Rev. Jim added that he constantly hears comments that the Church property and grounds show how much its members care.</w:t>
      </w:r>
    </w:p>
    <w:p w:rsidR="008F7BB3" w:rsidRDefault="008F7BB3" w:rsidP="008F7BB3">
      <w:pPr>
        <w:ind w:firstLine="720"/>
        <w:jc w:val="both"/>
        <w:rPr>
          <w:sz w:val="24"/>
          <w:szCs w:val="24"/>
        </w:rPr>
      </w:pPr>
      <w:r>
        <w:rPr>
          <w:sz w:val="24"/>
          <w:szCs w:val="24"/>
        </w:rPr>
        <w:t>The Kenyon Women’s Association Report, page 14, was without errors or omissions. Evan took on the role of treasurer. The report, submitted by the executive of Dona Addison, Catherine Gauthier and Margaret Mac</w:t>
      </w:r>
      <w:r w:rsidR="00580EF8">
        <w:rPr>
          <w:sz w:val="24"/>
          <w:szCs w:val="24"/>
        </w:rPr>
        <w:t>Leod</w:t>
      </w:r>
      <w:r>
        <w:rPr>
          <w:sz w:val="24"/>
          <w:szCs w:val="24"/>
        </w:rPr>
        <w:t xml:space="preserve">, who were not part of the call, noted a change or reorganization will be needed in the future. This committee will soon be without leadership and has lost its ability to function due in part to restrictions. Without potential new members, how will the catering, fundraising, gardening and decorating be organized and completed? These activities of care and hospitality are very necessary and appreciated by the congregation, visitors, and benefactors. Further discussion was deferred to new business. </w:t>
      </w:r>
    </w:p>
    <w:p w:rsidR="008F7BB3" w:rsidRDefault="008F7BB3" w:rsidP="008F7BB3">
      <w:pPr>
        <w:ind w:firstLine="720"/>
        <w:jc w:val="both"/>
        <w:rPr>
          <w:sz w:val="24"/>
          <w:szCs w:val="24"/>
        </w:rPr>
      </w:pPr>
      <w:r>
        <w:rPr>
          <w:sz w:val="24"/>
          <w:szCs w:val="24"/>
        </w:rPr>
        <w:t>The Sunday School Report submitted by Bobbi-Jo, page 15, was without errors or omissions. Heather thanked Bobbi-Jo who persevered to create and distribute packages of children’s material for faith education and worship at home. Families appreciated the materials and agreed that monthly deliveries filled the void just right. Rev. Jim called Bobbi-Jo’s efforts, “remarkable work”.</w:t>
      </w:r>
    </w:p>
    <w:p w:rsidR="008F7BB3" w:rsidRDefault="008F7BB3" w:rsidP="008F7BB3">
      <w:pPr>
        <w:jc w:val="both"/>
        <w:rPr>
          <w:sz w:val="24"/>
          <w:szCs w:val="24"/>
        </w:rPr>
      </w:pPr>
      <w:r>
        <w:rPr>
          <w:sz w:val="24"/>
          <w:szCs w:val="24"/>
        </w:rPr>
        <w:t>Agenda Item # 6</w:t>
      </w:r>
      <w:r>
        <w:rPr>
          <w:sz w:val="24"/>
          <w:szCs w:val="24"/>
        </w:rPr>
        <w:tab/>
        <w:t xml:space="preserve"> Financial Reports for 2020, pages 16 to 22, were submitted by Evan. Evan moved that the 2020 Financial Reports be received and adopted, seconded by Audrey. </w:t>
      </w:r>
      <w:proofErr w:type="gramStart"/>
      <w:r>
        <w:rPr>
          <w:sz w:val="24"/>
          <w:szCs w:val="24"/>
        </w:rPr>
        <w:t>All in favor.</w:t>
      </w:r>
      <w:proofErr w:type="gramEnd"/>
      <w:r>
        <w:rPr>
          <w:sz w:val="24"/>
          <w:szCs w:val="24"/>
        </w:rPr>
        <w:t xml:space="preserve"> Evan clearly and concisely explained the receipts and disbursements as well as investments, identifying annual differences. In summary, receipts from donations were increased substantially, so that allowed the church to be generous with the Mission Initiatives in the community. Some capital projects, such as the window upgrades and cemetery ramp, will be completed in 2021. A large decrease in expenses for the cost of weekly ministers has stopped the practice of drawing from investments. Generous estate bequests have allowed more money to be moved to investments. Overall, the church’s finances are in very good shape. </w:t>
      </w:r>
    </w:p>
    <w:p w:rsidR="008F7BB3" w:rsidRDefault="008F7BB3" w:rsidP="008F7BB3">
      <w:pPr>
        <w:jc w:val="both"/>
        <w:rPr>
          <w:sz w:val="24"/>
          <w:szCs w:val="24"/>
        </w:rPr>
      </w:pPr>
      <w:r>
        <w:rPr>
          <w:sz w:val="24"/>
          <w:szCs w:val="24"/>
        </w:rPr>
        <w:t>Agenda Item #7</w:t>
      </w:r>
      <w:r>
        <w:rPr>
          <w:sz w:val="24"/>
          <w:szCs w:val="24"/>
        </w:rPr>
        <w:tab/>
        <w:t>No comments were made for old business.</w:t>
      </w:r>
    </w:p>
    <w:p w:rsidR="008F7BB3" w:rsidRDefault="008F7BB3" w:rsidP="008F7BB3">
      <w:pPr>
        <w:jc w:val="both"/>
        <w:rPr>
          <w:sz w:val="24"/>
          <w:szCs w:val="24"/>
        </w:rPr>
      </w:pPr>
      <w:r>
        <w:rPr>
          <w:sz w:val="24"/>
          <w:szCs w:val="24"/>
        </w:rPr>
        <w:t>Agenda Item # 8</w:t>
      </w:r>
      <w:r>
        <w:rPr>
          <w:sz w:val="24"/>
          <w:szCs w:val="24"/>
        </w:rPr>
        <w:tab/>
      </w:r>
      <w:proofErr w:type="gramStart"/>
      <w:r>
        <w:rPr>
          <w:sz w:val="24"/>
          <w:szCs w:val="24"/>
        </w:rPr>
        <w:t>New</w:t>
      </w:r>
      <w:proofErr w:type="gramEnd"/>
      <w:r>
        <w:rPr>
          <w:sz w:val="24"/>
          <w:szCs w:val="24"/>
        </w:rPr>
        <w:t xml:space="preserve"> business dealt first with Presbyterian Sharing. Evan explained that the usual assessment is 10% of the 2019 dollar amount of the end of year statistical report. $2000.00 was the rounded </w:t>
      </w:r>
      <w:r>
        <w:rPr>
          <w:sz w:val="24"/>
          <w:szCs w:val="24"/>
        </w:rPr>
        <w:lastRenderedPageBreak/>
        <w:t xml:space="preserve">up amount. It was moved by Jack and seconded by Gwen that the sharing be increased to $2000.00. </w:t>
      </w:r>
      <w:proofErr w:type="gramStart"/>
      <w:r>
        <w:rPr>
          <w:sz w:val="24"/>
          <w:szCs w:val="24"/>
        </w:rPr>
        <w:t>All in favor.</w:t>
      </w:r>
      <w:proofErr w:type="gramEnd"/>
      <w:r>
        <w:rPr>
          <w:sz w:val="24"/>
          <w:szCs w:val="24"/>
        </w:rPr>
        <w:t xml:space="preserve"> </w:t>
      </w:r>
    </w:p>
    <w:p w:rsidR="008F7BB3" w:rsidRDefault="008F7BB3" w:rsidP="008F7BB3">
      <w:pPr>
        <w:ind w:firstLine="720"/>
        <w:jc w:val="both"/>
        <w:rPr>
          <w:sz w:val="24"/>
          <w:szCs w:val="24"/>
        </w:rPr>
      </w:pPr>
      <w:r>
        <w:rPr>
          <w:sz w:val="24"/>
          <w:szCs w:val="24"/>
        </w:rPr>
        <w:t xml:space="preserve">Members of the congregation may read the report compiled by the Search Committee that describes the people and our community for prospective ministers. </w:t>
      </w:r>
    </w:p>
    <w:p w:rsidR="008F7BB3" w:rsidRDefault="008F7BB3" w:rsidP="008F7BB3">
      <w:pPr>
        <w:ind w:firstLine="720"/>
        <w:jc w:val="both"/>
        <w:rPr>
          <w:sz w:val="24"/>
          <w:szCs w:val="24"/>
        </w:rPr>
      </w:pPr>
      <w:r>
        <w:rPr>
          <w:sz w:val="24"/>
          <w:szCs w:val="24"/>
        </w:rPr>
        <w:t>The issue of the possible demise of the Women’s Association was treated seriously by the members on the conference call. It was noted that WA contributions have been a key part of the heart and soul of Kenyon Church. Gwen stated that members were always very compliant to requests for help or food items, but the problem was a lack of interest in being part of the association. Leadership is needed to make events successful. Rev. Jim believes that a solution will be more evident as the pandemic restrictions are relaxed. He added that many more members and their families should be invited to contribute specialized skills. This topic will continue to be discussed at every opportunity.</w:t>
      </w:r>
    </w:p>
    <w:p w:rsidR="008F7BB3" w:rsidRDefault="008F7BB3" w:rsidP="008F7BB3">
      <w:pPr>
        <w:ind w:firstLine="720"/>
        <w:jc w:val="both"/>
        <w:rPr>
          <w:sz w:val="24"/>
          <w:szCs w:val="24"/>
        </w:rPr>
      </w:pPr>
      <w:r>
        <w:rPr>
          <w:sz w:val="24"/>
          <w:szCs w:val="24"/>
        </w:rPr>
        <w:t>A Memorial service, dedicated to our members and adherents who passed away in 2020, included scripture, prayers and personal reflection. Names of the deceased listed on pages 10, as well as donors pages 24 and 25 indicate a common pattern of generosity within the congregation. Such traditions support Kenyon Church emotionally and financially.</w:t>
      </w:r>
    </w:p>
    <w:p w:rsidR="008F7BB3" w:rsidRDefault="008F7BB3" w:rsidP="008F7BB3">
      <w:pPr>
        <w:ind w:firstLine="720"/>
        <w:jc w:val="both"/>
        <w:rPr>
          <w:sz w:val="24"/>
          <w:szCs w:val="24"/>
        </w:rPr>
      </w:pPr>
      <w:r>
        <w:rPr>
          <w:sz w:val="24"/>
          <w:szCs w:val="24"/>
        </w:rPr>
        <w:t xml:space="preserve">Adjournment was agreeable to all at 2:35pm. </w:t>
      </w:r>
    </w:p>
    <w:p w:rsidR="008F7BB3" w:rsidRDefault="008F7BB3" w:rsidP="008F7BB3">
      <w:pPr>
        <w:ind w:firstLine="720"/>
        <w:jc w:val="both"/>
        <w:rPr>
          <w:sz w:val="24"/>
          <w:szCs w:val="24"/>
        </w:rPr>
      </w:pPr>
      <w:r>
        <w:rPr>
          <w:sz w:val="24"/>
          <w:szCs w:val="24"/>
        </w:rPr>
        <w:t>Thanks to “tech savvy” Evan for all he did to organize a successful conference call.</w:t>
      </w:r>
    </w:p>
    <w:p w:rsidR="008F7BB3" w:rsidRDefault="008F7BB3" w:rsidP="008F7BB3">
      <w:pPr>
        <w:jc w:val="both"/>
        <w:rPr>
          <w:sz w:val="24"/>
          <w:szCs w:val="24"/>
        </w:rPr>
      </w:pPr>
      <w:r>
        <w:rPr>
          <w:sz w:val="24"/>
          <w:szCs w:val="24"/>
        </w:rPr>
        <w:t>Agenda Item # 9</w:t>
      </w:r>
      <w:r>
        <w:rPr>
          <w:sz w:val="24"/>
          <w:szCs w:val="24"/>
        </w:rPr>
        <w:tab/>
        <w:t>Rev. Jim finished with a prayer.</w:t>
      </w:r>
    </w:p>
    <w:p w:rsidR="00212613" w:rsidRDefault="00212613" w:rsidP="008F7BB3">
      <w:pPr>
        <w:jc w:val="both"/>
        <w:rPr>
          <w:sz w:val="24"/>
          <w:szCs w:val="24"/>
        </w:rPr>
      </w:pPr>
    </w:p>
    <w:p w:rsidR="00212613" w:rsidRDefault="00212613" w:rsidP="00212613">
      <w:pPr>
        <w:jc w:val="center"/>
        <w:rPr>
          <w:sz w:val="24"/>
          <w:szCs w:val="24"/>
        </w:rPr>
      </w:pPr>
    </w:p>
    <w:p w:rsidR="008F7BB3" w:rsidRDefault="00212613" w:rsidP="008F7BB3">
      <w:pPr>
        <w:ind w:firstLine="720"/>
        <w:rPr>
          <w:sz w:val="24"/>
          <w:szCs w:val="24"/>
        </w:rPr>
      </w:pPr>
      <w:r>
        <w:rPr>
          <w:noProof/>
          <w:lang w:eastAsia="en-CA"/>
        </w:rPr>
        <w:drawing>
          <wp:anchor distT="0" distB="0" distL="114300" distR="114300" simplePos="0" relativeHeight="251695104" behindDoc="1" locked="0" layoutInCell="1" allowOverlap="1" wp14:anchorId="51FC8CFD" wp14:editId="60B9B6D3">
            <wp:simplePos x="0" y="0"/>
            <wp:positionH relativeFrom="column">
              <wp:posOffset>2331720</wp:posOffset>
            </wp:positionH>
            <wp:positionV relativeFrom="paragraph">
              <wp:posOffset>88265</wp:posOffset>
            </wp:positionV>
            <wp:extent cx="1788160" cy="1802130"/>
            <wp:effectExtent l="0" t="0" r="2540" b="7620"/>
            <wp:wrapTight wrapText="bothSides">
              <wp:wrapPolygon edited="0">
                <wp:start x="0" y="0"/>
                <wp:lineTo x="0" y="21463"/>
                <wp:lineTo x="21401" y="21463"/>
                <wp:lineTo x="2140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 tamen.jpg"/>
                    <pic:cNvPicPr/>
                  </pic:nvPicPr>
                  <pic:blipFill>
                    <a:blip r:embed="rId14">
                      <a:extLst>
                        <a:ext uri="{28A0092B-C50C-407E-A947-70E740481C1C}">
                          <a14:useLocalDpi xmlns:a14="http://schemas.microsoft.com/office/drawing/2010/main" val="0"/>
                        </a:ext>
                      </a:extLst>
                    </a:blip>
                    <a:stretch>
                      <a:fillRect/>
                    </a:stretch>
                  </pic:blipFill>
                  <pic:spPr>
                    <a:xfrm>
                      <a:off x="0" y="0"/>
                      <a:ext cx="1788160" cy="1802130"/>
                    </a:xfrm>
                    <a:prstGeom prst="rect">
                      <a:avLst/>
                    </a:prstGeom>
                  </pic:spPr>
                </pic:pic>
              </a:graphicData>
            </a:graphic>
            <wp14:sizeRelH relativeFrom="margin">
              <wp14:pctWidth>0</wp14:pctWidth>
            </wp14:sizeRelH>
            <wp14:sizeRelV relativeFrom="margin">
              <wp14:pctHeight>0</wp14:pctHeight>
            </wp14:sizeRelV>
          </wp:anchor>
        </w:drawing>
      </w:r>
    </w:p>
    <w:p w:rsidR="008F7BB3" w:rsidRPr="00CD191C" w:rsidRDefault="008F7BB3" w:rsidP="00B0017D">
      <w:pPr>
        <w:jc w:val="both"/>
        <w:rPr>
          <w:sz w:val="24"/>
          <w:szCs w:val="24"/>
        </w:rPr>
      </w:pPr>
    </w:p>
    <w:p w:rsidR="008F7BB3" w:rsidRDefault="008F7BB3">
      <w:pPr>
        <w:rPr>
          <w:rFonts w:asciiTheme="majorHAnsi" w:eastAsiaTheme="majorEastAsia" w:hAnsiTheme="majorHAnsi" w:cstheme="majorBidi"/>
          <w:b/>
          <w:bCs/>
          <w:sz w:val="28"/>
          <w:szCs w:val="28"/>
        </w:rPr>
      </w:pPr>
      <w:r>
        <w:br w:type="page"/>
      </w:r>
    </w:p>
    <w:p w:rsidR="00D44669" w:rsidRDefault="00D44669" w:rsidP="00D44669">
      <w:pPr>
        <w:pStyle w:val="Heading1"/>
        <w:jc w:val="center"/>
        <w:rPr>
          <w:color w:val="auto"/>
        </w:rPr>
      </w:pPr>
      <w:bookmarkStart w:id="4" w:name="_Toc96261053"/>
      <w:r>
        <w:rPr>
          <w:color w:val="auto"/>
        </w:rPr>
        <w:lastRenderedPageBreak/>
        <w:t>Mission, Vision, Values and Motto</w:t>
      </w:r>
      <w:bookmarkEnd w:id="4"/>
    </w:p>
    <w:p w:rsidR="00D44669" w:rsidRDefault="00D44669" w:rsidP="00D44669"/>
    <w:p w:rsidR="00D44669" w:rsidRPr="00D44669" w:rsidRDefault="00D44669" w:rsidP="00D44669">
      <w:pPr>
        <w:jc w:val="both"/>
        <w:rPr>
          <w:rFonts w:ascii="Calibri" w:hAnsi="Calibri" w:cs="Calibri"/>
          <w:b/>
          <w:iCs/>
          <w:sz w:val="24"/>
          <w:szCs w:val="24"/>
        </w:rPr>
      </w:pPr>
      <w:r w:rsidRPr="00D44669">
        <w:rPr>
          <w:rFonts w:ascii="Calibri" w:hAnsi="Calibri" w:cs="Calibri"/>
          <w:iCs/>
          <w:sz w:val="24"/>
          <w:szCs w:val="24"/>
        </w:rPr>
        <w:br/>
      </w:r>
      <w:r w:rsidRPr="00D44669">
        <w:rPr>
          <w:rFonts w:ascii="Calibri" w:hAnsi="Calibri" w:cs="Calibri"/>
          <w:b/>
          <w:iCs/>
          <w:sz w:val="24"/>
          <w:szCs w:val="24"/>
        </w:rPr>
        <w:t>MISSION STATEMENT</w:t>
      </w:r>
    </w:p>
    <w:p w:rsidR="00D44669" w:rsidRPr="00D44669" w:rsidRDefault="00D44669" w:rsidP="00D44669">
      <w:pPr>
        <w:jc w:val="both"/>
        <w:rPr>
          <w:rFonts w:ascii="Calibri" w:hAnsi="Calibri" w:cs="Calibri"/>
          <w:iCs/>
          <w:sz w:val="24"/>
          <w:szCs w:val="24"/>
        </w:rPr>
      </w:pPr>
      <w:r w:rsidRPr="00D44669">
        <w:rPr>
          <w:rFonts w:ascii="Calibri" w:hAnsi="Calibri" w:cs="Calibri"/>
          <w:iCs/>
          <w:sz w:val="24"/>
          <w:szCs w:val="24"/>
        </w:rPr>
        <w:t>Provide a safe space where the community can freely gather to worship and praise God to grow in Christian faith.</w:t>
      </w:r>
    </w:p>
    <w:p w:rsidR="00D44669" w:rsidRPr="00D44669" w:rsidRDefault="00D44669" w:rsidP="00D44669">
      <w:pPr>
        <w:jc w:val="both"/>
        <w:rPr>
          <w:rFonts w:ascii="Calibri" w:hAnsi="Calibri" w:cs="Calibri"/>
          <w:iCs/>
          <w:sz w:val="24"/>
          <w:szCs w:val="24"/>
        </w:rPr>
      </w:pPr>
    </w:p>
    <w:p w:rsidR="00D44669" w:rsidRPr="00D44669" w:rsidRDefault="00D44669" w:rsidP="00D44669">
      <w:pPr>
        <w:jc w:val="both"/>
        <w:rPr>
          <w:rFonts w:ascii="Calibri" w:hAnsi="Calibri" w:cs="Calibri"/>
          <w:b/>
          <w:bCs/>
          <w:iCs/>
          <w:sz w:val="24"/>
          <w:szCs w:val="24"/>
        </w:rPr>
      </w:pPr>
      <w:r w:rsidRPr="00D44669">
        <w:rPr>
          <w:rFonts w:ascii="Calibri" w:hAnsi="Calibri" w:cs="Calibri"/>
          <w:b/>
          <w:bCs/>
          <w:iCs/>
          <w:sz w:val="24"/>
          <w:szCs w:val="24"/>
        </w:rPr>
        <w:t>VISION STATEMENT</w:t>
      </w:r>
    </w:p>
    <w:p w:rsidR="00D44669" w:rsidRPr="00D44669" w:rsidRDefault="00D44669" w:rsidP="00D44669">
      <w:pPr>
        <w:jc w:val="both"/>
        <w:rPr>
          <w:rFonts w:ascii="Calibri" w:hAnsi="Calibri" w:cs="Calibri"/>
          <w:iCs/>
          <w:sz w:val="24"/>
          <w:szCs w:val="24"/>
        </w:rPr>
      </w:pPr>
      <w:r w:rsidRPr="00D44669">
        <w:rPr>
          <w:rFonts w:ascii="Calibri" w:hAnsi="Calibri" w:cs="Calibri"/>
          <w:iCs/>
          <w:sz w:val="24"/>
          <w:szCs w:val="24"/>
        </w:rPr>
        <w:t>On our journey forward we will:</w:t>
      </w:r>
    </w:p>
    <w:p w:rsidR="00D44669" w:rsidRPr="00D44669" w:rsidRDefault="00D44669" w:rsidP="00D44669">
      <w:pPr>
        <w:numPr>
          <w:ilvl w:val="0"/>
          <w:numId w:val="28"/>
        </w:numPr>
        <w:spacing w:after="0" w:line="240" w:lineRule="auto"/>
        <w:jc w:val="both"/>
        <w:rPr>
          <w:i/>
          <w:sz w:val="24"/>
          <w:szCs w:val="24"/>
        </w:rPr>
      </w:pPr>
      <w:r w:rsidRPr="00D44669">
        <w:rPr>
          <w:rFonts w:ascii="Calibri" w:hAnsi="Calibri" w:cs="Calibri"/>
          <w:iCs/>
          <w:sz w:val="24"/>
          <w:szCs w:val="24"/>
        </w:rPr>
        <w:t>Live as a caring congregation seeking to share, show and speak about the love and joy of knowing God</w:t>
      </w:r>
    </w:p>
    <w:p w:rsidR="00D44669" w:rsidRPr="00D44669" w:rsidRDefault="00D44669" w:rsidP="00D44669">
      <w:pPr>
        <w:numPr>
          <w:ilvl w:val="0"/>
          <w:numId w:val="28"/>
        </w:numPr>
        <w:spacing w:after="0" w:line="240" w:lineRule="auto"/>
        <w:jc w:val="both"/>
        <w:rPr>
          <w:i/>
          <w:sz w:val="24"/>
          <w:szCs w:val="24"/>
        </w:rPr>
      </w:pPr>
      <w:r w:rsidRPr="00D44669">
        <w:rPr>
          <w:rFonts w:ascii="Calibri" w:hAnsi="Calibri" w:cs="Calibri"/>
          <w:iCs/>
          <w:sz w:val="24"/>
          <w:szCs w:val="24"/>
        </w:rPr>
        <w:t>Adapt to changes and take risks to live by our values by hearing and teaching His word through the gospel of Jesus Christ</w:t>
      </w:r>
    </w:p>
    <w:p w:rsidR="00D44669" w:rsidRPr="00D44669" w:rsidRDefault="00D44669" w:rsidP="00D44669">
      <w:pPr>
        <w:numPr>
          <w:ilvl w:val="0"/>
          <w:numId w:val="28"/>
        </w:numPr>
        <w:spacing w:after="0" w:line="240" w:lineRule="auto"/>
        <w:jc w:val="both"/>
        <w:rPr>
          <w:i/>
          <w:sz w:val="24"/>
          <w:szCs w:val="24"/>
        </w:rPr>
      </w:pPr>
      <w:r w:rsidRPr="00D44669">
        <w:rPr>
          <w:rFonts w:ascii="Calibri" w:hAnsi="Calibri" w:cs="Calibri"/>
          <w:iCs/>
          <w:sz w:val="24"/>
          <w:szCs w:val="24"/>
        </w:rPr>
        <w:t>Promote stewardship of accumulated resources</w:t>
      </w:r>
    </w:p>
    <w:p w:rsidR="00D44669" w:rsidRPr="00D44669" w:rsidRDefault="00D44669" w:rsidP="00D44669">
      <w:pPr>
        <w:numPr>
          <w:ilvl w:val="0"/>
          <w:numId w:val="28"/>
        </w:numPr>
        <w:spacing w:after="0" w:line="240" w:lineRule="auto"/>
        <w:jc w:val="both"/>
        <w:rPr>
          <w:i/>
          <w:sz w:val="24"/>
          <w:szCs w:val="24"/>
        </w:rPr>
      </w:pPr>
      <w:r w:rsidRPr="00D44669">
        <w:rPr>
          <w:rFonts w:ascii="Calibri" w:hAnsi="Calibri" w:cs="Calibri"/>
          <w:iCs/>
          <w:sz w:val="24"/>
          <w:szCs w:val="24"/>
        </w:rPr>
        <w:t>Foster communication between session, committees and the congregation</w:t>
      </w:r>
    </w:p>
    <w:p w:rsidR="00D44669" w:rsidRPr="00D44669" w:rsidRDefault="00D44669" w:rsidP="00D44669">
      <w:pPr>
        <w:numPr>
          <w:ilvl w:val="0"/>
          <w:numId w:val="28"/>
        </w:numPr>
        <w:spacing w:after="0" w:line="240" w:lineRule="auto"/>
        <w:jc w:val="both"/>
        <w:rPr>
          <w:i/>
          <w:sz w:val="24"/>
          <w:szCs w:val="24"/>
        </w:rPr>
      </w:pPr>
      <w:r w:rsidRPr="00D44669">
        <w:rPr>
          <w:rFonts w:ascii="Calibri" w:hAnsi="Calibri" w:cs="Calibri"/>
          <w:iCs/>
          <w:sz w:val="24"/>
          <w:szCs w:val="24"/>
        </w:rPr>
        <w:t>Invite the participation of all in our church programs and activities</w:t>
      </w:r>
    </w:p>
    <w:p w:rsidR="00D44669" w:rsidRPr="00D44669" w:rsidRDefault="00D44669" w:rsidP="00D44669">
      <w:pPr>
        <w:numPr>
          <w:ilvl w:val="0"/>
          <w:numId w:val="28"/>
        </w:numPr>
        <w:spacing w:after="0" w:line="240" w:lineRule="auto"/>
        <w:jc w:val="both"/>
        <w:rPr>
          <w:i/>
          <w:sz w:val="24"/>
          <w:szCs w:val="24"/>
        </w:rPr>
      </w:pPr>
      <w:r w:rsidRPr="00D44669">
        <w:rPr>
          <w:rFonts w:ascii="Calibri" w:hAnsi="Calibri" w:cs="Calibri"/>
          <w:iCs/>
          <w:sz w:val="24"/>
          <w:szCs w:val="24"/>
        </w:rPr>
        <w:t>Support the world-wide mission of The Presbyterian Church in Canada</w:t>
      </w:r>
    </w:p>
    <w:p w:rsidR="00D44669" w:rsidRPr="00D44669" w:rsidRDefault="00D44669" w:rsidP="00D44669">
      <w:pPr>
        <w:jc w:val="both"/>
        <w:rPr>
          <w:rFonts w:ascii="Calibri" w:hAnsi="Calibri" w:cs="Calibri"/>
          <w:iCs/>
          <w:sz w:val="24"/>
          <w:szCs w:val="24"/>
        </w:rPr>
      </w:pPr>
    </w:p>
    <w:p w:rsidR="00D44669" w:rsidRPr="00D44669" w:rsidRDefault="00D44669" w:rsidP="00D44669">
      <w:pPr>
        <w:jc w:val="both"/>
        <w:rPr>
          <w:rFonts w:ascii="Calibri" w:hAnsi="Calibri" w:cs="Calibri"/>
          <w:b/>
          <w:bCs/>
          <w:iCs/>
          <w:sz w:val="24"/>
          <w:szCs w:val="24"/>
        </w:rPr>
      </w:pPr>
      <w:r w:rsidRPr="00D44669">
        <w:rPr>
          <w:rFonts w:ascii="Calibri" w:hAnsi="Calibri" w:cs="Calibri"/>
          <w:b/>
          <w:bCs/>
          <w:iCs/>
          <w:sz w:val="24"/>
          <w:szCs w:val="24"/>
        </w:rPr>
        <w:t>VALUE STATEMENT</w:t>
      </w:r>
    </w:p>
    <w:p w:rsidR="00D44669" w:rsidRPr="00D44669" w:rsidRDefault="00D44669" w:rsidP="00D44669">
      <w:pPr>
        <w:jc w:val="both"/>
        <w:rPr>
          <w:rFonts w:ascii="Calibri" w:hAnsi="Calibri" w:cs="Calibri"/>
          <w:iCs/>
          <w:sz w:val="24"/>
          <w:szCs w:val="24"/>
        </w:rPr>
      </w:pPr>
      <w:r w:rsidRPr="00D44669">
        <w:rPr>
          <w:rFonts w:ascii="Calibri" w:hAnsi="Calibri" w:cs="Calibri"/>
          <w:iCs/>
          <w:sz w:val="24"/>
          <w:szCs w:val="24"/>
        </w:rPr>
        <w:t>We value:</w:t>
      </w:r>
    </w:p>
    <w:p w:rsidR="00D44669" w:rsidRPr="00D44669" w:rsidRDefault="00D44669" w:rsidP="00D44669">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The involvement of members, adherents and children</w:t>
      </w:r>
    </w:p>
    <w:p w:rsidR="00D44669" w:rsidRPr="00D44669" w:rsidRDefault="00D44669" w:rsidP="00D44669">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Interdependency and caring for one another</w:t>
      </w:r>
    </w:p>
    <w:p w:rsidR="00D44669" w:rsidRPr="00D44669" w:rsidRDefault="00D44669" w:rsidP="00D44669">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Trust and integrity</w:t>
      </w:r>
    </w:p>
    <w:p w:rsidR="00D44669" w:rsidRPr="00D44669" w:rsidRDefault="00D44669" w:rsidP="00D44669">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The power of prayer</w:t>
      </w:r>
    </w:p>
    <w:p w:rsidR="00D44669" w:rsidRPr="00D44669" w:rsidRDefault="00D44669" w:rsidP="00D44669">
      <w:pPr>
        <w:numPr>
          <w:ilvl w:val="0"/>
          <w:numId w:val="29"/>
        </w:numPr>
        <w:spacing w:after="0" w:line="240" w:lineRule="auto"/>
        <w:jc w:val="both"/>
        <w:rPr>
          <w:rFonts w:ascii="Calibri" w:hAnsi="Calibri" w:cs="Calibri"/>
          <w:iCs/>
          <w:sz w:val="24"/>
          <w:szCs w:val="24"/>
        </w:rPr>
      </w:pPr>
      <w:r w:rsidRPr="00D44669">
        <w:rPr>
          <w:rFonts w:ascii="Calibri" w:hAnsi="Calibri" w:cs="Calibri"/>
          <w:iCs/>
          <w:sz w:val="24"/>
          <w:szCs w:val="24"/>
        </w:rPr>
        <w:t>The use of our spiritual gifts in Christ’s service</w:t>
      </w:r>
    </w:p>
    <w:p w:rsidR="00D44669" w:rsidRDefault="00D44669" w:rsidP="00D44669">
      <w:pPr>
        <w:jc w:val="both"/>
        <w:rPr>
          <w:rFonts w:ascii="Calibri" w:hAnsi="Calibri" w:cs="Calibri"/>
          <w:iCs/>
        </w:rPr>
      </w:pPr>
    </w:p>
    <w:p w:rsidR="00D44669" w:rsidRPr="00D44669" w:rsidRDefault="00D44669" w:rsidP="00D44669">
      <w:pPr>
        <w:jc w:val="both"/>
        <w:rPr>
          <w:rFonts w:ascii="Calibri" w:hAnsi="Calibri" w:cs="Calibri"/>
          <w:b/>
          <w:bCs/>
          <w:iCs/>
          <w:sz w:val="24"/>
          <w:szCs w:val="24"/>
        </w:rPr>
      </w:pPr>
      <w:r w:rsidRPr="00D44669">
        <w:rPr>
          <w:rFonts w:ascii="Calibri" w:hAnsi="Calibri" w:cs="Calibri"/>
          <w:b/>
          <w:bCs/>
          <w:iCs/>
          <w:sz w:val="24"/>
          <w:szCs w:val="24"/>
        </w:rPr>
        <w:t>MOTTO</w:t>
      </w:r>
    </w:p>
    <w:p w:rsidR="00D44669" w:rsidRPr="00D44669" w:rsidRDefault="00D44669" w:rsidP="00D44669">
      <w:pPr>
        <w:jc w:val="both"/>
        <w:rPr>
          <w:rFonts w:ascii="Calibri" w:hAnsi="Calibri" w:cs="Calibri"/>
          <w:iCs/>
          <w:sz w:val="24"/>
          <w:szCs w:val="24"/>
        </w:rPr>
      </w:pPr>
      <w:r w:rsidRPr="00D44669">
        <w:rPr>
          <w:rFonts w:ascii="Calibri" w:hAnsi="Calibri" w:cs="Calibri"/>
          <w:iCs/>
          <w:sz w:val="24"/>
          <w:szCs w:val="24"/>
        </w:rPr>
        <w:t>With God we find a way</w:t>
      </w:r>
    </w:p>
    <w:p w:rsidR="00D44669" w:rsidRPr="00D44669" w:rsidRDefault="00D44669" w:rsidP="00D44669"/>
    <w:p w:rsidR="00D44669" w:rsidRDefault="0090033F" w:rsidP="00493038">
      <w:pPr>
        <w:jc w:val="center"/>
      </w:pPr>
      <w:r>
        <w:rPr>
          <w:noProof/>
          <w:lang w:eastAsia="en-CA"/>
        </w:rPr>
        <w:drawing>
          <wp:inline distT="0" distB="0" distL="0" distR="0" wp14:anchorId="2E0F7445" wp14:editId="21EC3523">
            <wp:extent cx="2346960" cy="1242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1.jpg"/>
                    <pic:cNvPicPr/>
                  </pic:nvPicPr>
                  <pic:blipFill>
                    <a:blip r:embed="rId15">
                      <a:extLst>
                        <a:ext uri="{28A0092B-C50C-407E-A947-70E740481C1C}">
                          <a14:useLocalDpi xmlns:a14="http://schemas.microsoft.com/office/drawing/2010/main" val="0"/>
                        </a:ext>
                      </a:extLst>
                    </a:blip>
                    <a:stretch>
                      <a:fillRect/>
                    </a:stretch>
                  </pic:blipFill>
                  <pic:spPr>
                    <a:xfrm>
                      <a:off x="0" y="0"/>
                      <a:ext cx="2346960" cy="1242060"/>
                    </a:xfrm>
                    <a:prstGeom prst="rect">
                      <a:avLst/>
                    </a:prstGeom>
                  </pic:spPr>
                </pic:pic>
              </a:graphicData>
            </a:graphic>
          </wp:inline>
        </w:drawing>
      </w:r>
    </w:p>
    <w:p w:rsidR="00D44669" w:rsidRDefault="00D44669">
      <w:pPr>
        <w:rPr>
          <w:rFonts w:asciiTheme="majorHAnsi" w:eastAsiaTheme="majorEastAsia" w:hAnsiTheme="majorHAnsi" w:cstheme="majorBidi"/>
          <w:b/>
          <w:bCs/>
          <w:sz w:val="28"/>
          <w:szCs w:val="28"/>
        </w:rPr>
      </w:pPr>
      <w:r>
        <w:br w:type="page"/>
      </w:r>
    </w:p>
    <w:p w:rsidR="00747B67" w:rsidRDefault="00051088" w:rsidP="00BF073F">
      <w:pPr>
        <w:pStyle w:val="Heading1"/>
        <w:jc w:val="center"/>
        <w:rPr>
          <w:color w:val="auto"/>
        </w:rPr>
      </w:pPr>
      <w:bookmarkStart w:id="5" w:name="_Toc96261054"/>
      <w:r w:rsidRPr="005244CC">
        <w:rPr>
          <w:color w:val="auto"/>
        </w:rPr>
        <w:lastRenderedPageBreak/>
        <w:t>Kirk Session Report</w:t>
      </w:r>
      <w:r w:rsidR="00747B67">
        <w:rPr>
          <w:color w:val="auto"/>
        </w:rPr>
        <w:t xml:space="preserve"> </w:t>
      </w:r>
      <w:r w:rsidR="00FD5CFC">
        <w:rPr>
          <w:color w:val="auto"/>
        </w:rPr>
        <w:t>20</w:t>
      </w:r>
      <w:r w:rsidR="00A82597">
        <w:rPr>
          <w:color w:val="auto"/>
        </w:rPr>
        <w:t>2</w:t>
      </w:r>
      <w:r w:rsidR="00867B96">
        <w:rPr>
          <w:color w:val="auto"/>
        </w:rPr>
        <w:t>1</w:t>
      </w:r>
      <w:bookmarkEnd w:id="5"/>
    </w:p>
    <w:p w:rsidR="00152AA4" w:rsidRDefault="00152AA4" w:rsidP="00152AA4"/>
    <w:p w:rsidR="00152AA4" w:rsidRPr="00D479FE" w:rsidRDefault="00152AA4" w:rsidP="00152AA4">
      <w:pPr>
        <w:spacing w:after="160"/>
        <w:jc w:val="both"/>
        <w:rPr>
          <w:rFonts w:cstheme="minorHAnsi"/>
          <w:sz w:val="24"/>
          <w:szCs w:val="24"/>
          <w:lang w:val="en-US"/>
        </w:rPr>
      </w:pPr>
      <w:r w:rsidRPr="00D479FE">
        <w:rPr>
          <w:rFonts w:cstheme="minorHAnsi"/>
          <w:sz w:val="24"/>
          <w:szCs w:val="24"/>
          <w:lang w:val="en-US"/>
        </w:rPr>
        <w:t xml:space="preserve">We have emerged from 2021, a very stressful year, full of pandemic anxiety related to outbreaks, vaccination, </w:t>
      </w:r>
      <w:r>
        <w:rPr>
          <w:rFonts w:cstheme="minorHAnsi"/>
          <w:sz w:val="24"/>
          <w:szCs w:val="24"/>
          <w:lang w:val="en-US"/>
        </w:rPr>
        <w:t>COVID</w:t>
      </w:r>
      <w:r w:rsidRPr="00D479FE">
        <w:rPr>
          <w:rFonts w:cstheme="minorHAnsi"/>
          <w:sz w:val="24"/>
          <w:szCs w:val="24"/>
          <w:lang w:val="en-US"/>
        </w:rPr>
        <w:t xml:space="preserve"> testing and numerous protocols, health, food and financial insecurities. As well the world threats of climate change with numerous climate disasters, economic disparities between countries, rampant racism, </w:t>
      </w:r>
      <w:r w:rsidR="00FC717D">
        <w:rPr>
          <w:rFonts w:cstheme="minorHAnsi"/>
          <w:sz w:val="24"/>
          <w:szCs w:val="24"/>
          <w:lang w:val="en-US"/>
        </w:rPr>
        <w:t xml:space="preserve">and </w:t>
      </w:r>
      <w:r w:rsidRPr="00D479FE">
        <w:rPr>
          <w:rFonts w:cstheme="minorHAnsi"/>
          <w:sz w:val="24"/>
          <w:szCs w:val="24"/>
          <w:lang w:val="en-US"/>
        </w:rPr>
        <w:t>the tragic legacy of residential schools have left us unsettled and unsure. The theme of the 146</w:t>
      </w:r>
      <w:r w:rsidRPr="00D479FE">
        <w:rPr>
          <w:rFonts w:cstheme="minorHAnsi"/>
          <w:sz w:val="24"/>
          <w:szCs w:val="24"/>
          <w:vertAlign w:val="superscript"/>
          <w:lang w:val="en-US"/>
        </w:rPr>
        <w:t>th</w:t>
      </w:r>
      <w:r w:rsidRPr="00D479FE">
        <w:rPr>
          <w:rFonts w:cstheme="minorHAnsi"/>
          <w:sz w:val="24"/>
          <w:szCs w:val="24"/>
          <w:lang w:val="en-US"/>
        </w:rPr>
        <w:t xml:space="preserve"> General Assembly of the Presbyterian Church in Canada which happened in June 2021 was “Fear Not, I am with you”.  We have to remember this in our hearts and minds, to keep moving forward in a positive manner.</w:t>
      </w:r>
    </w:p>
    <w:p w:rsidR="00152AA4" w:rsidRPr="00D479FE" w:rsidRDefault="00152AA4" w:rsidP="00152AA4">
      <w:pPr>
        <w:spacing w:after="160"/>
        <w:jc w:val="both"/>
        <w:rPr>
          <w:rFonts w:cstheme="minorHAnsi"/>
          <w:sz w:val="24"/>
          <w:szCs w:val="24"/>
          <w:lang w:val="en-US"/>
        </w:rPr>
      </w:pPr>
      <w:r w:rsidRPr="00D479FE">
        <w:rPr>
          <w:rFonts w:cstheme="minorHAnsi"/>
          <w:sz w:val="24"/>
          <w:szCs w:val="24"/>
          <w:lang w:val="en-US"/>
        </w:rPr>
        <w:t>We started the year in lockdown where we decided to move forward with online services in mid-January which continued until the end of June when restrictions were eased. However, we did decide to cancel services for Christmas Eve and December 26</w:t>
      </w:r>
      <w:r w:rsidRPr="00D479FE">
        <w:rPr>
          <w:rFonts w:cstheme="minorHAnsi"/>
          <w:sz w:val="24"/>
          <w:szCs w:val="24"/>
          <w:vertAlign w:val="superscript"/>
          <w:lang w:val="en-US"/>
        </w:rPr>
        <w:t>th</w:t>
      </w:r>
      <w:r w:rsidRPr="00D479FE">
        <w:rPr>
          <w:rFonts w:cstheme="minorHAnsi"/>
          <w:sz w:val="24"/>
          <w:szCs w:val="24"/>
          <w:lang w:val="en-US"/>
        </w:rPr>
        <w:t>, as case numbers of the omicron variant increased in our community. Session members, while being unable to meet in person, communicated via many, circular emails and telephone calls to make certain decisions as circumstances changed. We did get to hold 3 in person meetings in July, September and November where we homologated our email decisions</w:t>
      </w:r>
      <w:r>
        <w:rPr>
          <w:rFonts w:cstheme="minorHAnsi"/>
          <w:sz w:val="24"/>
          <w:szCs w:val="24"/>
          <w:lang w:val="en-US"/>
        </w:rPr>
        <w:t xml:space="preserve">.  </w:t>
      </w:r>
      <w:r w:rsidRPr="00D479FE">
        <w:rPr>
          <w:rFonts w:cstheme="minorHAnsi"/>
          <w:sz w:val="24"/>
          <w:szCs w:val="24"/>
          <w:lang w:val="en-US"/>
        </w:rPr>
        <w:t>In person worship resumed in July where there was great joy in being with our church family once again. We were able to celebrate World Communion on October 3</w:t>
      </w:r>
      <w:r w:rsidRPr="00D479FE">
        <w:rPr>
          <w:rFonts w:cstheme="minorHAnsi"/>
          <w:sz w:val="24"/>
          <w:szCs w:val="24"/>
          <w:vertAlign w:val="superscript"/>
          <w:lang w:val="en-US"/>
        </w:rPr>
        <w:t>rd</w:t>
      </w:r>
      <w:r w:rsidRPr="00D479FE">
        <w:rPr>
          <w:rFonts w:cstheme="minorHAnsi"/>
          <w:sz w:val="24"/>
          <w:szCs w:val="24"/>
          <w:lang w:val="en-US"/>
        </w:rPr>
        <w:t xml:space="preserve"> and the first Sunday of Advent on November 28</w:t>
      </w:r>
      <w:r w:rsidRPr="00D479FE">
        <w:rPr>
          <w:rFonts w:cstheme="minorHAnsi"/>
          <w:sz w:val="24"/>
          <w:szCs w:val="24"/>
          <w:vertAlign w:val="superscript"/>
          <w:lang w:val="en-US"/>
        </w:rPr>
        <w:t>th</w:t>
      </w:r>
      <w:r w:rsidRPr="00D479FE">
        <w:rPr>
          <w:rFonts w:cstheme="minorHAnsi"/>
          <w:sz w:val="24"/>
          <w:szCs w:val="24"/>
          <w:lang w:val="en-US"/>
        </w:rPr>
        <w:t>, following Public Health protocols and using the Fellowship cups.</w:t>
      </w:r>
    </w:p>
    <w:p w:rsidR="00152AA4" w:rsidRDefault="00152AA4" w:rsidP="00152AA4">
      <w:pPr>
        <w:spacing w:after="160"/>
        <w:jc w:val="both"/>
        <w:rPr>
          <w:rFonts w:cstheme="minorHAnsi"/>
          <w:sz w:val="24"/>
          <w:szCs w:val="24"/>
          <w:lang w:val="en-US"/>
        </w:rPr>
      </w:pPr>
      <w:r w:rsidRPr="00D479FE">
        <w:rPr>
          <w:rFonts w:cstheme="minorHAnsi"/>
          <w:sz w:val="24"/>
          <w:szCs w:val="24"/>
          <w:lang w:val="en-US"/>
        </w:rPr>
        <w:t xml:space="preserve">We did get to hold various special services with 3 infant baptisms being enjoyed by the congregation. Emily Margaret </w:t>
      </w:r>
      <w:proofErr w:type="spellStart"/>
      <w:r w:rsidRPr="00D479FE">
        <w:rPr>
          <w:rFonts w:cstheme="minorHAnsi"/>
          <w:sz w:val="24"/>
          <w:szCs w:val="24"/>
          <w:lang w:val="en-US"/>
        </w:rPr>
        <w:t>Mesman</w:t>
      </w:r>
      <w:proofErr w:type="spellEnd"/>
      <w:r w:rsidRPr="00D479FE">
        <w:rPr>
          <w:rFonts w:cstheme="minorHAnsi"/>
          <w:sz w:val="24"/>
          <w:szCs w:val="24"/>
          <w:lang w:val="en-US"/>
        </w:rPr>
        <w:t xml:space="preserve">, infant daughter of Kelsie </w:t>
      </w:r>
      <w:proofErr w:type="spellStart"/>
      <w:r w:rsidRPr="00D479FE">
        <w:rPr>
          <w:rFonts w:cstheme="minorHAnsi"/>
          <w:sz w:val="24"/>
          <w:szCs w:val="24"/>
          <w:lang w:val="en-US"/>
        </w:rPr>
        <w:t>Mesman</w:t>
      </w:r>
      <w:proofErr w:type="spellEnd"/>
      <w:r w:rsidRPr="00D479FE">
        <w:rPr>
          <w:rFonts w:cstheme="minorHAnsi"/>
          <w:sz w:val="24"/>
          <w:szCs w:val="24"/>
          <w:lang w:val="en-US"/>
        </w:rPr>
        <w:t xml:space="preserve"> and John Davidson was welcomed on September 26</w:t>
      </w:r>
      <w:r w:rsidRPr="00D479FE">
        <w:rPr>
          <w:rFonts w:cstheme="minorHAnsi"/>
          <w:sz w:val="24"/>
          <w:szCs w:val="24"/>
          <w:vertAlign w:val="superscript"/>
          <w:lang w:val="en-US"/>
        </w:rPr>
        <w:t>th</w:t>
      </w:r>
      <w:r w:rsidRPr="00D479FE">
        <w:rPr>
          <w:rFonts w:cstheme="minorHAnsi"/>
          <w:sz w:val="24"/>
          <w:szCs w:val="24"/>
          <w:lang w:val="en-US"/>
        </w:rPr>
        <w:t xml:space="preserve">, Sophia Melody </w:t>
      </w:r>
      <w:proofErr w:type="spellStart"/>
      <w:r w:rsidRPr="00D479FE">
        <w:rPr>
          <w:rFonts w:cstheme="minorHAnsi"/>
          <w:sz w:val="24"/>
          <w:szCs w:val="24"/>
          <w:lang w:val="en-US"/>
        </w:rPr>
        <w:t>Blanchette</w:t>
      </w:r>
      <w:proofErr w:type="spellEnd"/>
      <w:r w:rsidRPr="00D479FE">
        <w:rPr>
          <w:rFonts w:cstheme="minorHAnsi"/>
          <w:sz w:val="24"/>
          <w:szCs w:val="24"/>
          <w:lang w:val="en-US"/>
        </w:rPr>
        <w:t xml:space="preserve">, infant daughter of Ashley Nixon and Stephane </w:t>
      </w:r>
      <w:proofErr w:type="spellStart"/>
      <w:r w:rsidRPr="00D479FE">
        <w:rPr>
          <w:rFonts w:cstheme="minorHAnsi"/>
          <w:sz w:val="24"/>
          <w:szCs w:val="24"/>
          <w:lang w:val="en-US"/>
        </w:rPr>
        <w:t>Blanchette</w:t>
      </w:r>
      <w:proofErr w:type="spellEnd"/>
      <w:r w:rsidRPr="00D479FE">
        <w:rPr>
          <w:rFonts w:cstheme="minorHAnsi"/>
          <w:sz w:val="24"/>
          <w:szCs w:val="24"/>
          <w:lang w:val="en-US"/>
        </w:rPr>
        <w:t xml:space="preserve"> welcomed on November 17</w:t>
      </w:r>
      <w:r w:rsidRPr="00D479FE">
        <w:rPr>
          <w:rFonts w:cstheme="minorHAnsi"/>
          <w:sz w:val="24"/>
          <w:szCs w:val="24"/>
          <w:vertAlign w:val="superscript"/>
          <w:lang w:val="en-US"/>
        </w:rPr>
        <w:t>th</w:t>
      </w:r>
      <w:r w:rsidRPr="00D479FE">
        <w:rPr>
          <w:rFonts w:cstheme="minorHAnsi"/>
          <w:sz w:val="24"/>
          <w:szCs w:val="24"/>
          <w:lang w:val="en-US"/>
        </w:rPr>
        <w:t xml:space="preserve"> and Nathaniel Bennett Lowe</w:t>
      </w:r>
      <w:r w:rsidR="007E2FD9">
        <w:rPr>
          <w:rFonts w:cstheme="minorHAnsi"/>
          <w:sz w:val="24"/>
          <w:szCs w:val="24"/>
          <w:lang w:val="en-US"/>
        </w:rPr>
        <w:t>, son of Rebecca and Alex Lowe</w:t>
      </w:r>
      <w:r w:rsidRPr="00D479FE">
        <w:rPr>
          <w:rFonts w:cstheme="minorHAnsi"/>
          <w:sz w:val="24"/>
          <w:szCs w:val="24"/>
          <w:lang w:val="en-US"/>
        </w:rPr>
        <w:t xml:space="preserve"> welcomed on November 31</w:t>
      </w:r>
      <w:r w:rsidRPr="00D479FE">
        <w:rPr>
          <w:rFonts w:cstheme="minorHAnsi"/>
          <w:sz w:val="24"/>
          <w:szCs w:val="24"/>
          <w:vertAlign w:val="superscript"/>
          <w:lang w:val="en-US"/>
        </w:rPr>
        <w:t>st</w:t>
      </w:r>
      <w:r w:rsidRPr="00D479FE">
        <w:rPr>
          <w:rFonts w:cstheme="minorHAnsi"/>
          <w:sz w:val="24"/>
          <w:szCs w:val="24"/>
          <w:lang w:val="en-US"/>
        </w:rPr>
        <w:t>. Our Memorial Sunday service on September 5</w:t>
      </w:r>
      <w:r w:rsidRPr="00D479FE">
        <w:rPr>
          <w:rFonts w:cstheme="minorHAnsi"/>
          <w:sz w:val="24"/>
          <w:szCs w:val="24"/>
          <w:vertAlign w:val="superscript"/>
          <w:lang w:val="en-US"/>
        </w:rPr>
        <w:t>th</w:t>
      </w:r>
      <w:r w:rsidRPr="00D479FE">
        <w:rPr>
          <w:rFonts w:cstheme="minorHAnsi"/>
          <w:sz w:val="24"/>
          <w:szCs w:val="24"/>
          <w:lang w:val="en-US"/>
        </w:rPr>
        <w:t xml:space="preserve"> was well attended with many musical selections presented and appreciated. We are thankful to have the musical talent of Ashley Mac</w:t>
      </w:r>
      <w:r>
        <w:rPr>
          <w:rFonts w:cstheme="minorHAnsi"/>
          <w:sz w:val="24"/>
          <w:szCs w:val="24"/>
          <w:lang w:val="en-US"/>
        </w:rPr>
        <w:t>L</w:t>
      </w:r>
      <w:r w:rsidRPr="00D479FE">
        <w:rPr>
          <w:rFonts w:cstheme="minorHAnsi"/>
          <w:sz w:val="24"/>
          <w:szCs w:val="24"/>
          <w:lang w:val="en-US"/>
        </w:rPr>
        <w:t>eod</w:t>
      </w:r>
      <w:r>
        <w:rPr>
          <w:rFonts w:cstheme="minorHAnsi"/>
          <w:sz w:val="24"/>
          <w:szCs w:val="24"/>
          <w:lang w:val="en-US"/>
        </w:rPr>
        <w:t>-</w:t>
      </w:r>
      <w:proofErr w:type="spellStart"/>
      <w:r w:rsidRPr="00D479FE">
        <w:rPr>
          <w:rFonts w:cstheme="minorHAnsi"/>
          <w:sz w:val="24"/>
          <w:szCs w:val="24"/>
          <w:lang w:val="en-US"/>
        </w:rPr>
        <w:t>MacRae</w:t>
      </w:r>
      <w:proofErr w:type="spellEnd"/>
      <w:r w:rsidRPr="00D479FE">
        <w:rPr>
          <w:rFonts w:cstheme="minorHAnsi"/>
          <w:sz w:val="24"/>
          <w:szCs w:val="24"/>
          <w:lang w:val="en-US"/>
        </w:rPr>
        <w:t xml:space="preserve"> and her Kenyon Youth Strings group, composed of Brenna Villeneuve, Kenzie and Shelby </w:t>
      </w:r>
      <w:proofErr w:type="spellStart"/>
      <w:r w:rsidRPr="00D479FE">
        <w:rPr>
          <w:rFonts w:cstheme="minorHAnsi"/>
          <w:sz w:val="24"/>
          <w:szCs w:val="24"/>
          <w:lang w:val="en-US"/>
        </w:rPr>
        <w:t>MacRae</w:t>
      </w:r>
      <w:proofErr w:type="spellEnd"/>
      <w:r w:rsidR="002A355D">
        <w:rPr>
          <w:rFonts w:cstheme="minorHAnsi"/>
          <w:sz w:val="24"/>
          <w:szCs w:val="24"/>
          <w:lang w:val="en-US"/>
        </w:rPr>
        <w:t xml:space="preserve"> </w:t>
      </w:r>
      <w:r w:rsidRPr="00D479FE">
        <w:rPr>
          <w:rFonts w:cstheme="minorHAnsi"/>
          <w:sz w:val="24"/>
          <w:szCs w:val="24"/>
          <w:lang w:val="en-US"/>
        </w:rPr>
        <w:t xml:space="preserve">and Cadence </w:t>
      </w:r>
      <w:proofErr w:type="spellStart"/>
      <w:r w:rsidRPr="00D479FE">
        <w:rPr>
          <w:rFonts w:cstheme="minorHAnsi"/>
          <w:sz w:val="24"/>
          <w:szCs w:val="24"/>
          <w:lang w:val="en-US"/>
        </w:rPr>
        <w:t>MacIntosh</w:t>
      </w:r>
      <w:proofErr w:type="spellEnd"/>
      <w:r w:rsidRPr="00D479FE">
        <w:rPr>
          <w:rFonts w:cstheme="minorHAnsi"/>
          <w:sz w:val="24"/>
          <w:szCs w:val="24"/>
          <w:lang w:val="en-US"/>
        </w:rPr>
        <w:t xml:space="preserve">. Their poignant memorial video is also posted on our church website. Allan Walker with his bagpipes was a much appreciated treat. </w:t>
      </w:r>
    </w:p>
    <w:p w:rsidR="00152AA4" w:rsidRPr="00D479FE" w:rsidRDefault="00152AA4" w:rsidP="00152AA4">
      <w:pPr>
        <w:spacing w:after="160"/>
        <w:jc w:val="both"/>
        <w:rPr>
          <w:rFonts w:cstheme="minorHAnsi"/>
          <w:sz w:val="24"/>
          <w:szCs w:val="24"/>
          <w:lang w:val="en-US"/>
        </w:rPr>
      </w:pPr>
      <w:r w:rsidRPr="00D479FE">
        <w:rPr>
          <w:rFonts w:cstheme="minorHAnsi"/>
          <w:sz w:val="24"/>
          <w:szCs w:val="24"/>
          <w:lang w:val="en-US"/>
        </w:rPr>
        <w:t xml:space="preserve">Our Remembrance Sunday service </w:t>
      </w:r>
      <w:r>
        <w:rPr>
          <w:rFonts w:cstheme="minorHAnsi"/>
          <w:sz w:val="24"/>
          <w:szCs w:val="24"/>
          <w:lang w:val="en-US"/>
        </w:rPr>
        <w:t xml:space="preserve">on </w:t>
      </w:r>
      <w:r w:rsidRPr="00D479FE">
        <w:rPr>
          <w:rFonts w:cstheme="minorHAnsi"/>
          <w:sz w:val="24"/>
          <w:szCs w:val="24"/>
          <w:lang w:val="en-US"/>
        </w:rPr>
        <w:t>November 7</w:t>
      </w:r>
      <w:r w:rsidRPr="00D479FE">
        <w:rPr>
          <w:rFonts w:cstheme="minorHAnsi"/>
          <w:sz w:val="24"/>
          <w:szCs w:val="24"/>
          <w:vertAlign w:val="superscript"/>
          <w:lang w:val="en-US"/>
        </w:rPr>
        <w:t>th</w:t>
      </w:r>
      <w:r w:rsidRPr="00D479FE">
        <w:rPr>
          <w:rFonts w:cstheme="minorHAnsi"/>
          <w:sz w:val="24"/>
          <w:szCs w:val="24"/>
          <w:lang w:val="en-US"/>
        </w:rPr>
        <w:t xml:space="preserve"> was well attended with congregation members giving readings like the History of the Poppy</w:t>
      </w:r>
      <w:r w:rsidR="00607C2B">
        <w:rPr>
          <w:rFonts w:cstheme="minorHAnsi"/>
          <w:sz w:val="24"/>
          <w:szCs w:val="24"/>
          <w:lang w:val="en-US"/>
        </w:rPr>
        <w:t>, the</w:t>
      </w:r>
      <w:r w:rsidRPr="00D479FE">
        <w:rPr>
          <w:rFonts w:cstheme="minorHAnsi"/>
          <w:sz w:val="24"/>
          <w:szCs w:val="24"/>
          <w:lang w:val="en-US"/>
        </w:rPr>
        <w:t xml:space="preserve"> WWI and WW2 Honor Rolls</w:t>
      </w:r>
      <w:r w:rsidR="00AF2C62">
        <w:rPr>
          <w:rFonts w:cstheme="minorHAnsi"/>
          <w:sz w:val="24"/>
          <w:szCs w:val="24"/>
          <w:lang w:val="en-US"/>
        </w:rPr>
        <w:t xml:space="preserve">, </w:t>
      </w:r>
      <w:r w:rsidR="00D33A4F">
        <w:rPr>
          <w:rFonts w:cstheme="minorHAnsi"/>
          <w:sz w:val="24"/>
          <w:szCs w:val="24"/>
          <w:lang w:val="en-US"/>
        </w:rPr>
        <w:t>I</w:t>
      </w:r>
      <w:r w:rsidR="00AF2C62">
        <w:rPr>
          <w:rFonts w:cstheme="minorHAnsi"/>
          <w:sz w:val="24"/>
          <w:szCs w:val="24"/>
          <w:lang w:val="en-US"/>
        </w:rPr>
        <w:t>n Flanders Fields poem</w:t>
      </w:r>
      <w:r w:rsidRPr="00D479FE">
        <w:rPr>
          <w:rFonts w:cstheme="minorHAnsi"/>
          <w:sz w:val="24"/>
          <w:szCs w:val="24"/>
          <w:lang w:val="en-US"/>
        </w:rPr>
        <w:t xml:space="preserve"> and </w:t>
      </w:r>
      <w:proofErr w:type="gramStart"/>
      <w:r w:rsidRPr="00D479FE">
        <w:rPr>
          <w:rFonts w:cstheme="minorHAnsi"/>
          <w:sz w:val="24"/>
          <w:szCs w:val="24"/>
          <w:lang w:val="en-US"/>
        </w:rPr>
        <w:t>laying</w:t>
      </w:r>
      <w:proofErr w:type="gramEnd"/>
      <w:r w:rsidRPr="00D479FE">
        <w:rPr>
          <w:rFonts w:cstheme="minorHAnsi"/>
          <w:sz w:val="24"/>
          <w:szCs w:val="24"/>
          <w:lang w:val="en-US"/>
        </w:rPr>
        <w:t xml:space="preserve"> of the Wreaths. We are thankful for Kim </w:t>
      </w:r>
      <w:proofErr w:type="gramStart"/>
      <w:r w:rsidRPr="00D479FE">
        <w:rPr>
          <w:rFonts w:cstheme="minorHAnsi"/>
          <w:sz w:val="24"/>
          <w:szCs w:val="24"/>
          <w:lang w:val="en-US"/>
        </w:rPr>
        <w:t>Little</w:t>
      </w:r>
      <w:proofErr w:type="gramEnd"/>
      <w:r w:rsidRPr="00D479FE">
        <w:rPr>
          <w:rFonts w:cstheme="minorHAnsi"/>
          <w:sz w:val="24"/>
          <w:szCs w:val="24"/>
          <w:lang w:val="en-US"/>
        </w:rPr>
        <w:t xml:space="preserve"> </w:t>
      </w:r>
      <w:r w:rsidR="00A857DC">
        <w:rPr>
          <w:rFonts w:cstheme="minorHAnsi"/>
          <w:sz w:val="24"/>
          <w:szCs w:val="24"/>
          <w:lang w:val="en-US"/>
        </w:rPr>
        <w:t xml:space="preserve">and Rosemary </w:t>
      </w:r>
      <w:proofErr w:type="spellStart"/>
      <w:r w:rsidR="00A857DC">
        <w:rPr>
          <w:rFonts w:cstheme="minorHAnsi"/>
          <w:sz w:val="24"/>
          <w:szCs w:val="24"/>
          <w:lang w:val="en-US"/>
        </w:rPr>
        <w:t>Chatterson</w:t>
      </w:r>
      <w:proofErr w:type="spellEnd"/>
      <w:r w:rsidR="00A857DC">
        <w:rPr>
          <w:rFonts w:cstheme="minorHAnsi"/>
          <w:sz w:val="24"/>
          <w:szCs w:val="24"/>
          <w:lang w:val="en-US"/>
        </w:rPr>
        <w:t xml:space="preserve"> for their</w:t>
      </w:r>
      <w:r w:rsidRPr="00D479FE">
        <w:rPr>
          <w:rFonts w:cstheme="minorHAnsi"/>
          <w:sz w:val="24"/>
          <w:szCs w:val="24"/>
          <w:lang w:val="en-US"/>
        </w:rPr>
        <w:t xml:space="preserve"> piano playing and vocal musical selections which accompanied this service. </w:t>
      </w:r>
    </w:p>
    <w:p w:rsidR="00C0370E" w:rsidRDefault="00152AA4" w:rsidP="00152AA4">
      <w:pPr>
        <w:spacing w:after="160"/>
        <w:jc w:val="both"/>
        <w:rPr>
          <w:rFonts w:cstheme="minorHAnsi"/>
          <w:sz w:val="24"/>
          <w:szCs w:val="24"/>
          <w:lang w:val="en-US"/>
        </w:rPr>
      </w:pPr>
      <w:r w:rsidRPr="00D479FE">
        <w:rPr>
          <w:rFonts w:cstheme="minorHAnsi"/>
          <w:sz w:val="24"/>
          <w:szCs w:val="24"/>
          <w:lang w:val="en-US"/>
        </w:rPr>
        <w:t xml:space="preserve">Thanks also to the bagpiping musical talent of Lynn </w:t>
      </w:r>
      <w:proofErr w:type="spellStart"/>
      <w:r w:rsidRPr="00D479FE">
        <w:rPr>
          <w:rFonts w:cstheme="minorHAnsi"/>
          <w:sz w:val="24"/>
          <w:szCs w:val="24"/>
          <w:lang w:val="en-US"/>
        </w:rPr>
        <w:t>M</w:t>
      </w:r>
      <w:r w:rsidR="00C0370E">
        <w:rPr>
          <w:rFonts w:cstheme="minorHAnsi"/>
          <w:sz w:val="24"/>
          <w:szCs w:val="24"/>
          <w:lang w:val="en-US"/>
        </w:rPr>
        <w:t>a</w:t>
      </w:r>
      <w:r w:rsidRPr="00D479FE">
        <w:rPr>
          <w:rFonts w:cstheme="minorHAnsi"/>
          <w:sz w:val="24"/>
          <w:szCs w:val="24"/>
          <w:lang w:val="en-US"/>
        </w:rPr>
        <w:t>cGillivray</w:t>
      </w:r>
      <w:proofErr w:type="spellEnd"/>
      <w:r w:rsidRPr="00D479FE">
        <w:rPr>
          <w:rFonts w:cstheme="minorHAnsi"/>
          <w:sz w:val="24"/>
          <w:szCs w:val="24"/>
          <w:lang w:val="en-US"/>
        </w:rPr>
        <w:t>, during</w:t>
      </w:r>
      <w:r w:rsidR="00C0370E">
        <w:rPr>
          <w:rFonts w:cstheme="minorHAnsi"/>
          <w:sz w:val="24"/>
          <w:szCs w:val="24"/>
          <w:lang w:val="en-US"/>
        </w:rPr>
        <w:t>, before and after the service.</w:t>
      </w:r>
    </w:p>
    <w:p w:rsidR="00152AA4" w:rsidRPr="00D479FE" w:rsidRDefault="00152AA4" w:rsidP="00152AA4">
      <w:pPr>
        <w:spacing w:after="160"/>
        <w:jc w:val="both"/>
        <w:rPr>
          <w:rFonts w:cstheme="minorHAnsi"/>
          <w:sz w:val="24"/>
          <w:szCs w:val="24"/>
          <w:lang w:val="en-US"/>
        </w:rPr>
      </w:pPr>
      <w:r w:rsidRPr="00D479FE">
        <w:rPr>
          <w:rFonts w:cstheme="minorHAnsi"/>
          <w:sz w:val="24"/>
          <w:szCs w:val="24"/>
          <w:lang w:val="en-US"/>
        </w:rPr>
        <w:t>Our last special service of the year was on December 12</w:t>
      </w:r>
      <w:r w:rsidRPr="00D479FE">
        <w:rPr>
          <w:rFonts w:cstheme="minorHAnsi"/>
          <w:sz w:val="24"/>
          <w:szCs w:val="24"/>
          <w:vertAlign w:val="superscript"/>
          <w:lang w:val="en-US"/>
        </w:rPr>
        <w:t>th</w:t>
      </w:r>
      <w:r w:rsidRPr="00D479FE">
        <w:rPr>
          <w:rFonts w:cstheme="minorHAnsi"/>
          <w:sz w:val="24"/>
          <w:szCs w:val="24"/>
          <w:lang w:val="en-US"/>
        </w:rPr>
        <w:t xml:space="preserve">- the Sunday School Christmas Program, under the capable direction of Bobbi MacLeod and Kathryn Levesque. We were treated to the wonderful voices of the Glengarry </w:t>
      </w:r>
      <w:proofErr w:type="spellStart"/>
      <w:r w:rsidRPr="00D479FE">
        <w:rPr>
          <w:rFonts w:cstheme="minorHAnsi"/>
          <w:sz w:val="24"/>
          <w:szCs w:val="24"/>
          <w:lang w:val="en-US"/>
        </w:rPr>
        <w:t>Girls</w:t>
      </w:r>
      <w:proofErr w:type="spellEnd"/>
      <w:r w:rsidRPr="00D479FE">
        <w:rPr>
          <w:rFonts w:cstheme="minorHAnsi"/>
          <w:sz w:val="24"/>
          <w:szCs w:val="24"/>
          <w:lang w:val="en-US"/>
        </w:rPr>
        <w:t xml:space="preserve"> Choir, directed by Kim </w:t>
      </w:r>
      <w:proofErr w:type="gramStart"/>
      <w:r w:rsidRPr="00D479FE">
        <w:rPr>
          <w:rFonts w:cstheme="minorHAnsi"/>
          <w:sz w:val="24"/>
          <w:szCs w:val="24"/>
          <w:lang w:val="en-US"/>
        </w:rPr>
        <w:t>Little</w:t>
      </w:r>
      <w:proofErr w:type="gramEnd"/>
      <w:r w:rsidRPr="00D479FE">
        <w:rPr>
          <w:rFonts w:cstheme="minorHAnsi"/>
          <w:sz w:val="24"/>
          <w:szCs w:val="24"/>
          <w:lang w:val="en-US"/>
        </w:rPr>
        <w:t xml:space="preserve"> and musical selections and Christmas readings by </w:t>
      </w:r>
      <w:proofErr w:type="spellStart"/>
      <w:r w:rsidRPr="00D479FE">
        <w:rPr>
          <w:rFonts w:cstheme="minorHAnsi"/>
          <w:sz w:val="24"/>
          <w:szCs w:val="24"/>
          <w:lang w:val="en-US"/>
        </w:rPr>
        <w:t>Vivica</w:t>
      </w:r>
      <w:proofErr w:type="spellEnd"/>
      <w:r w:rsidRPr="00D479FE">
        <w:rPr>
          <w:rFonts w:cstheme="minorHAnsi"/>
          <w:sz w:val="24"/>
          <w:szCs w:val="24"/>
          <w:lang w:val="en-US"/>
        </w:rPr>
        <w:t xml:space="preserve">, Zoe, Addison and Ellie </w:t>
      </w:r>
      <w:proofErr w:type="spellStart"/>
      <w:r w:rsidRPr="00D479FE">
        <w:rPr>
          <w:rFonts w:cstheme="minorHAnsi"/>
          <w:sz w:val="24"/>
          <w:szCs w:val="24"/>
          <w:lang w:val="en-US"/>
        </w:rPr>
        <w:t>Matar</w:t>
      </w:r>
      <w:proofErr w:type="spellEnd"/>
      <w:r w:rsidRPr="00D479FE">
        <w:rPr>
          <w:rFonts w:cstheme="minorHAnsi"/>
          <w:sz w:val="24"/>
          <w:szCs w:val="24"/>
          <w:lang w:val="en-US"/>
        </w:rPr>
        <w:t xml:space="preserve">. We feel truly blessed to be surrounded by so much musical and leadership talent. </w:t>
      </w:r>
    </w:p>
    <w:p w:rsidR="00152AA4" w:rsidRPr="00D479FE" w:rsidRDefault="00152AA4" w:rsidP="00152AA4">
      <w:pPr>
        <w:spacing w:after="160"/>
        <w:jc w:val="both"/>
        <w:rPr>
          <w:rFonts w:cstheme="minorHAnsi"/>
          <w:sz w:val="24"/>
          <w:szCs w:val="24"/>
          <w:lang w:val="en-US"/>
        </w:rPr>
      </w:pPr>
      <w:r w:rsidRPr="00D479FE">
        <w:rPr>
          <w:rFonts w:cstheme="minorHAnsi"/>
          <w:sz w:val="24"/>
          <w:szCs w:val="24"/>
          <w:lang w:val="en-US"/>
        </w:rPr>
        <w:t>The joint online services for the first half of the year were done with the dedication of Rev</w:t>
      </w:r>
      <w:r>
        <w:rPr>
          <w:rFonts w:cstheme="minorHAnsi"/>
          <w:sz w:val="24"/>
          <w:szCs w:val="24"/>
          <w:lang w:val="en-US"/>
        </w:rPr>
        <w:t>erend</w:t>
      </w:r>
      <w:r w:rsidRPr="00D479FE">
        <w:rPr>
          <w:rFonts w:cstheme="minorHAnsi"/>
          <w:sz w:val="24"/>
          <w:szCs w:val="24"/>
          <w:lang w:val="en-US"/>
        </w:rPr>
        <w:t xml:space="preserve"> Jim Ferrier and the </w:t>
      </w:r>
      <w:proofErr w:type="gramStart"/>
      <w:r w:rsidRPr="00D479FE">
        <w:rPr>
          <w:rFonts w:cstheme="minorHAnsi"/>
          <w:sz w:val="24"/>
          <w:szCs w:val="24"/>
          <w:lang w:val="en-US"/>
        </w:rPr>
        <w:t>Little</w:t>
      </w:r>
      <w:proofErr w:type="gramEnd"/>
      <w:r w:rsidRPr="00D479FE">
        <w:rPr>
          <w:rFonts w:cstheme="minorHAnsi"/>
          <w:sz w:val="24"/>
          <w:szCs w:val="24"/>
          <w:lang w:val="en-US"/>
        </w:rPr>
        <w:t xml:space="preserve"> family of Kim, Eric, </w:t>
      </w:r>
      <w:proofErr w:type="spellStart"/>
      <w:r w:rsidRPr="00D479FE">
        <w:rPr>
          <w:rFonts w:cstheme="minorHAnsi"/>
          <w:sz w:val="24"/>
          <w:szCs w:val="24"/>
          <w:lang w:val="en-US"/>
        </w:rPr>
        <w:t>Issac</w:t>
      </w:r>
      <w:proofErr w:type="spellEnd"/>
      <w:r w:rsidRPr="00D479FE">
        <w:rPr>
          <w:rFonts w:cstheme="minorHAnsi"/>
          <w:sz w:val="24"/>
          <w:szCs w:val="24"/>
          <w:lang w:val="en-US"/>
        </w:rPr>
        <w:t xml:space="preserve"> and Tori. These valuable worship services were enjoyed by our congregations and their families and friends far and near. We enjoyed seeing and hearing Merle </w:t>
      </w:r>
      <w:proofErr w:type="spellStart"/>
      <w:r w:rsidRPr="00D479FE">
        <w:rPr>
          <w:rFonts w:cstheme="minorHAnsi"/>
          <w:sz w:val="24"/>
          <w:szCs w:val="24"/>
          <w:lang w:val="en-US"/>
        </w:rPr>
        <w:t>Marjerrison</w:t>
      </w:r>
      <w:proofErr w:type="spellEnd"/>
      <w:r w:rsidRPr="00D479FE">
        <w:rPr>
          <w:rFonts w:cstheme="minorHAnsi"/>
          <w:sz w:val="24"/>
          <w:szCs w:val="24"/>
          <w:lang w:val="en-US"/>
        </w:rPr>
        <w:t xml:space="preserve"> in the pulpit supply role too. We appreciate the pulpit supply of Guy </w:t>
      </w:r>
      <w:proofErr w:type="spellStart"/>
      <w:r w:rsidRPr="00D479FE">
        <w:rPr>
          <w:rFonts w:cstheme="minorHAnsi"/>
          <w:sz w:val="24"/>
          <w:szCs w:val="24"/>
          <w:lang w:val="en-US"/>
        </w:rPr>
        <w:t>Laberge</w:t>
      </w:r>
      <w:proofErr w:type="spellEnd"/>
      <w:r w:rsidRPr="00D479FE">
        <w:rPr>
          <w:rFonts w:cstheme="minorHAnsi"/>
          <w:sz w:val="24"/>
          <w:szCs w:val="24"/>
          <w:lang w:val="en-US"/>
        </w:rPr>
        <w:t xml:space="preserve"> during regular in person services too as a familiar face and voice. A big vote of appreciation is given to James Prevost for taking care of our church website and Facebook site, which gets used regularly.</w:t>
      </w:r>
    </w:p>
    <w:p w:rsidR="00152AA4" w:rsidRPr="00D479FE" w:rsidRDefault="00152AA4" w:rsidP="00152AA4">
      <w:pPr>
        <w:spacing w:after="160"/>
        <w:jc w:val="both"/>
        <w:rPr>
          <w:rFonts w:cstheme="minorHAnsi"/>
          <w:sz w:val="24"/>
          <w:szCs w:val="24"/>
          <w:lang w:val="en-US"/>
        </w:rPr>
      </w:pPr>
      <w:r w:rsidRPr="00D479FE">
        <w:rPr>
          <w:rFonts w:cstheme="minorHAnsi"/>
          <w:sz w:val="24"/>
          <w:szCs w:val="24"/>
          <w:lang w:val="en-US"/>
        </w:rPr>
        <w:lastRenderedPageBreak/>
        <w:t xml:space="preserve">We are again very appreciative for the dedication and hard work of our Board of Managers including the Cemetery Committee, </w:t>
      </w:r>
      <w:r>
        <w:rPr>
          <w:rFonts w:cstheme="minorHAnsi"/>
          <w:sz w:val="24"/>
          <w:szCs w:val="24"/>
          <w:lang w:val="en-US"/>
        </w:rPr>
        <w:t>t</w:t>
      </w:r>
      <w:r w:rsidRPr="00D479FE">
        <w:rPr>
          <w:rFonts w:cstheme="minorHAnsi"/>
          <w:sz w:val="24"/>
          <w:szCs w:val="24"/>
          <w:lang w:val="en-US"/>
        </w:rPr>
        <w:t xml:space="preserve">he Investment Committee, the Treasurer, the Church and Hall Caretakers, Church Decorating Committee and Sunday </w:t>
      </w:r>
      <w:proofErr w:type="gramStart"/>
      <w:r w:rsidRPr="00D479FE">
        <w:rPr>
          <w:rFonts w:cstheme="minorHAnsi"/>
          <w:sz w:val="24"/>
          <w:szCs w:val="24"/>
          <w:lang w:val="en-US"/>
        </w:rPr>
        <w:t>School</w:t>
      </w:r>
      <w:proofErr w:type="gramEnd"/>
      <w:r w:rsidRPr="00D479FE">
        <w:rPr>
          <w:rFonts w:cstheme="minorHAnsi"/>
          <w:sz w:val="24"/>
          <w:szCs w:val="24"/>
          <w:lang w:val="en-US"/>
        </w:rPr>
        <w:t xml:space="preserve">. </w:t>
      </w:r>
      <w:r>
        <w:rPr>
          <w:rFonts w:cstheme="minorHAnsi"/>
          <w:sz w:val="24"/>
          <w:szCs w:val="24"/>
          <w:lang w:val="en-US"/>
        </w:rPr>
        <w:t xml:space="preserve"> </w:t>
      </w:r>
      <w:r w:rsidRPr="00D479FE">
        <w:rPr>
          <w:rFonts w:cstheme="minorHAnsi"/>
          <w:sz w:val="24"/>
          <w:szCs w:val="24"/>
          <w:lang w:val="en-US"/>
        </w:rPr>
        <w:t>We have so many members working behind the scenes to keep our church buildings and grounds so well-groomed and beautiful. We acknowledge, with thanks, the faithful support of members and their families, adherents and many friends for their financial support and generosity to our financial needs. We consider ourselves very fortunate to have Rev</w:t>
      </w:r>
      <w:r>
        <w:rPr>
          <w:rFonts w:cstheme="minorHAnsi"/>
          <w:sz w:val="24"/>
          <w:szCs w:val="24"/>
          <w:lang w:val="en-US"/>
        </w:rPr>
        <w:t>erend</w:t>
      </w:r>
      <w:r w:rsidRPr="00D479FE">
        <w:rPr>
          <w:rFonts w:cstheme="minorHAnsi"/>
          <w:sz w:val="24"/>
          <w:szCs w:val="24"/>
          <w:lang w:val="en-US"/>
        </w:rPr>
        <w:t xml:space="preserve"> Jim Ferrier provide the spiritual leadership and support as our Interim Moderator to help us navigate through, </w:t>
      </w:r>
      <w:r w:rsidR="008F0B9D" w:rsidRPr="00D479FE">
        <w:rPr>
          <w:rFonts w:cstheme="minorHAnsi"/>
          <w:sz w:val="24"/>
          <w:szCs w:val="24"/>
          <w:lang w:val="en-US"/>
        </w:rPr>
        <w:t>again,</w:t>
      </w:r>
      <w:r w:rsidRPr="00D479FE">
        <w:rPr>
          <w:rFonts w:cstheme="minorHAnsi"/>
          <w:sz w:val="24"/>
          <w:szCs w:val="24"/>
          <w:lang w:val="en-US"/>
        </w:rPr>
        <w:t xml:space="preserve"> another pandemic year. We pray that he and his wife Olga stay safe and healthy as we all proceed together to face the joys and challenges of this next year. We pray for God’s grace and guidance too as the Joint Ministry Search Committee completes their work with both congregations to ready the Call for a Minister proposal to Presbytery.</w:t>
      </w:r>
    </w:p>
    <w:p w:rsidR="00152AA4" w:rsidRPr="00D479FE" w:rsidRDefault="00152AA4" w:rsidP="00152AA4">
      <w:pPr>
        <w:spacing w:after="160"/>
        <w:jc w:val="both"/>
        <w:rPr>
          <w:rFonts w:cstheme="minorHAnsi"/>
          <w:sz w:val="24"/>
          <w:szCs w:val="24"/>
          <w:lang w:val="en-US"/>
        </w:rPr>
      </w:pPr>
      <w:r w:rsidRPr="00D479FE">
        <w:rPr>
          <w:rFonts w:cstheme="minorHAnsi"/>
          <w:sz w:val="24"/>
          <w:szCs w:val="24"/>
          <w:lang w:val="en-US"/>
        </w:rPr>
        <w:t>We are God’s people, called to serve God with our many gifts. When we work together, we can accomplish so much more than we ever could on our own.</w:t>
      </w:r>
    </w:p>
    <w:p w:rsidR="00152AA4" w:rsidRPr="00D479FE" w:rsidRDefault="00152AA4" w:rsidP="00152AA4">
      <w:pPr>
        <w:tabs>
          <w:tab w:val="left" w:pos="3216"/>
        </w:tabs>
        <w:jc w:val="both"/>
        <w:rPr>
          <w:rFonts w:cstheme="minorHAnsi"/>
          <w:sz w:val="24"/>
          <w:szCs w:val="24"/>
          <w:lang w:val="en-US"/>
        </w:rPr>
      </w:pPr>
      <w:r w:rsidRPr="00D479FE">
        <w:rPr>
          <w:rFonts w:cstheme="minorHAnsi"/>
          <w:sz w:val="24"/>
          <w:szCs w:val="24"/>
          <w:lang w:val="en-US"/>
        </w:rPr>
        <w:t>Respectfully submitted</w:t>
      </w:r>
    </w:p>
    <w:p w:rsidR="00152AA4" w:rsidRPr="00D479FE" w:rsidRDefault="00152AA4" w:rsidP="00152AA4">
      <w:pPr>
        <w:tabs>
          <w:tab w:val="left" w:pos="3216"/>
        </w:tabs>
        <w:jc w:val="both"/>
        <w:rPr>
          <w:rFonts w:cstheme="minorHAnsi"/>
          <w:sz w:val="24"/>
          <w:szCs w:val="24"/>
          <w:lang w:val="en-US"/>
        </w:rPr>
      </w:pPr>
      <w:r w:rsidRPr="00D479FE">
        <w:rPr>
          <w:rFonts w:cstheme="minorHAnsi"/>
          <w:sz w:val="24"/>
          <w:szCs w:val="24"/>
          <w:lang w:val="en-US"/>
        </w:rPr>
        <w:t>Heather McIntosh, Clerk of Session</w:t>
      </w:r>
      <w:r w:rsidRPr="00D479FE">
        <w:rPr>
          <w:rFonts w:cstheme="minorHAnsi"/>
          <w:sz w:val="24"/>
          <w:szCs w:val="24"/>
          <w:lang w:val="en-US"/>
        </w:rPr>
        <w:tab/>
      </w:r>
    </w:p>
    <w:p w:rsidR="00F6068F" w:rsidRPr="00867B96" w:rsidRDefault="00F6068F" w:rsidP="00867B96">
      <w:pPr>
        <w:pStyle w:val="Heading1"/>
        <w:jc w:val="center"/>
        <w:rPr>
          <w:color w:val="auto"/>
        </w:rPr>
      </w:pPr>
      <w:bookmarkStart w:id="6" w:name="_Toc73213489"/>
      <w:bookmarkStart w:id="7" w:name="_Toc96261055"/>
      <w:r w:rsidRPr="00867B96">
        <w:rPr>
          <w:color w:val="auto"/>
        </w:rPr>
        <w:t>Membership</w:t>
      </w:r>
      <w:bookmarkEnd w:id="6"/>
      <w:bookmarkEnd w:id="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268"/>
        <w:gridCol w:w="2693"/>
        <w:gridCol w:w="283"/>
        <w:gridCol w:w="1099"/>
      </w:tblGrid>
      <w:tr w:rsidR="00F6068F" w:rsidRPr="00F6068F" w:rsidTr="008532DA">
        <w:tc>
          <w:tcPr>
            <w:tcW w:w="3936" w:type="dxa"/>
          </w:tcPr>
          <w:p w:rsidR="00F6068F" w:rsidRPr="00F6068F" w:rsidRDefault="00F6068F" w:rsidP="00F6068F">
            <w:r w:rsidRPr="00F6068F">
              <w:rPr>
                <w:sz w:val="24"/>
                <w:szCs w:val="24"/>
              </w:rPr>
              <w:t>On Roll as of January 1,  20</w:t>
            </w:r>
            <w:r>
              <w:rPr>
                <w:sz w:val="24"/>
                <w:szCs w:val="24"/>
              </w:rPr>
              <w:t>21</w:t>
            </w:r>
          </w:p>
        </w:tc>
        <w:tc>
          <w:tcPr>
            <w:tcW w:w="2268" w:type="dxa"/>
          </w:tcPr>
          <w:p w:rsidR="00F6068F" w:rsidRPr="00F6068F" w:rsidRDefault="00F6068F" w:rsidP="00F6068F"/>
        </w:tc>
        <w:tc>
          <w:tcPr>
            <w:tcW w:w="2693" w:type="dxa"/>
          </w:tcPr>
          <w:p w:rsidR="00F6068F" w:rsidRPr="00F6068F" w:rsidRDefault="00F6068F" w:rsidP="00F6068F">
            <w:pPr>
              <w:jc w:val="center"/>
            </w:pPr>
            <w:r w:rsidRPr="00F6068F">
              <w:t>8</w:t>
            </w:r>
            <w:r>
              <w:t>6</w:t>
            </w:r>
          </w:p>
        </w:tc>
        <w:tc>
          <w:tcPr>
            <w:tcW w:w="283" w:type="dxa"/>
          </w:tcPr>
          <w:p w:rsidR="00F6068F" w:rsidRPr="00F6068F" w:rsidRDefault="00F6068F" w:rsidP="00F6068F"/>
        </w:tc>
        <w:tc>
          <w:tcPr>
            <w:tcW w:w="1099" w:type="dxa"/>
          </w:tcPr>
          <w:p w:rsidR="00F6068F" w:rsidRPr="00F6068F" w:rsidRDefault="00F6068F" w:rsidP="00F6068F"/>
        </w:tc>
      </w:tr>
      <w:tr w:rsidR="00F6068F" w:rsidRPr="00F6068F" w:rsidTr="008532DA">
        <w:tc>
          <w:tcPr>
            <w:tcW w:w="3936" w:type="dxa"/>
          </w:tcPr>
          <w:p w:rsidR="00F6068F" w:rsidRPr="00F6068F" w:rsidRDefault="00F6068F" w:rsidP="00F6068F">
            <w:r w:rsidRPr="00F6068F">
              <w:rPr>
                <w:sz w:val="24"/>
                <w:szCs w:val="24"/>
              </w:rPr>
              <w:t>Added by Profession of Faith</w:t>
            </w:r>
            <w:r w:rsidRPr="00F6068F">
              <w:rPr>
                <w:sz w:val="24"/>
                <w:szCs w:val="24"/>
              </w:rPr>
              <w:tab/>
            </w:r>
          </w:p>
        </w:tc>
        <w:tc>
          <w:tcPr>
            <w:tcW w:w="2268" w:type="dxa"/>
          </w:tcPr>
          <w:p w:rsidR="00F6068F" w:rsidRPr="00F6068F" w:rsidRDefault="00F6068F" w:rsidP="00F6068F"/>
        </w:tc>
        <w:tc>
          <w:tcPr>
            <w:tcW w:w="2693" w:type="dxa"/>
          </w:tcPr>
          <w:p w:rsidR="00F6068F" w:rsidRPr="00F6068F" w:rsidRDefault="00F6068F" w:rsidP="00F6068F">
            <w:pPr>
              <w:jc w:val="center"/>
            </w:pPr>
            <w:r w:rsidRPr="00F6068F">
              <w:t>0</w:t>
            </w:r>
          </w:p>
        </w:tc>
        <w:tc>
          <w:tcPr>
            <w:tcW w:w="283" w:type="dxa"/>
          </w:tcPr>
          <w:p w:rsidR="00F6068F" w:rsidRPr="00F6068F" w:rsidRDefault="00F6068F" w:rsidP="00F6068F"/>
        </w:tc>
        <w:tc>
          <w:tcPr>
            <w:tcW w:w="1099" w:type="dxa"/>
          </w:tcPr>
          <w:p w:rsidR="00F6068F" w:rsidRPr="00F6068F" w:rsidRDefault="00F6068F" w:rsidP="00F6068F"/>
        </w:tc>
      </w:tr>
      <w:tr w:rsidR="00F6068F" w:rsidRPr="00F6068F" w:rsidTr="008532DA">
        <w:tc>
          <w:tcPr>
            <w:tcW w:w="3936" w:type="dxa"/>
          </w:tcPr>
          <w:p w:rsidR="00F6068F" w:rsidRPr="00F6068F" w:rsidRDefault="00F6068F" w:rsidP="00F6068F">
            <w:r w:rsidRPr="00F6068F">
              <w:rPr>
                <w:sz w:val="24"/>
                <w:szCs w:val="24"/>
              </w:rPr>
              <w:t>Added by Session - Transfer</w:t>
            </w:r>
          </w:p>
        </w:tc>
        <w:tc>
          <w:tcPr>
            <w:tcW w:w="2268" w:type="dxa"/>
          </w:tcPr>
          <w:p w:rsidR="00F6068F" w:rsidRPr="00F6068F" w:rsidRDefault="00F6068F" w:rsidP="00F6068F"/>
        </w:tc>
        <w:tc>
          <w:tcPr>
            <w:tcW w:w="2693" w:type="dxa"/>
          </w:tcPr>
          <w:p w:rsidR="00F6068F" w:rsidRPr="00F6068F" w:rsidRDefault="00F6068F" w:rsidP="00F6068F">
            <w:pPr>
              <w:jc w:val="center"/>
            </w:pPr>
            <w:r w:rsidRPr="00F6068F">
              <w:t>0</w:t>
            </w:r>
          </w:p>
        </w:tc>
        <w:tc>
          <w:tcPr>
            <w:tcW w:w="283" w:type="dxa"/>
          </w:tcPr>
          <w:p w:rsidR="00F6068F" w:rsidRPr="00F6068F" w:rsidRDefault="00F6068F" w:rsidP="00F6068F"/>
        </w:tc>
        <w:tc>
          <w:tcPr>
            <w:tcW w:w="1099" w:type="dxa"/>
          </w:tcPr>
          <w:p w:rsidR="00F6068F" w:rsidRPr="00F6068F" w:rsidRDefault="00F6068F" w:rsidP="00F6068F"/>
        </w:tc>
      </w:tr>
      <w:tr w:rsidR="00F6068F" w:rsidRPr="00F6068F" w:rsidTr="008532DA">
        <w:tc>
          <w:tcPr>
            <w:tcW w:w="3936" w:type="dxa"/>
          </w:tcPr>
          <w:p w:rsidR="00F6068F" w:rsidRPr="00F6068F" w:rsidRDefault="00F6068F" w:rsidP="00F6068F">
            <w:r w:rsidRPr="00F6068F">
              <w:rPr>
                <w:sz w:val="24"/>
                <w:szCs w:val="24"/>
              </w:rPr>
              <w:t>Removed by Certificate</w:t>
            </w:r>
          </w:p>
        </w:tc>
        <w:tc>
          <w:tcPr>
            <w:tcW w:w="2268" w:type="dxa"/>
          </w:tcPr>
          <w:p w:rsidR="00F6068F" w:rsidRPr="00F6068F" w:rsidRDefault="00F6068F" w:rsidP="00F6068F"/>
        </w:tc>
        <w:tc>
          <w:tcPr>
            <w:tcW w:w="2693" w:type="dxa"/>
          </w:tcPr>
          <w:p w:rsidR="00F6068F" w:rsidRPr="00F6068F" w:rsidRDefault="00F6068F" w:rsidP="00F6068F">
            <w:pPr>
              <w:jc w:val="center"/>
            </w:pPr>
            <w:r w:rsidRPr="00F6068F">
              <w:t>0</w:t>
            </w:r>
          </w:p>
        </w:tc>
        <w:tc>
          <w:tcPr>
            <w:tcW w:w="283" w:type="dxa"/>
          </w:tcPr>
          <w:p w:rsidR="00F6068F" w:rsidRPr="00F6068F" w:rsidRDefault="00F6068F" w:rsidP="00F6068F"/>
        </w:tc>
        <w:tc>
          <w:tcPr>
            <w:tcW w:w="1099" w:type="dxa"/>
          </w:tcPr>
          <w:p w:rsidR="00F6068F" w:rsidRPr="00F6068F" w:rsidRDefault="00F6068F" w:rsidP="00F6068F"/>
        </w:tc>
      </w:tr>
      <w:tr w:rsidR="00F6068F" w:rsidRPr="00F6068F" w:rsidTr="008532DA">
        <w:tc>
          <w:tcPr>
            <w:tcW w:w="3936" w:type="dxa"/>
          </w:tcPr>
          <w:p w:rsidR="00F6068F" w:rsidRPr="00F6068F" w:rsidRDefault="00F6068F" w:rsidP="00F6068F">
            <w:r w:rsidRPr="00F6068F">
              <w:rPr>
                <w:sz w:val="24"/>
                <w:szCs w:val="24"/>
              </w:rPr>
              <w:t>Removed by Death</w:t>
            </w:r>
          </w:p>
        </w:tc>
        <w:tc>
          <w:tcPr>
            <w:tcW w:w="2268" w:type="dxa"/>
          </w:tcPr>
          <w:p w:rsidR="00F6068F" w:rsidRPr="00F6068F" w:rsidRDefault="00F6068F" w:rsidP="00F6068F"/>
        </w:tc>
        <w:tc>
          <w:tcPr>
            <w:tcW w:w="2693" w:type="dxa"/>
          </w:tcPr>
          <w:p w:rsidR="00F6068F" w:rsidRPr="00F6068F" w:rsidRDefault="00A857DC" w:rsidP="00F6068F">
            <w:pPr>
              <w:jc w:val="center"/>
            </w:pPr>
            <w:r>
              <w:t>1</w:t>
            </w:r>
          </w:p>
        </w:tc>
        <w:tc>
          <w:tcPr>
            <w:tcW w:w="283" w:type="dxa"/>
          </w:tcPr>
          <w:p w:rsidR="00F6068F" w:rsidRPr="00F6068F" w:rsidRDefault="00F6068F" w:rsidP="00F6068F"/>
        </w:tc>
        <w:tc>
          <w:tcPr>
            <w:tcW w:w="1099" w:type="dxa"/>
          </w:tcPr>
          <w:p w:rsidR="00F6068F" w:rsidRPr="00F6068F" w:rsidRDefault="00F6068F" w:rsidP="00F6068F"/>
        </w:tc>
      </w:tr>
      <w:tr w:rsidR="00F6068F" w:rsidRPr="00F6068F" w:rsidTr="008532DA">
        <w:tc>
          <w:tcPr>
            <w:tcW w:w="3936" w:type="dxa"/>
          </w:tcPr>
          <w:p w:rsidR="00F6068F" w:rsidRPr="00F6068F" w:rsidRDefault="00F6068F" w:rsidP="00F6068F">
            <w:r w:rsidRPr="00F6068F">
              <w:rPr>
                <w:sz w:val="24"/>
                <w:szCs w:val="24"/>
              </w:rPr>
              <w:t>On Roll as of December 31</w:t>
            </w:r>
            <w:r w:rsidRPr="00F6068F">
              <w:rPr>
                <w:sz w:val="24"/>
                <w:szCs w:val="24"/>
                <w:vertAlign w:val="superscript"/>
              </w:rPr>
              <w:t>st</w:t>
            </w:r>
            <w:r w:rsidRPr="00F6068F">
              <w:rPr>
                <w:sz w:val="24"/>
                <w:szCs w:val="24"/>
              </w:rPr>
              <w:t>, 20</w:t>
            </w:r>
            <w:r>
              <w:rPr>
                <w:sz w:val="24"/>
                <w:szCs w:val="24"/>
              </w:rPr>
              <w:t>21</w:t>
            </w:r>
          </w:p>
        </w:tc>
        <w:tc>
          <w:tcPr>
            <w:tcW w:w="2268" w:type="dxa"/>
          </w:tcPr>
          <w:p w:rsidR="00F6068F" w:rsidRPr="00F6068F" w:rsidRDefault="00F6068F" w:rsidP="00F6068F"/>
        </w:tc>
        <w:tc>
          <w:tcPr>
            <w:tcW w:w="2693" w:type="dxa"/>
          </w:tcPr>
          <w:p w:rsidR="00F6068F" w:rsidRPr="00F6068F" w:rsidRDefault="00F6068F" w:rsidP="00F6068F">
            <w:pPr>
              <w:jc w:val="center"/>
            </w:pPr>
            <w:r w:rsidRPr="00F6068F">
              <w:t>8</w:t>
            </w:r>
            <w:r>
              <w:t>5</w:t>
            </w:r>
          </w:p>
        </w:tc>
        <w:tc>
          <w:tcPr>
            <w:tcW w:w="283" w:type="dxa"/>
          </w:tcPr>
          <w:p w:rsidR="00F6068F" w:rsidRPr="00F6068F" w:rsidRDefault="00F6068F" w:rsidP="00F6068F"/>
        </w:tc>
        <w:tc>
          <w:tcPr>
            <w:tcW w:w="1099" w:type="dxa"/>
          </w:tcPr>
          <w:p w:rsidR="00F6068F" w:rsidRPr="00F6068F" w:rsidRDefault="00F6068F" w:rsidP="00F6068F"/>
        </w:tc>
      </w:tr>
    </w:tbl>
    <w:p w:rsidR="00F6068F" w:rsidRPr="00867B96" w:rsidRDefault="00F6068F" w:rsidP="00867B96">
      <w:pPr>
        <w:pStyle w:val="Heading1"/>
        <w:jc w:val="center"/>
        <w:rPr>
          <w:color w:val="auto"/>
        </w:rPr>
      </w:pPr>
      <w:bookmarkStart w:id="8" w:name="_Toc73213490"/>
      <w:bookmarkStart w:id="9" w:name="_Toc96261056"/>
      <w:r w:rsidRPr="00867B96">
        <w:rPr>
          <w:color w:val="auto"/>
        </w:rPr>
        <w:t>Baptisms</w:t>
      </w:r>
      <w:bookmarkEnd w:id="8"/>
      <w:bookmarkEnd w:id="9"/>
    </w:p>
    <w:p w:rsidR="00F6068F" w:rsidRPr="00F6068F" w:rsidRDefault="00F6068F" w:rsidP="00F6068F"/>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F6068F" w:rsidRPr="00F6068F" w:rsidTr="008532DA">
        <w:trPr>
          <w:trHeight w:val="370"/>
        </w:trPr>
        <w:tc>
          <w:tcPr>
            <w:tcW w:w="3672" w:type="dxa"/>
          </w:tcPr>
          <w:p w:rsidR="00F6068F" w:rsidRPr="00F6068F" w:rsidRDefault="00F6068F" w:rsidP="00F6068F">
            <w:pPr>
              <w:rPr>
                <w:b/>
                <w:sz w:val="24"/>
                <w:szCs w:val="24"/>
              </w:rPr>
            </w:pPr>
            <w:r w:rsidRPr="00F6068F">
              <w:rPr>
                <w:b/>
                <w:sz w:val="24"/>
                <w:szCs w:val="24"/>
              </w:rPr>
              <w:t>Name</w:t>
            </w:r>
          </w:p>
        </w:tc>
        <w:tc>
          <w:tcPr>
            <w:tcW w:w="3672" w:type="dxa"/>
          </w:tcPr>
          <w:p w:rsidR="00F6068F" w:rsidRPr="00F6068F" w:rsidRDefault="00F6068F" w:rsidP="00F6068F">
            <w:pPr>
              <w:rPr>
                <w:b/>
                <w:sz w:val="24"/>
                <w:szCs w:val="24"/>
              </w:rPr>
            </w:pPr>
            <w:r w:rsidRPr="00F6068F">
              <w:rPr>
                <w:b/>
                <w:sz w:val="24"/>
                <w:szCs w:val="24"/>
              </w:rPr>
              <w:t>Date of Birth</w:t>
            </w:r>
          </w:p>
        </w:tc>
        <w:tc>
          <w:tcPr>
            <w:tcW w:w="3672" w:type="dxa"/>
          </w:tcPr>
          <w:p w:rsidR="00F6068F" w:rsidRPr="00F6068F" w:rsidRDefault="00F6068F" w:rsidP="00F6068F">
            <w:pPr>
              <w:rPr>
                <w:b/>
                <w:sz w:val="24"/>
                <w:szCs w:val="24"/>
              </w:rPr>
            </w:pPr>
            <w:r w:rsidRPr="00F6068F">
              <w:rPr>
                <w:b/>
                <w:sz w:val="24"/>
                <w:szCs w:val="24"/>
              </w:rPr>
              <w:t>Date of Baptism</w:t>
            </w:r>
          </w:p>
        </w:tc>
      </w:tr>
      <w:tr w:rsidR="00F6068F" w:rsidRPr="00F6068F" w:rsidTr="008532DA">
        <w:tc>
          <w:tcPr>
            <w:tcW w:w="3672" w:type="dxa"/>
          </w:tcPr>
          <w:p w:rsidR="00766503" w:rsidRDefault="00766503" w:rsidP="00F6068F">
            <w:pPr>
              <w:rPr>
                <w:sz w:val="24"/>
                <w:szCs w:val="24"/>
              </w:rPr>
            </w:pPr>
            <w:r>
              <w:rPr>
                <w:sz w:val="24"/>
                <w:szCs w:val="24"/>
              </w:rPr>
              <w:t xml:space="preserve">Emily Margaret </w:t>
            </w:r>
            <w:proofErr w:type="spellStart"/>
            <w:r>
              <w:rPr>
                <w:sz w:val="24"/>
                <w:szCs w:val="24"/>
              </w:rPr>
              <w:t>Mesman</w:t>
            </w:r>
            <w:proofErr w:type="spellEnd"/>
            <w:r w:rsidR="00F6068F" w:rsidRPr="00F6068F">
              <w:rPr>
                <w:sz w:val="24"/>
                <w:szCs w:val="24"/>
              </w:rPr>
              <w:t xml:space="preserve"> </w:t>
            </w:r>
          </w:p>
          <w:p w:rsidR="00766503" w:rsidRDefault="00766503" w:rsidP="00F6068F">
            <w:pPr>
              <w:rPr>
                <w:sz w:val="24"/>
                <w:szCs w:val="24"/>
              </w:rPr>
            </w:pPr>
            <w:r>
              <w:rPr>
                <w:sz w:val="24"/>
                <w:szCs w:val="24"/>
              </w:rPr>
              <w:t xml:space="preserve">Sophia Melody </w:t>
            </w:r>
            <w:proofErr w:type="spellStart"/>
            <w:r>
              <w:rPr>
                <w:sz w:val="24"/>
                <w:szCs w:val="24"/>
              </w:rPr>
              <w:t>Blanchette</w:t>
            </w:r>
            <w:proofErr w:type="spellEnd"/>
            <w:r w:rsidR="00F6068F" w:rsidRPr="00F6068F">
              <w:rPr>
                <w:sz w:val="24"/>
                <w:szCs w:val="24"/>
              </w:rPr>
              <w:t xml:space="preserve">  </w:t>
            </w:r>
          </w:p>
          <w:p w:rsidR="00F6068F" w:rsidRPr="00F6068F" w:rsidRDefault="00766503" w:rsidP="00F6068F">
            <w:pPr>
              <w:rPr>
                <w:sz w:val="24"/>
                <w:szCs w:val="24"/>
              </w:rPr>
            </w:pPr>
            <w:r>
              <w:rPr>
                <w:sz w:val="24"/>
                <w:szCs w:val="24"/>
              </w:rPr>
              <w:t>Nathaniel Bennett Lowe</w:t>
            </w:r>
            <w:r w:rsidR="00F6068F" w:rsidRPr="00F6068F">
              <w:rPr>
                <w:sz w:val="24"/>
                <w:szCs w:val="24"/>
              </w:rPr>
              <w:t xml:space="preserve">                        </w:t>
            </w:r>
          </w:p>
        </w:tc>
        <w:tc>
          <w:tcPr>
            <w:tcW w:w="3672" w:type="dxa"/>
          </w:tcPr>
          <w:p w:rsidR="00F6068F" w:rsidRDefault="00766503" w:rsidP="00F6068F">
            <w:pPr>
              <w:rPr>
                <w:sz w:val="24"/>
                <w:szCs w:val="24"/>
              </w:rPr>
            </w:pPr>
            <w:r>
              <w:rPr>
                <w:sz w:val="24"/>
                <w:szCs w:val="24"/>
              </w:rPr>
              <w:t>April 19, 2021</w:t>
            </w:r>
          </w:p>
          <w:p w:rsidR="00766503" w:rsidRDefault="00766503" w:rsidP="00F6068F">
            <w:pPr>
              <w:rPr>
                <w:sz w:val="24"/>
                <w:szCs w:val="24"/>
              </w:rPr>
            </w:pPr>
            <w:r>
              <w:rPr>
                <w:sz w:val="24"/>
                <w:szCs w:val="24"/>
              </w:rPr>
              <w:t>February 3, 2021</w:t>
            </w:r>
          </w:p>
          <w:p w:rsidR="00766503" w:rsidRPr="00F6068F" w:rsidRDefault="00766503" w:rsidP="00F6068F">
            <w:pPr>
              <w:rPr>
                <w:sz w:val="24"/>
                <w:szCs w:val="24"/>
              </w:rPr>
            </w:pPr>
            <w:r>
              <w:rPr>
                <w:sz w:val="24"/>
                <w:szCs w:val="24"/>
              </w:rPr>
              <w:t>September 14, 2021</w:t>
            </w:r>
          </w:p>
        </w:tc>
        <w:tc>
          <w:tcPr>
            <w:tcW w:w="3672" w:type="dxa"/>
          </w:tcPr>
          <w:p w:rsidR="00F6068F" w:rsidRDefault="00F6068F" w:rsidP="00F6068F">
            <w:pPr>
              <w:rPr>
                <w:sz w:val="24"/>
                <w:szCs w:val="24"/>
              </w:rPr>
            </w:pPr>
            <w:r w:rsidRPr="00F6068F">
              <w:rPr>
                <w:sz w:val="24"/>
                <w:szCs w:val="24"/>
              </w:rPr>
              <w:t xml:space="preserve">September </w:t>
            </w:r>
            <w:r w:rsidR="00766503">
              <w:rPr>
                <w:sz w:val="24"/>
                <w:szCs w:val="24"/>
              </w:rPr>
              <w:t>26</w:t>
            </w:r>
            <w:r w:rsidRPr="00F6068F">
              <w:rPr>
                <w:sz w:val="24"/>
                <w:szCs w:val="24"/>
              </w:rPr>
              <w:t>, 202</w:t>
            </w:r>
            <w:r w:rsidR="00766503">
              <w:rPr>
                <w:sz w:val="24"/>
                <w:szCs w:val="24"/>
              </w:rPr>
              <w:t>1</w:t>
            </w:r>
          </w:p>
          <w:p w:rsidR="00766503" w:rsidRDefault="00766503" w:rsidP="00F6068F">
            <w:pPr>
              <w:rPr>
                <w:sz w:val="24"/>
                <w:szCs w:val="24"/>
              </w:rPr>
            </w:pPr>
            <w:r>
              <w:rPr>
                <w:sz w:val="24"/>
                <w:szCs w:val="24"/>
              </w:rPr>
              <w:t>October 17, 2021</w:t>
            </w:r>
          </w:p>
          <w:p w:rsidR="00F6068F" w:rsidRPr="00F6068F" w:rsidRDefault="00766503" w:rsidP="00766503">
            <w:pPr>
              <w:rPr>
                <w:sz w:val="24"/>
                <w:szCs w:val="24"/>
              </w:rPr>
            </w:pPr>
            <w:r>
              <w:rPr>
                <w:sz w:val="24"/>
                <w:szCs w:val="24"/>
              </w:rPr>
              <w:t>October 31, 2021</w:t>
            </w:r>
          </w:p>
        </w:tc>
      </w:tr>
    </w:tbl>
    <w:p w:rsidR="00F6068F" w:rsidRPr="00867B96" w:rsidRDefault="00F6068F" w:rsidP="00867B96">
      <w:pPr>
        <w:pStyle w:val="Heading1"/>
        <w:jc w:val="center"/>
        <w:rPr>
          <w:color w:val="auto"/>
        </w:rPr>
      </w:pPr>
      <w:bookmarkStart w:id="10" w:name="_Toc73213491"/>
      <w:bookmarkStart w:id="11" w:name="_Toc96261057"/>
      <w:r w:rsidRPr="00867B96">
        <w:rPr>
          <w:color w:val="auto"/>
        </w:rPr>
        <w:t>In Memoriam</w:t>
      </w:r>
      <w:bookmarkEnd w:id="10"/>
      <w:bookmarkEnd w:id="11"/>
    </w:p>
    <w:p w:rsidR="00F6068F" w:rsidRPr="00F6068F" w:rsidRDefault="00F6068F" w:rsidP="00F6068F">
      <w:r w:rsidRPr="00F6068F">
        <w:t xml:space="preserve">  </w:t>
      </w:r>
    </w:p>
    <w:tbl>
      <w:tblPr>
        <w:tblStyle w:val="TableGrid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42"/>
        <w:gridCol w:w="1701"/>
        <w:gridCol w:w="2268"/>
        <w:gridCol w:w="2268"/>
        <w:gridCol w:w="709"/>
        <w:gridCol w:w="992"/>
      </w:tblGrid>
      <w:tr w:rsidR="00F6068F" w:rsidRPr="00F6068F" w:rsidTr="008532DA">
        <w:tc>
          <w:tcPr>
            <w:tcW w:w="2410" w:type="dxa"/>
            <w:gridSpan w:val="2"/>
          </w:tcPr>
          <w:p w:rsidR="00F6068F" w:rsidRPr="00F6068F" w:rsidRDefault="00F6068F" w:rsidP="00F6068F">
            <w:pPr>
              <w:rPr>
                <w:rFonts w:cstheme="minorHAnsi"/>
                <w:b/>
                <w:sz w:val="24"/>
                <w:szCs w:val="24"/>
              </w:rPr>
            </w:pPr>
            <w:r w:rsidRPr="00F6068F">
              <w:rPr>
                <w:rFonts w:cstheme="minorHAnsi"/>
                <w:b/>
                <w:sz w:val="24"/>
                <w:szCs w:val="24"/>
              </w:rPr>
              <w:t>Name</w:t>
            </w:r>
          </w:p>
        </w:tc>
        <w:tc>
          <w:tcPr>
            <w:tcW w:w="1701" w:type="dxa"/>
          </w:tcPr>
          <w:p w:rsidR="00F6068F" w:rsidRPr="00F6068F" w:rsidRDefault="00F6068F" w:rsidP="00F6068F">
            <w:pPr>
              <w:rPr>
                <w:rFonts w:cstheme="minorHAnsi"/>
                <w:b/>
                <w:sz w:val="24"/>
                <w:szCs w:val="24"/>
              </w:rPr>
            </w:pPr>
          </w:p>
        </w:tc>
        <w:tc>
          <w:tcPr>
            <w:tcW w:w="2268" w:type="dxa"/>
          </w:tcPr>
          <w:p w:rsidR="00F6068F" w:rsidRPr="00F6068F" w:rsidRDefault="00F6068F" w:rsidP="00F6068F">
            <w:pPr>
              <w:rPr>
                <w:rFonts w:cstheme="minorHAnsi"/>
                <w:b/>
                <w:sz w:val="24"/>
                <w:szCs w:val="24"/>
              </w:rPr>
            </w:pPr>
            <w:r w:rsidRPr="00F6068F">
              <w:rPr>
                <w:rFonts w:cstheme="minorHAnsi"/>
                <w:b/>
                <w:sz w:val="24"/>
                <w:szCs w:val="24"/>
              </w:rPr>
              <w:t>Date of Death</w:t>
            </w:r>
          </w:p>
        </w:tc>
        <w:tc>
          <w:tcPr>
            <w:tcW w:w="2268" w:type="dxa"/>
          </w:tcPr>
          <w:p w:rsidR="00F6068F" w:rsidRPr="00F6068F" w:rsidRDefault="00F6068F" w:rsidP="00F6068F">
            <w:pPr>
              <w:rPr>
                <w:rFonts w:cstheme="minorHAnsi"/>
                <w:b/>
                <w:sz w:val="24"/>
                <w:szCs w:val="24"/>
              </w:rPr>
            </w:pPr>
            <w:r w:rsidRPr="00F6068F">
              <w:rPr>
                <w:rFonts w:cstheme="minorHAnsi"/>
                <w:b/>
                <w:sz w:val="24"/>
                <w:szCs w:val="24"/>
              </w:rPr>
              <w:t xml:space="preserve">Date of Burial </w:t>
            </w:r>
          </w:p>
        </w:tc>
        <w:tc>
          <w:tcPr>
            <w:tcW w:w="709" w:type="dxa"/>
          </w:tcPr>
          <w:p w:rsidR="00F6068F" w:rsidRPr="00F6068F" w:rsidRDefault="00F6068F" w:rsidP="00F6068F">
            <w:pPr>
              <w:jc w:val="center"/>
              <w:rPr>
                <w:rFonts w:cstheme="minorHAnsi"/>
                <w:b/>
                <w:sz w:val="24"/>
                <w:szCs w:val="24"/>
              </w:rPr>
            </w:pPr>
            <w:r w:rsidRPr="00F6068F">
              <w:rPr>
                <w:rFonts w:cstheme="minorHAnsi"/>
                <w:b/>
                <w:sz w:val="24"/>
                <w:szCs w:val="24"/>
              </w:rPr>
              <w:t>Age</w:t>
            </w:r>
          </w:p>
        </w:tc>
        <w:tc>
          <w:tcPr>
            <w:tcW w:w="992" w:type="dxa"/>
          </w:tcPr>
          <w:p w:rsidR="00F6068F" w:rsidRPr="00F6068F" w:rsidRDefault="00F6068F" w:rsidP="00F6068F">
            <w:pPr>
              <w:jc w:val="center"/>
              <w:rPr>
                <w:rFonts w:cstheme="minorHAnsi"/>
                <w:b/>
                <w:sz w:val="24"/>
                <w:szCs w:val="24"/>
              </w:rPr>
            </w:pPr>
            <w:r w:rsidRPr="00F6068F">
              <w:rPr>
                <w:rFonts w:cstheme="minorHAnsi"/>
                <w:b/>
                <w:sz w:val="24"/>
                <w:szCs w:val="24"/>
              </w:rPr>
              <w:t>Urn /Coffin</w:t>
            </w:r>
          </w:p>
        </w:tc>
      </w:tr>
      <w:tr w:rsidR="00F6068F" w:rsidRPr="00F6068F" w:rsidTr="008532DA">
        <w:tc>
          <w:tcPr>
            <w:tcW w:w="2268" w:type="dxa"/>
          </w:tcPr>
          <w:p w:rsidR="00F6068F" w:rsidRPr="00F6068F" w:rsidRDefault="00F6068F" w:rsidP="00F6068F">
            <w:pPr>
              <w:rPr>
                <w:rFonts w:cstheme="minorHAnsi"/>
                <w:sz w:val="24"/>
                <w:szCs w:val="24"/>
              </w:rPr>
            </w:pPr>
            <w:r>
              <w:rPr>
                <w:rFonts w:cstheme="minorHAnsi"/>
                <w:sz w:val="24"/>
                <w:szCs w:val="24"/>
              </w:rPr>
              <w:t xml:space="preserve">Florence </w:t>
            </w:r>
            <w:proofErr w:type="spellStart"/>
            <w:r>
              <w:rPr>
                <w:rFonts w:cstheme="minorHAnsi"/>
                <w:sz w:val="24"/>
                <w:szCs w:val="24"/>
              </w:rPr>
              <w:t>O’Donohue</w:t>
            </w:r>
            <w:proofErr w:type="spellEnd"/>
          </w:p>
        </w:tc>
        <w:tc>
          <w:tcPr>
            <w:tcW w:w="1843" w:type="dxa"/>
            <w:gridSpan w:val="2"/>
          </w:tcPr>
          <w:p w:rsidR="00F6068F" w:rsidRPr="00F6068F" w:rsidRDefault="00F6068F" w:rsidP="00F6068F">
            <w:pPr>
              <w:rPr>
                <w:rFonts w:cstheme="minorHAnsi"/>
                <w:sz w:val="24"/>
                <w:szCs w:val="24"/>
              </w:rPr>
            </w:pPr>
            <w:proofErr w:type="spellStart"/>
            <w:r w:rsidRPr="00F6068F">
              <w:rPr>
                <w:rFonts w:cstheme="minorHAnsi"/>
                <w:sz w:val="24"/>
                <w:szCs w:val="24"/>
              </w:rPr>
              <w:t>neé</w:t>
            </w:r>
            <w:proofErr w:type="spellEnd"/>
            <w:r w:rsidRPr="00F6068F">
              <w:rPr>
                <w:rFonts w:cstheme="minorHAnsi"/>
                <w:sz w:val="24"/>
                <w:szCs w:val="24"/>
              </w:rPr>
              <w:t xml:space="preserve"> </w:t>
            </w:r>
            <w:proofErr w:type="spellStart"/>
            <w:r>
              <w:rPr>
                <w:rFonts w:cstheme="minorHAnsi"/>
                <w:sz w:val="24"/>
                <w:szCs w:val="24"/>
              </w:rPr>
              <w:t>MacIntosh</w:t>
            </w:r>
            <w:proofErr w:type="spellEnd"/>
          </w:p>
        </w:tc>
        <w:tc>
          <w:tcPr>
            <w:tcW w:w="2268" w:type="dxa"/>
          </w:tcPr>
          <w:p w:rsidR="00F6068F" w:rsidRPr="00F6068F" w:rsidRDefault="00F6068F" w:rsidP="00F6068F">
            <w:pPr>
              <w:rPr>
                <w:rFonts w:cstheme="minorHAnsi"/>
                <w:sz w:val="24"/>
                <w:szCs w:val="24"/>
              </w:rPr>
            </w:pPr>
            <w:r>
              <w:rPr>
                <w:rFonts w:cstheme="minorHAnsi"/>
                <w:sz w:val="24"/>
                <w:szCs w:val="24"/>
              </w:rPr>
              <w:t>January 8, 2021</w:t>
            </w:r>
          </w:p>
        </w:tc>
        <w:tc>
          <w:tcPr>
            <w:tcW w:w="2268" w:type="dxa"/>
          </w:tcPr>
          <w:p w:rsidR="00F6068F" w:rsidRPr="00F6068F" w:rsidRDefault="00F6068F" w:rsidP="00F6068F">
            <w:pPr>
              <w:rPr>
                <w:rFonts w:cstheme="minorHAnsi"/>
                <w:sz w:val="24"/>
                <w:szCs w:val="24"/>
              </w:rPr>
            </w:pPr>
            <w:r>
              <w:rPr>
                <w:rFonts w:cstheme="minorHAnsi"/>
                <w:sz w:val="24"/>
                <w:szCs w:val="24"/>
              </w:rPr>
              <w:t>May 1, 2021</w:t>
            </w:r>
          </w:p>
        </w:tc>
        <w:tc>
          <w:tcPr>
            <w:tcW w:w="709" w:type="dxa"/>
          </w:tcPr>
          <w:p w:rsidR="00F6068F" w:rsidRPr="00F6068F" w:rsidRDefault="00F6068F" w:rsidP="00F6068F">
            <w:pPr>
              <w:jc w:val="center"/>
              <w:rPr>
                <w:rFonts w:cstheme="minorHAnsi"/>
                <w:sz w:val="24"/>
                <w:szCs w:val="24"/>
              </w:rPr>
            </w:pPr>
            <w:r>
              <w:rPr>
                <w:rFonts w:cstheme="minorHAnsi"/>
                <w:sz w:val="24"/>
                <w:szCs w:val="24"/>
              </w:rPr>
              <w:t>84</w:t>
            </w:r>
          </w:p>
        </w:tc>
        <w:tc>
          <w:tcPr>
            <w:tcW w:w="992" w:type="dxa"/>
          </w:tcPr>
          <w:p w:rsidR="00F6068F" w:rsidRPr="00F6068F" w:rsidRDefault="00F6068F" w:rsidP="00F6068F">
            <w:pPr>
              <w:jc w:val="center"/>
              <w:rPr>
                <w:rFonts w:cstheme="minorHAnsi"/>
                <w:sz w:val="24"/>
                <w:szCs w:val="24"/>
              </w:rPr>
            </w:pPr>
            <w:r w:rsidRPr="00F6068F">
              <w:rPr>
                <w:rFonts w:cstheme="minorHAnsi"/>
                <w:sz w:val="24"/>
                <w:szCs w:val="24"/>
              </w:rPr>
              <w:t>Urn</w:t>
            </w:r>
          </w:p>
        </w:tc>
      </w:tr>
      <w:tr w:rsidR="00F6068F" w:rsidRPr="00F6068F" w:rsidTr="008532DA">
        <w:tc>
          <w:tcPr>
            <w:tcW w:w="2268" w:type="dxa"/>
          </w:tcPr>
          <w:p w:rsidR="00F6068F" w:rsidRPr="00F6068F" w:rsidRDefault="00F6068F" w:rsidP="00F6068F">
            <w:pPr>
              <w:rPr>
                <w:rFonts w:cstheme="minorHAnsi"/>
                <w:sz w:val="24"/>
                <w:szCs w:val="24"/>
              </w:rPr>
            </w:pPr>
            <w:r>
              <w:rPr>
                <w:rFonts w:cstheme="minorHAnsi"/>
                <w:sz w:val="24"/>
                <w:szCs w:val="24"/>
              </w:rPr>
              <w:t xml:space="preserve">Dorothy E. </w:t>
            </w:r>
            <w:proofErr w:type="spellStart"/>
            <w:r>
              <w:rPr>
                <w:rFonts w:cstheme="minorHAnsi"/>
                <w:sz w:val="24"/>
                <w:szCs w:val="24"/>
              </w:rPr>
              <w:t>Fresque</w:t>
            </w:r>
            <w:proofErr w:type="spellEnd"/>
          </w:p>
        </w:tc>
        <w:tc>
          <w:tcPr>
            <w:tcW w:w="1843" w:type="dxa"/>
            <w:gridSpan w:val="2"/>
          </w:tcPr>
          <w:p w:rsidR="00F6068F" w:rsidRPr="00F6068F" w:rsidRDefault="00F6068F" w:rsidP="00F6068F">
            <w:pPr>
              <w:rPr>
                <w:rFonts w:cstheme="minorHAnsi"/>
                <w:sz w:val="24"/>
                <w:szCs w:val="24"/>
              </w:rPr>
            </w:pPr>
            <w:proofErr w:type="spellStart"/>
            <w:r w:rsidRPr="00F6068F">
              <w:rPr>
                <w:rFonts w:cstheme="minorHAnsi"/>
                <w:sz w:val="24"/>
                <w:szCs w:val="24"/>
              </w:rPr>
              <w:t>neé</w:t>
            </w:r>
            <w:proofErr w:type="spellEnd"/>
            <w:r w:rsidRPr="00F6068F">
              <w:rPr>
                <w:rFonts w:cstheme="minorHAnsi"/>
                <w:sz w:val="24"/>
                <w:szCs w:val="24"/>
              </w:rPr>
              <w:t xml:space="preserve"> </w:t>
            </w:r>
            <w:proofErr w:type="spellStart"/>
            <w:r>
              <w:rPr>
                <w:rFonts w:cstheme="minorHAnsi"/>
                <w:sz w:val="24"/>
                <w:szCs w:val="24"/>
              </w:rPr>
              <w:t>Fretwell</w:t>
            </w:r>
            <w:proofErr w:type="spellEnd"/>
          </w:p>
        </w:tc>
        <w:tc>
          <w:tcPr>
            <w:tcW w:w="2268" w:type="dxa"/>
          </w:tcPr>
          <w:p w:rsidR="00F6068F" w:rsidRPr="00F6068F" w:rsidRDefault="00F6068F" w:rsidP="00F6068F">
            <w:pPr>
              <w:rPr>
                <w:rFonts w:cstheme="minorHAnsi"/>
                <w:sz w:val="24"/>
                <w:szCs w:val="24"/>
              </w:rPr>
            </w:pPr>
            <w:r>
              <w:rPr>
                <w:rFonts w:cstheme="minorHAnsi"/>
                <w:sz w:val="24"/>
                <w:szCs w:val="24"/>
              </w:rPr>
              <w:t>February 7, 2021</w:t>
            </w:r>
          </w:p>
        </w:tc>
        <w:tc>
          <w:tcPr>
            <w:tcW w:w="2268" w:type="dxa"/>
          </w:tcPr>
          <w:p w:rsidR="00F6068F" w:rsidRPr="00F6068F" w:rsidRDefault="00F6068F" w:rsidP="00F6068F">
            <w:pPr>
              <w:rPr>
                <w:rFonts w:cstheme="minorHAnsi"/>
                <w:sz w:val="24"/>
                <w:szCs w:val="24"/>
              </w:rPr>
            </w:pPr>
            <w:r w:rsidRPr="00F6068F">
              <w:rPr>
                <w:rFonts w:cstheme="minorHAnsi"/>
                <w:sz w:val="24"/>
                <w:szCs w:val="24"/>
              </w:rPr>
              <w:t>September 1</w:t>
            </w:r>
            <w:r>
              <w:rPr>
                <w:rFonts w:cstheme="minorHAnsi"/>
                <w:sz w:val="24"/>
                <w:szCs w:val="24"/>
              </w:rPr>
              <w:t>8</w:t>
            </w:r>
            <w:r w:rsidRPr="00F6068F">
              <w:rPr>
                <w:rFonts w:cstheme="minorHAnsi"/>
                <w:sz w:val="24"/>
                <w:szCs w:val="24"/>
              </w:rPr>
              <w:t>, 202</w:t>
            </w:r>
            <w:r>
              <w:rPr>
                <w:rFonts w:cstheme="minorHAnsi"/>
                <w:sz w:val="24"/>
                <w:szCs w:val="24"/>
              </w:rPr>
              <w:t>1</w:t>
            </w:r>
          </w:p>
        </w:tc>
        <w:tc>
          <w:tcPr>
            <w:tcW w:w="709" w:type="dxa"/>
          </w:tcPr>
          <w:p w:rsidR="00F6068F" w:rsidRPr="00F6068F" w:rsidRDefault="00F6068F" w:rsidP="00F6068F">
            <w:pPr>
              <w:jc w:val="center"/>
              <w:rPr>
                <w:rFonts w:cstheme="minorHAnsi"/>
                <w:sz w:val="24"/>
                <w:szCs w:val="24"/>
              </w:rPr>
            </w:pPr>
            <w:r w:rsidRPr="00F6068F">
              <w:rPr>
                <w:rFonts w:cstheme="minorHAnsi"/>
                <w:sz w:val="24"/>
                <w:szCs w:val="24"/>
              </w:rPr>
              <w:t>93</w:t>
            </w:r>
          </w:p>
        </w:tc>
        <w:tc>
          <w:tcPr>
            <w:tcW w:w="992" w:type="dxa"/>
          </w:tcPr>
          <w:p w:rsidR="00F6068F" w:rsidRPr="00F6068F" w:rsidRDefault="00F6068F" w:rsidP="00F6068F">
            <w:pPr>
              <w:jc w:val="center"/>
              <w:rPr>
                <w:rFonts w:cstheme="minorHAnsi"/>
                <w:sz w:val="24"/>
                <w:szCs w:val="24"/>
              </w:rPr>
            </w:pPr>
            <w:r w:rsidRPr="00F6068F">
              <w:rPr>
                <w:rFonts w:cstheme="minorHAnsi"/>
                <w:sz w:val="24"/>
                <w:szCs w:val="24"/>
              </w:rPr>
              <w:t>Urn</w:t>
            </w:r>
          </w:p>
        </w:tc>
      </w:tr>
      <w:tr w:rsidR="00F6068F" w:rsidRPr="00F6068F" w:rsidTr="008532DA">
        <w:tc>
          <w:tcPr>
            <w:tcW w:w="2268" w:type="dxa"/>
          </w:tcPr>
          <w:p w:rsidR="00F6068F" w:rsidRPr="00F6068F" w:rsidRDefault="00F6068F" w:rsidP="00F6068F">
            <w:pPr>
              <w:rPr>
                <w:rFonts w:cstheme="minorHAnsi"/>
                <w:sz w:val="24"/>
                <w:szCs w:val="24"/>
              </w:rPr>
            </w:pPr>
            <w:r>
              <w:rPr>
                <w:rFonts w:cstheme="minorHAnsi"/>
                <w:sz w:val="24"/>
                <w:szCs w:val="24"/>
              </w:rPr>
              <w:t>Muriel N. English</w:t>
            </w:r>
          </w:p>
        </w:tc>
        <w:tc>
          <w:tcPr>
            <w:tcW w:w="1843" w:type="dxa"/>
            <w:gridSpan w:val="2"/>
          </w:tcPr>
          <w:p w:rsidR="00F6068F" w:rsidRPr="00F6068F" w:rsidRDefault="00F6068F" w:rsidP="00F6068F">
            <w:pPr>
              <w:rPr>
                <w:rFonts w:cstheme="minorHAnsi"/>
                <w:sz w:val="24"/>
                <w:szCs w:val="24"/>
              </w:rPr>
            </w:pPr>
          </w:p>
        </w:tc>
        <w:tc>
          <w:tcPr>
            <w:tcW w:w="2268" w:type="dxa"/>
          </w:tcPr>
          <w:p w:rsidR="00F6068F" w:rsidRPr="00F6068F" w:rsidRDefault="00F6068F" w:rsidP="00F6068F">
            <w:pPr>
              <w:rPr>
                <w:rFonts w:cstheme="minorHAnsi"/>
                <w:sz w:val="24"/>
                <w:szCs w:val="24"/>
              </w:rPr>
            </w:pPr>
            <w:r>
              <w:rPr>
                <w:rFonts w:cstheme="minorHAnsi"/>
                <w:sz w:val="24"/>
                <w:szCs w:val="24"/>
              </w:rPr>
              <w:t>September 13, 2021</w:t>
            </w:r>
          </w:p>
        </w:tc>
        <w:tc>
          <w:tcPr>
            <w:tcW w:w="2268" w:type="dxa"/>
          </w:tcPr>
          <w:p w:rsidR="00F6068F" w:rsidRPr="00F6068F" w:rsidRDefault="00F6068F" w:rsidP="00F6068F">
            <w:pPr>
              <w:rPr>
                <w:rFonts w:cstheme="minorHAnsi"/>
                <w:sz w:val="24"/>
                <w:szCs w:val="24"/>
              </w:rPr>
            </w:pPr>
            <w:r w:rsidRPr="00F6068F">
              <w:rPr>
                <w:rFonts w:cstheme="minorHAnsi"/>
                <w:sz w:val="24"/>
                <w:szCs w:val="24"/>
              </w:rPr>
              <w:t xml:space="preserve">September </w:t>
            </w:r>
            <w:r>
              <w:rPr>
                <w:rFonts w:cstheme="minorHAnsi"/>
                <w:sz w:val="24"/>
                <w:szCs w:val="24"/>
              </w:rPr>
              <w:t>25</w:t>
            </w:r>
            <w:r w:rsidRPr="00F6068F">
              <w:rPr>
                <w:rFonts w:cstheme="minorHAnsi"/>
                <w:sz w:val="24"/>
                <w:szCs w:val="24"/>
              </w:rPr>
              <w:t>, 202</w:t>
            </w:r>
            <w:r>
              <w:rPr>
                <w:rFonts w:cstheme="minorHAnsi"/>
                <w:sz w:val="24"/>
                <w:szCs w:val="24"/>
              </w:rPr>
              <w:t>1</w:t>
            </w:r>
          </w:p>
        </w:tc>
        <w:tc>
          <w:tcPr>
            <w:tcW w:w="709" w:type="dxa"/>
          </w:tcPr>
          <w:p w:rsidR="00F6068F" w:rsidRPr="00F6068F" w:rsidRDefault="003A58AF" w:rsidP="00F6068F">
            <w:pPr>
              <w:jc w:val="center"/>
              <w:rPr>
                <w:rFonts w:cstheme="minorHAnsi"/>
                <w:sz w:val="24"/>
                <w:szCs w:val="24"/>
              </w:rPr>
            </w:pPr>
            <w:r>
              <w:rPr>
                <w:rFonts w:cstheme="minorHAnsi"/>
                <w:sz w:val="24"/>
                <w:szCs w:val="24"/>
              </w:rPr>
              <w:t>91</w:t>
            </w:r>
          </w:p>
        </w:tc>
        <w:tc>
          <w:tcPr>
            <w:tcW w:w="992" w:type="dxa"/>
          </w:tcPr>
          <w:p w:rsidR="00F6068F" w:rsidRPr="00F6068F" w:rsidRDefault="00F6068F" w:rsidP="00F6068F">
            <w:pPr>
              <w:jc w:val="center"/>
              <w:rPr>
                <w:rFonts w:cstheme="minorHAnsi"/>
                <w:sz w:val="24"/>
                <w:szCs w:val="24"/>
              </w:rPr>
            </w:pPr>
            <w:r w:rsidRPr="00F6068F">
              <w:rPr>
                <w:rFonts w:cstheme="minorHAnsi"/>
                <w:sz w:val="24"/>
                <w:szCs w:val="24"/>
              </w:rPr>
              <w:t>Urn</w:t>
            </w:r>
          </w:p>
        </w:tc>
      </w:tr>
      <w:tr w:rsidR="00F6068F" w:rsidRPr="00F6068F" w:rsidTr="008532DA">
        <w:tc>
          <w:tcPr>
            <w:tcW w:w="2268" w:type="dxa"/>
          </w:tcPr>
          <w:p w:rsidR="00F6068F" w:rsidRPr="00F6068F" w:rsidRDefault="003A58AF" w:rsidP="00F6068F">
            <w:pPr>
              <w:rPr>
                <w:rFonts w:cstheme="minorHAnsi"/>
                <w:sz w:val="24"/>
                <w:szCs w:val="24"/>
              </w:rPr>
            </w:pPr>
            <w:r>
              <w:rPr>
                <w:rFonts w:cstheme="minorHAnsi"/>
                <w:sz w:val="24"/>
                <w:szCs w:val="24"/>
              </w:rPr>
              <w:t>Kenzie D. MacLeod</w:t>
            </w:r>
          </w:p>
        </w:tc>
        <w:tc>
          <w:tcPr>
            <w:tcW w:w="1843" w:type="dxa"/>
            <w:gridSpan w:val="2"/>
          </w:tcPr>
          <w:p w:rsidR="00F6068F" w:rsidRPr="00F6068F" w:rsidRDefault="00F6068F" w:rsidP="00F6068F">
            <w:pPr>
              <w:rPr>
                <w:rFonts w:cstheme="minorHAnsi"/>
                <w:sz w:val="24"/>
                <w:szCs w:val="24"/>
              </w:rPr>
            </w:pPr>
          </w:p>
        </w:tc>
        <w:tc>
          <w:tcPr>
            <w:tcW w:w="2268" w:type="dxa"/>
          </w:tcPr>
          <w:p w:rsidR="00F6068F" w:rsidRPr="00F6068F" w:rsidRDefault="00F6068F" w:rsidP="003A58AF">
            <w:pPr>
              <w:rPr>
                <w:rFonts w:cstheme="minorHAnsi"/>
                <w:sz w:val="24"/>
                <w:szCs w:val="24"/>
              </w:rPr>
            </w:pPr>
            <w:r w:rsidRPr="00F6068F">
              <w:rPr>
                <w:rFonts w:cstheme="minorHAnsi"/>
                <w:sz w:val="24"/>
                <w:szCs w:val="24"/>
              </w:rPr>
              <w:t xml:space="preserve">October </w:t>
            </w:r>
            <w:r w:rsidR="003A58AF">
              <w:rPr>
                <w:rFonts w:cstheme="minorHAnsi"/>
                <w:sz w:val="24"/>
                <w:szCs w:val="24"/>
              </w:rPr>
              <w:t>9</w:t>
            </w:r>
            <w:r w:rsidRPr="00F6068F">
              <w:rPr>
                <w:rFonts w:cstheme="minorHAnsi"/>
                <w:sz w:val="24"/>
                <w:szCs w:val="24"/>
              </w:rPr>
              <w:t>, 202</w:t>
            </w:r>
            <w:r w:rsidR="003A58AF">
              <w:rPr>
                <w:rFonts w:cstheme="minorHAnsi"/>
                <w:sz w:val="24"/>
                <w:szCs w:val="24"/>
              </w:rPr>
              <w:t>1</w:t>
            </w:r>
          </w:p>
        </w:tc>
        <w:tc>
          <w:tcPr>
            <w:tcW w:w="2268" w:type="dxa"/>
          </w:tcPr>
          <w:p w:rsidR="00F6068F" w:rsidRPr="00F6068F" w:rsidRDefault="00F6068F" w:rsidP="003A58AF">
            <w:pPr>
              <w:rPr>
                <w:rFonts w:cstheme="minorHAnsi"/>
                <w:sz w:val="24"/>
                <w:szCs w:val="24"/>
              </w:rPr>
            </w:pPr>
            <w:r w:rsidRPr="00F6068F">
              <w:rPr>
                <w:rFonts w:cstheme="minorHAnsi"/>
                <w:sz w:val="24"/>
                <w:szCs w:val="24"/>
              </w:rPr>
              <w:t xml:space="preserve">October </w:t>
            </w:r>
            <w:r w:rsidR="003A58AF">
              <w:rPr>
                <w:rFonts w:cstheme="minorHAnsi"/>
                <w:sz w:val="24"/>
                <w:szCs w:val="24"/>
              </w:rPr>
              <w:t>16</w:t>
            </w:r>
            <w:r w:rsidRPr="00F6068F">
              <w:rPr>
                <w:rFonts w:cstheme="minorHAnsi"/>
                <w:sz w:val="24"/>
                <w:szCs w:val="24"/>
              </w:rPr>
              <w:t>, 202</w:t>
            </w:r>
            <w:r w:rsidR="003A58AF">
              <w:rPr>
                <w:rFonts w:cstheme="minorHAnsi"/>
                <w:sz w:val="24"/>
                <w:szCs w:val="24"/>
              </w:rPr>
              <w:t>1</w:t>
            </w:r>
          </w:p>
        </w:tc>
        <w:tc>
          <w:tcPr>
            <w:tcW w:w="709" w:type="dxa"/>
          </w:tcPr>
          <w:p w:rsidR="00F6068F" w:rsidRPr="00F6068F" w:rsidRDefault="00F6068F" w:rsidP="00F6068F">
            <w:pPr>
              <w:jc w:val="center"/>
              <w:rPr>
                <w:rFonts w:cstheme="minorHAnsi"/>
                <w:sz w:val="24"/>
                <w:szCs w:val="24"/>
              </w:rPr>
            </w:pPr>
            <w:r w:rsidRPr="00F6068F">
              <w:rPr>
                <w:rFonts w:cstheme="minorHAnsi"/>
                <w:sz w:val="24"/>
                <w:szCs w:val="24"/>
              </w:rPr>
              <w:t>87</w:t>
            </w:r>
          </w:p>
        </w:tc>
        <w:tc>
          <w:tcPr>
            <w:tcW w:w="992" w:type="dxa"/>
          </w:tcPr>
          <w:p w:rsidR="00F6068F" w:rsidRPr="00F6068F" w:rsidRDefault="00F6068F" w:rsidP="00F6068F">
            <w:pPr>
              <w:jc w:val="center"/>
              <w:rPr>
                <w:rFonts w:cstheme="minorHAnsi"/>
                <w:sz w:val="24"/>
                <w:szCs w:val="24"/>
              </w:rPr>
            </w:pPr>
            <w:r w:rsidRPr="00F6068F">
              <w:rPr>
                <w:rFonts w:cstheme="minorHAnsi"/>
                <w:sz w:val="24"/>
                <w:szCs w:val="24"/>
              </w:rPr>
              <w:t>Urn</w:t>
            </w:r>
          </w:p>
        </w:tc>
      </w:tr>
    </w:tbl>
    <w:p w:rsidR="00152AA4" w:rsidRPr="00152AA4" w:rsidRDefault="00152AA4" w:rsidP="00152AA4"/>
    <w:p w:rsidR="00152AA4" w:rsidRDefault="00152AA4">
      <w:pPr>
        <w:rPr>
          <w:rFonts w:asciiTheme="majorHAnsi" w:eastAsiaTheme="majorEastAsia" w:hAnsiTheme="majorHAnsi" w:cstheme="majorBidi"/>
          <w:b/>
          <w:bCs/>
          <w:sz w:val="28"/>
          <w:szCs w:val="28"/>
        </w:rPr>
      </w:pPr>
      <w:r>
        <w:br w:type="page"/>
      </w:r>
    </w:p>
    <w:p w:rsidR="003E7BA9" w:rsidRDefault="003E7BA9" w:rsidP="003E7BA9">
      <w:pPr>
        <w:pStyle w:val="Heading1"/>
        <w:jc w:val="center"/>
        <w:rPr>
          <w:color w:val="auto"/>
        </w:rPr>
      </w:pPr>
      <w:bookmarkStart w:id="12" w:name="_Toc96261058"/>
      <w:r>
        <w:rPr>
          <w:color w:val="auto"/>
        </w:rPr>
        <w:lastRenderedPageBreak/>
        <w:t>Search Committe</w:t>
      </w:r>
      <w:r w:rsidR="00596A0C">
        <w:rPr>
          <w:color w:val="auto"/>
        </w:rPr>
        <w:t>e</w:t>
      </w:r>
      <w:r w:rsidRPr="005244CC">
        <w:rPr>
          <w:color w:val="auto"/>
        </w:rPr>
        <w:t xml:space="preserve"> Report</w:t>
      </w:r>
      <w:r>
        <w:rPr>
          <w:color w:val="auto"/>
        </w:rPr>
        <w:t xml:space="preserve"> 202</w:t>
      </w:r>
      <w:r w:rsidR="004141DA">
        <w:rPr>
          <w:color w:val="auto"/>
        </w:rPr>
        <w:t>1</w:t>
      </w:r>
      <w:bookmarkEnd w:id="12"/>
    </w:p>
    <w:p w:rsidR="004141DA" w:rsidRPr="004141DA" w:rsidRDefault="004141DA" w:rsidP="004141DA"/>
    <w:p w:rsidR="00EB7FC9" w:rsidRPr="00EB7FC9" w:rsidRDefault="00EB7FC9" w:rsidP="00EB7FC9">
      <w:pPr>
        <w:jc w:val="both"/>
        <w:rPr>
          <w:sz w:val="24"/>
          <w:szCs w:val="24"/>
        </w:rPr>
      </w:pPr>
      <w:r w:rsidRPr="00EB7FC9">
        <w:rPr>
          <w:sz w:val="24"/>
          <w:szCs w:val="24"/>
        </w:rPr>
        <w:t xml:space="preserve">The Search Committee to find a new Minister for Kenyon Presbyterian Church and St Columba Presbyterian Church continued to forge ahead in 2021.    Kenyon Members are: Laurie </w:t>
      </w:r>
      <w:proofErr w:type="spellStart"/>
      <w:r w:rsidRPr="00EB7FC9">
        <w:rPr>
          <w:sz w:val="24"/>
          <w:szCs w:val="24"/>
        </w:rPr>
        <w:t>Arkinstall</w:t>
      </w:r>
      <w:proofErr w:type="spellEnd"/>
      <w:r w:rsidRPr="00EB7FC9">
        <w:rPr>
          <w:sz w:val="24"/>
          <w:szCs w:val="24"/>
        </w:rPr>
        <w:t xml:space="preserve">, Jack Fraser, Lynn </w:t>
      </w:r>
      <w:proofErr w:type="spellStart"/>
      <w:r w:rsidRPr="00EB7FC9">
        <w:rPr>
          <w:sz w:val="24"/>
          <w:szCs w:val="24"/>
        </w:rPr>
        <w:t>MacGillivray</w:t>
      </w:r>
      <w:proofErr w:type="spellEnd"/>
      <w:r w:rsidRPr="00EB7FC9">
        <w:rPr>
          <w:sz w:val="24"/>
          <w:szCs w:val="24"/>
        </w:rPr>
        <w:t xml:space="preserve"> and Janet </w:t>
      </w:r>
      <w:proofErr w:type="spellStart"/>
      <w:r w:rsidRPr="00EB7FC9">
        <w:rPr>
          <w:sz w:val="24"/>
          <w:szCs w:val="24"/>
        </w:rPr>
        <w:t>MacCrimmon</w:t>
      </w:r>
      <w:proofErr w:type="spellEnd"/>
      <w:r w:rsidRPr="00EB7FC9">
        <w:rPr>
          <w:sz w:val="24"/>
          <w:szCs w:val="24"/>
        </w:rPr>
        <w:t xml:space="preserve">.  St Columba members are: Doreen Howes, Rowan MacPherson, Ralph </w:t>
      </w:r>
      <w:proofErr w:type="spellStart"/>
      <w:r w:rsidRPr="00EB7FC9">
        <w:rPr>
          <w:sz w:val="24"/>
          <w:szCs w:val="24"/>
        </w:rPr>
        <w:t>MacGillivray</w:t>
      </w:r>
      <w:proofErr w:type="spellEnd"/>
      <w:r w:rsidRPr="00EB7FC9">
        <w:rPr>
          <w:sz w:val="24"/>
          <w:szCs w:val="24"/>
        </w:rPr>
        <w:t xml:space="preserve"> and Pauline Hambleton.  The committee has been diligently guided by Rev</w:t>
      </w:r>
      <w:r>
        <w:rPr>
          <w:sz w:val="24"/>
          <w:szCs w:val="24"/>
        </w:rPr>
        <w:t>erend</w:t>
      </w:r>
      <w:r w:rsidRPr="00EB7FC9">
        <w:rPr>
          <w:sz w:val="24"/>
          <w:szCs w:val="24"/>
        </w:rPr>
        <w:t xml:space="preserve"> Jim Ferrer.</w:t>
      </w:r>
    </w:p>
    <w:p w:rsidR="00EB7FC9" w:rsidRPr="00EB7FC9" w:rsidRDefault="00EB7FC9" w:rsidP="00EB7FC9">
      <w:pPr>
        <w:jc w:val="both"/>
        <w:rPr>
          <w:sz w:val="24"/>
          <w:szCs w:val="24"/>
        </w:rPr>
      </w:pPr>
      <w:r w:rsidRPr="00EB7FC9">
        <w:rPr>
          <w:sz w:val="24"/>
          <w:szCs w:val="24"/>
        </w:rPr>
        <w:t xml:space="preserve">The Search committee held a total of five in-person meetings this year.   The committee continued our work on the Congregational Profile and added the Mission Statements we received from our respective Sessions.  The committee looked at in depth, what the congregations wanted and needed from a Minister.  Along with these discussions, the committee reviewed what the joint churches could financially afford.  </w:t>
      </w:r>
    </w:p>
    <w:p w:rsidR="00EB7FC9" w:rsidRPr="00EB7FC9" w:rsidRDefault="00EB7FC9" w:rsidP="00EB7FC9">
      <w:pPr>
        <w:jc w:val="both"/>
        <w:rPr>
          <w:sz w:val="24"/>
          <w:szCs w:val="24"/>
        </w:rPr>
      </w:pPr>
      <w:r w:rsidRPr="00EB7FC9">
        <w:rPr>
          <w:sz w:val="24"/>
          <w:szCs w:val="24"/>
        </w:rPr>
        <w:t xml:space="preserve">Along with the Congregational Profiles, the committee wrote a detailed cover letter to the Sessions of Kenyon and St Columba recommending the hiring of a three-quarter-time Minister.  In this letter, it was outlined what a three-quarter-time </w:t>
      </w:r>
      <w:proofErr w:type="gramStart"/>
      <w:r w:rsidRPr="00EB7FC9">
        <w:rPr>
          <w:sz w:val="24"/>
          <w:szCs w:val="24"/>
        </w:rPr>
        <w:t>Minister’s role and responsibilities would entail</w:t>
      </w:r>
      <w:proofErr w:type="gramEnd"/>
      <w:r w:rsidRPr="00EB7FC9">
        <w:rPr>
          <w:sz w:val="24"/>
          <w:szCs w:val="24"/>
        </w:rPr>
        <w:t>.  As well, the committee recommended the details they would like to see in a Call to a Minister; such as stipend and employee benefits among other things.  The committee awaits a response from the Sessions before we can proceed with the next steps in 2022.</w:t>
      </w:r>
    </w:p>
    <w:p w:rsidR="00EB7FC9" w:rsidRPr="00EB7FC9" w:rsidRDefault="00EB7FC9" w:rsidP="00EB7FC9">
      <w:pPr>
        <w:jc w:val="both"/>
        <w:rPr>
          <w:sz w:val="24"/>
          <w:szCs w:val="24"/>
        </w:rPr>
      </w:pPr>
      <w:r w:rsidRPr="00EB7FC9">
        <w:rPr>
          <w:sz w:val="24"/>
          <w:szCs w:val="24"/>
        </w:rPr>
        <w:t xml:space="preserve">I would like to thank all the committee members for their time, energy and thoughtfulness in working through the process of finding a new Minister for our congregations.  </w:t>
      </w:r>
      <w:proofErr w:type="gramStart"/>
      <w:r w:rsidRPr="00EB7FC9">
        <w:rPr>
          <w:sz w:val="24"/>
          <w:szCs w:val="24"/>
        </w:rPr>
        <w:t>A special thank you to Rev</w:t>
      </w:r>
      <w:r>
        <w:rPr>
          <w:sz w:val="24"/>
          <w:szCs w:val="24"/>
        </w:rPr>
        <w:t>erend</w:t>
      </w:r>
      <w:r w:rsidRPr="00EB7FC9">
        <w:rPr>
          <w:sz w:val="24"/>
          <w:szCs w:val="24"/>
        </w:rPr>
        <w:t xml:space="preserve"> Jim for his guidance, knowledge and patience through this search process.</w:t>
      </w:r>
      <w:proofErr w:type="gramEnd"/>
      <w:r w:rsidRPr="00EB7FC9">
        <w:rPr>
          <w:sz w:val="24"/>
          <w:szCs w:val="24"/>
        </w:rPr>
        <w:t xml:space="preserve">  </w:t>
      </w:r>
    </w:p>
    <w:p w:rsidR="00EB7FC9" w:rsidRPr="00EB7FC9" w:rsidRDefault="00EB7FC9" w:rsidP="00EB7FC9">
      <w:pPr>
        <w:rPr>
          <w:sz w:val="24"/>
          <w:szCs w:val="24"/>
        </w:rPr>
      </w:pPr>
      <w:r w:rsidRPr="00EB7FC9">
        <w:rPr>
          <w:sz w:val="24"/>
          <w:szCs w:val="24"/>
        </w:rPr>
        <w:t>Respectfully submitted,</w:t>
      </w:r>
    </w:p>
    <w:p w:rsidR="00EB7FC9" w:rsidRPr="00EB7FC9" w:rsidRDefault="00EB7FC9" w:rsidP="00EB7FC9">
      <w:pPr>
        <w:rPr>
          <w:sz w:val="24"/>
          <w:szCs w:val="24"/>
        </w:rPr>
      </w:pPr>
      <w:r w:rsidRPr="00EB7FC9">
        <w:rPr>
          <w:sz w:val="24"/>
          <w:szCs w:val="24"/>
        </w:rPr>
        <w:t xml:space="preserve">Laurie </w:t>
      </w:r>
      <w:proofErr w:type="spellStart"/>
      <w:r w:rsidRPr="00EB7FC9">
        <w:rPr>
          <w:sz w:val="24"/>
          <w:szCs w:val="24"/>
        </w:rPr>
        <w:t>Arkinstall</w:t>
      </w:r>
      <w:proofErr w:type="spellEnd"/>
    </w:p>
    <w:p w:rsidR="00873B01" w:rsidRDefault="00EB7FC9" w:rsidP="0009698B">
      <w:pPr>
        <w:rPr>
          <w:sz w:val="24"/>
          <w:szCs w:val="24"/>
        </w:rPr>
      </w:pPr>
      <w:r w:rsidRPr="00EB7FC9">
        <w:rPr>
          <w:sz w:val="24"/>
          <w:szCs w:val="24"/>
        </w:rPr>
        <w:t>Committee Chair</w:t>
      </w:r>
    </w:p>
    <w:p w:rsidR="00840D69" w:rsidRDefault="00840D69" w:rsidP="0009698B">
      <w:pPr>
        <w:rPr>
          <w:sz w:val="24"/>
          <w:szCs w:val="24"/>
        </w:rPr>
      </w:pPr>
    </w:p>
    <w:p w:rsidR="00840D69" w:rsidRDefault="00840D69" w:rsidP="0009698B">
      <w:pPr>
        <w:rPr>
          <w:sz w:val="24"/>
          <w:szCs w:val="24"/>
        </w:rPr>
      </w:pPr>
    </w:p>
    <w:p w:rsidR="00840D69" w:rsidRDefault="00840D69" w:rsidP="0009698B">
      <w:pPr>
        <w:rPr>
          <w:sz w:val="24"/>
          <w:szCs w:val="24"/>
        </w:rPr>
      </w:pPr>
    </w:p>
    <w:p w:rsidR="00840D69" w:rsidRDefault="00840D69" w:rsidP="0009698B">
      <w:pPr>
        <w:rPr>
          <w:sz w:val="24"/>
          <w:szCs w:val="24"/>
        </w:rPr>
      </w:pPr>
    </w:p>
    <w:p w:rsidR="00840D69" w:rsidRDefault="00840D69" w:rsidP="0009698B">
      <w:pPr>
        <w:rPr>
          <w:sz w:val="24"/>
          <w:szCs w:val="24"/>
        </w:rPr>
      </w:pPr>
    </w:p>
    <w:p w:rsidR="00ED21D5" w:rsidRDefault="00ED21D5" w:rsidP="0009698B">
      <w:pPr>
        <w:rPr>
          <w:sz w:val="24"/>
          <w:szCs w:val="24"/>
        </w:rPr>
      </w:pPr>
    </w:p>
    <w:p w:rsidR="00FF0E57" w:rsidRDefault="00FF0E57" w:rsidP="0009698B">
      <w:pPr>
        <w:rPr>
          <w:sz w:val="24"/>
          <w:szCs w:val="24"/>
        </w:rPr>
      </w:pPr>
    </w:p>
    <w:p w:rsidR="00FF0E57" w:rsidRDefault="00FF0E57" w:rsidP="0009698B">
      <w:pPr>
        <w:rPr>
          <w:sz w:val="24"/>
          <w:szCs w:val="24"/>
        </w:rPr>
      </w:pPr>
    </w:p>
    <w:p w:rsidR="00840D69" w:rsidRDefault="00840D69" w:rsidP="0009698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24"/>
        <w:gridCol w:w="2778"/>
        <w:gridCol w:w="1134"/>
        <w:gridCol w:w="2941"/>
      </w:tblGrid>
      <w:tr w:rsidR="00E7329F" w:rsidTr="007D4C7C">
        <w:tc>
          <w:tcPr>
            <w:tcW w:w="6204" w:type="dxa"/>
            <w:gridSpan w:val="3"/>
            <w:vAlign w:val="center"/>
          </w:tcPr>
          <w:p w:rsidR="00E7329F" w:rsidRDefault="00E7329F" w:rsidP="00BB2613"/>
          <w:p w:rsidR="00BB2613" w:rsidRPr="00BB2613" w:rsidRDefault="00BB2613" w:rsidP="00BB2613">
            <w:pPr>
              <w:pStyle w:val="Heading1"/>
              <w:jc w:val="right"/>
              <w:outlineLvl w:val="0"/>
              <w:rPr>
                <w:color w:val="auto"/>
              </w:rPr>
            </w:pPr>
            <w:bookmarkStart w:id="13" w:name="_Toc96261059"/>
            <w:r w:rsidRPr="00BB2613">
              <w:rPr>
                <w:color w:val="auto"/>
              </w:rPr>
              <w:lastRenderedPageBreak/>
              <w:t>Cradle Roll 2021</w:t>
            </w:r>
            <w:bookmarkEnd w:id="13"/>
          </w:p>
          <w:p w:rsidR="00ED21D5" w:rsidRPr="00ED21D5" w:rsidRDefault="00ED21D5" w:rsidP="00ED21D5"/>
        </w:tc>
        <w:tc>
          <w:tcPr>
            <w:tcW w:w="4075" w:type="dxa"/>
            <w:gridSpan w:val="2"/>
            <w:vAlign w:val="center"/>
          </w:tcPr>
          <w:p w:rsidR="00E7329F" w:rsidRDefault="00E7329F" w:rsidP="007D4C7C">
            <w:pPr>
              <w:jc w:val="center"/>
              <w:rPr>
                <w:b/>
                <w:sz w:val="24"/>
                <w:szCs w:val="24"/>
              </w:rPr>
            </w:pPr>
          </w:p>
        </w:tc>
      </w:tr>
      <w:tr w:rsidR="00E7329F" w:rsidTr="007D4C7C">
        <w:tc>
          <w:tcPr>
            <w:tcW w:w="6204" w:type="dxa"/>
            <w:gridSpan w:val="3"/>
          </w:tcPr>
          <w:p w:rsidR="00E7329F" w:rsidRPr="00531022" w:rsidRDefault="00E7329F" w:rsidP="00F66568">
            <w:pPr>
              <w:rPr>
                <w:b/>
                <w:sz w:val="24"/>
                <w:szCs w:val="24"/>
              </w:rPr>
            </w:pPr>
            <w:r w:rsidRPr="00531022">
              <w:rPr>
                <w:b/>
                <w:sz w:val="24"/>
                <w:szCs w:val="24"/>
              </w:rPr>
              <w:lastRenderedPageBreak/>
              <w:t xml:space="preserve">Children on Cradle Roll </w:t>
            </w:r>
            <w:r>
              <w:rPr>
                <w:b/>
                <w:sz w:val="24"/>
                <w:szCs w:val="24"/>
              </w:rPr>
              <w:t>in 20</w:t>
            </w:r>
            <w:r w:rsidR="00B35324">
              <w:rPr>
                <w:b/>
                <w:sz w:val="24"/>
                <w:szCs w:val="24"/>
              </w:rPr>
              <w:t>2</w:t>
            </w:r>
            <w:r w:rsidR="00F66568">
              <w:rPr>
                <w:b/>
                <w:sz w:val="24"/>
                <w:szCs w:val="24"/>
              </w:rPr>
              <w:t>1</w:t>
            </w:r>
            <w:r w:rsidRPr="00531022">
              <w:rPr>
                <w:b/>
                <w:sz w:val="24"/>
                <w:szCs w:val="24"/>
              </w:rPr>
              <w:t>:</w:t>
            </w:r>
          </w:p>
        </w:tc>
        <w:tc>
          <w:tcPr>
            <w:tcW w:w="1134" w:type="dxa"/>
          </w:tcPr>
          <w:p w:rsidR="00E7329F" w:rsidRPr="008B21DD" w:rsidRDefault="00C7401C" w:rsidP="007D4C7C">
            <w:pPr>
              <w:jc w:val="center"/>
              <w:rPr>
                <w:sz w:val="24"/>
                <w:szCs w:val="24"/>
              </w:rPr>
            </w:pPr>
            <w:r>
              <w:rPr>
                <w:sz w:val="24"/>
                <w:szCs w:val="24"/>
              </w:rPr>
              <w:t>8</w:t>
            </w:r>
          </w:p>
        </w:tc>
        <w:tc>
          <w:tcPr>
            <w:tcW w:w="2941" w:type="dxa"/>
            <w:tcBorders>
              <w:left w:val="nil"/>
            </w:tcBorders>
          </w:tcPr>
          <w:p w:rsidR="00E7329F" w:rsidRPr="008B21DD" w:rsidRDefault="00E7329F" w:rsidP="007D4C7C">
            <w:pPr>
              <w:jc w:val="center"/>
              <w:rPr>
                <w:sz w:val="24"/>
                <w:szCs w:val="24"/>
              </w:rPr>
            </w:pPr>
          </w:p>
        </w:tc>
      </w:tr>
      <w:tr w:rsidR="00E7329F" w:rsidTr="007D4C7C">
        <w:tc>
          <w:tcPr>
            <w:tcW w:w="6204" w:type="dxa"/>
            <w:gridSpan w:val="3"/>
          </w:tcPr>
          <w:p w:rsidR="00E7329F" w:rsidRDefault="00E7329F" w:rsidP="007D4C7C">
            <w:pPr>
              <w:rPr>
                <w:b/>
                <w:sz w:val="24"/>
                <w:szCs w:val="24"/>
              </w:rPr>
            </w:pP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c>
          <w:tcPr>
            <w:tcW w:w="6204" w:type="dxa"/>
            <w:gridSpan w:val="3"/>
          </w:tcPr>
          <w:p w:rsidR="00E7329F" w:rsidRDefault="00E7329F" w:rsidP="004B0A49">
            <w:pPr>
              <w:rPr>
                <w:b/>
                <w:sz w:val="24"/>
                <w:szCs w:val="24"/>
              </w:rPr>
            </w:pPr>
            <w:r w:rsidRPr="00531022">
              <w:rPr>
                <w:b/>
                <w:sz w:val="24"/>
                <w:szCs w:val="24"/>
              </w:rPr>
              <w:t xml:space="preserve">Graduated from Cradle Roll in </w:t>
            </w:r>
            <w:r>
              <w:rPr>
                <w:b/>
                <w:sz w:val="24"/>
                <w:szCs w:val="24"/>
              </w:rPr>
              <w:t>20</w:t>
            </w:r>
            <w:r w:rsidR="00B35324">
              <w:rPr>
                <w:b/>
                <w:sz w:val="24"/>
                <w:szCs w:val="24"/>
              </w:rPr>
              <w:t>2</w:t>
            </w:r>
            <w:r w:rsidR="00F66568">
              <w:rPr>
                <w:b/>
                <w:sz w:val="24"/>
                <w:szCs w:val="24"/>
              </w:rPr>
              <w:t>1</w:t>
            </w:r>
            <w:r w:rsidRPr="00531022">
              <w:rPr>
                <w:b/>
                <w:sz w:val="24"/>
                <w:szCs w:val="24"/>
              </w:rPr>
              <w:t>:</w:t>
            </w:r>
            <w:r w:rsidRPr="00531022">
              <w:rPr>
                <w:b/>
                <w:sz w:val="24"/>
                <w:szCs w:val="24"/>
              </w:rPr>
              <w:tab/>
            </w:r>
          </w:p>
          <w:p w:rsidR="004B0A49" w:rsidRPr="00531022" w:rsidRDefault="004B0A49" w:rsidP="004B0A49">
            <w:pPr>
              <w:rPr>
                <w:b/>
                <w:sz w:val="24"/>
                <w:szCs w:val="24"/>
              </w:rPr>
            </w:pPr>
          </w:p>
        </w:tc>
        <w:tc>
          <w:tcPr>
            <w:tcW w:w="1134" w:type="dxa"/>
          </w:tcPr>
          <w:p w:rsidR="00E7329F" w:rsidRPr="008B21DD" w:rsidRDefault="004B0A49" w:rsidP="0097548D">
            <w:pPr>
              <w:jc w:val="center"/>
              <w:rPr>
                <w:sz w:val="24"/>
                <w:szCs w:val="24"/>
              </w:rPr>
            </w:pPr>
            <w:r>
              <w:rPr>
                <w:sz w:val="24"/>
                <w:szCs w:val="24"/>
              </w:rPr>
              <w:t>-</w:t>
            </w:r>
            <w:r w:rsidR="0097548D">
              <w:rPr>
                <w:sz w:val="24"/>
                <w:szCs w:val="24"/>
              </w:rPr>
              <w:t>2</w:t>
            </w:r>
          </w:p>
        </w:tc>
        <w:tc>
          <w:tcPr>
            <w:tcW w:w="2941" w:type="dxa"/>
            <w:tcBorders>
              <w:left w:val="nil"/>
            </w:tcBorders>
          </w:tcPr>
          <w:p w:rsidR="00E7329F" w:rsidRPr="008B21DD" w:rsidRDefault="00E7329F" w:rsidP="007D4C7C">
            <w:pPr>
              <w:jc w:val="center"/>
              <w:rPr>
                <w:sz w:val="24"/>
                <w:szCs w:val="24"/>
              </w:rPr>
            </w:pPr>
          </w:p>
        </w:tc>
      </w:tr>
      <w:tr w:rsidR="00E7329F" w:rsidTr="007F16B5">
        <w:tc>
          <w:tcPr>
            <w:tcW w:w="2802" w:type="dxa"/>
          </w:tcPr>
          <w:p w:rsidR="00E7329F" w:rsidRDefault="00E7329F" w:rsidP="007D4C7C">
            <w:pPr>
              <w:rPr>
                <w:b/>
                <w:sz w:val="24"/>
                <w:szCs w:val="24"/>
              </w:rPr>
            </w:pPr>
          </w:p>
        </w:tc>
        <w:tc>
          <w:tcPr>
            <w:tcW w:w="3402" w:type="dxa"/>
            <w:gridSpan w:val="2"/>
          </w:tcPr>
          <w:p w:rsidR="00C7401C" w:rsidRPr="00C7401C" w:rsidRDefault="00C7401C" w:rsidP="00C7401C">
            <w:pPr>
              <w:rPr>
                <w:sz w:val="24"/>
                <w:szCs w:val="24"/>
              </w:rPr>
            </w:pPr>
            <w:r w:rsidRPr="00C7401C">
              <w:rPr>
                <w:sz w:val="24"/>
                <w:szCs w:val="24"/>
              </w:rPr>
              <w:t>William James Ogilvie</w:t>
            </w:r>
          </w:p>
          <w:p w:rsidR="00C7401C" w:rsidRPr="00C7401C" w:rsidRDefault="00C7401C" w:rsidP="00C7401C">
            <w:pPr>
              <w:rPr>
                <w:sz w:val="24"/>
                <w:szCs w:val="24"/>
              </w:rPr>
            </w:pPr>
            <w:r w:rsidRPr="00C7401C">
              <w:rPr>
                <w:sz w:val="24"/>
                <w:szCs w:val="24"/>
              </w:rPr>
              <w:t>Oliv</w:t>
            </w:r>
            <w:r w:rsidR="007961C7">
              <w:rPr>
                <w:sz w:val="24"/>
                <w:szCs w:val="24"/>
              </w:rPr>
              <w:t>ia</w:t>
            </w:r>
            <w:r w:rsidRPr="00C7401C">
              <w:rPr>
                <w:sz w:val="24"/>
                <w:szCs w:val="24"/>
              </w:rPr>
              <w:t xml:space="preserve"> Mary Fraser</w:t>
            </w:r>
          </w:p>
          <w:p w:rsidR="009F28C4" w:rsidRDefault="009F28C4" w:rsidP="0097548D">
            <w:pPr>
              <w:rPr>
                <w:b/>
                <w:sz w:val="24"/>
                <w:szCs w:val="24"/>
              </w:rPr>
            </w:pPr>
          </w:p>
        </w:tc>
        <w:tc>
          <w:tcPr>
            <w:tcW w:w="1134" w:type="dxa"/>
          </w:tcPr>
          <w:p w:rsidR="00E7329F" w:rsidRPr="008B21DD" w:rsidRDefault="00E7329F" w:rsidP="004B0A49">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6204" w:type="dxa"/>
            <w:gridSpan w:val="3"/>
          </w:tcPr>
          <w:p w:rsidR="00E7329F" w:rsidRPr="00531022" w:rsidRDefault="00E7329F" w:rsidP="00F66568">
            <w:pPr>
              <w:rPr>
                <w:b/>
                <w:sz w:val="24"/>
                <w:szCs w:val="24"/>
              </w:rPr>
            </w:pPr>
            <w:r w:rsidRPr="00531022">
              <w:rPr>
                <w:b/>
                <w:sz w:val="24"/>
                <w:szCs w:val="24"/>
              </w:rPr>
              <w:t xml:space="preserve">Added by Baptism in </w:t>
            </w:r>
            <w:r>
              <w:rPr>
                <w:b/>
                <w:sz w:val="24"/>
                <w:szCs w:val="24"/>
              </w:rPr>
              <w:t>20</w:t>
            </w:r>
            <w:r w:rsidR="00B35324">
              <w:rPr>
                <w:b/>
                <w:sz w:val="24"/>
                <w:szCs w:val="24"/>
              </w:rPr>
              <w:t>2</w:t>
            </w:r>
            <w:r w:rsidR="00F66568">
              <w:rPr>
                <w:b/>
                <w:sz w:val="24"/>
                <w:szCs w:val="24"/>
              </w:rPr>
              <w:t>1</w:t>
            </w:r>
            <w:r>
              <w:rPr>
                <w:b/>
                <w:sz w:val="24"/>
                <w:szCs w:val="24"/>
              </w:rPr>
              <w:t>:</w:t>
            </w:r>
          </w:p>
        </w:tc>
        <w:tc>
          <w:tcPr>
            <w:tcW w:w="1134" w:type="dxa"/>
          </w:tcPr>
          <w:p w:rsidR="00E7329F" w:rsidRPr="008B21DD" w:rsidRDefault="00C7401C" w:rsidP="007D4C7C">
            <w:pPr>
              <w:jc w:val="center"/>
              <w:rPr>
                <w:sz w:val="24"/>
                <w:szCs w:val="24"/>
              </w:rPr>
            </w:pPr>
            <w:r>
              <w:rPr>
                <w:sz w:val="24"/>
                <w:szCs w:val="24"/>
              </w:rPr>
              <w:t>3</w:t>
            </w:r>
          </w:p>
        </w:tc>
        <w:tc>
          <w:tcPr>
            <w:tcW w:w="2941" w:type="dxa"/>
            <w:tcBorders>
              <w:left w:val="nil"/>
            </w:tcBorders>
          </w:tcPr>
          <w:p w:rsidR="00E7329F" w:rsidRPr="008B21DD" w:rsidRDefault="00E7329F" w:rsidP="007D4C7C">
            <w:pPr>
              <w:jc w:val="center"/>
              <w:rPr>
                <w:sz w:val="24"/>
                <w:szCs w:val="24"/>
              </w:rPr>
            </w:pPr>
          </w:p>
        </w:tc>
      </w:tr>
      <w:tr w:rsidR="00E7329F" w:rsidTr="007F16B5">
        <w:trPr>
          <w:trHeight w:val="311"/>
        </w:trPr>
        <w:tc>
          <w:tcPr>
            <w:tcW w:w="2802" w:type="dxa"/>
          </w:tcPr>
          <w:p w:rsidR="00E7329F" w:rsidRDefault="00E7329F" w:rsidP="007D4C7C">
            <w:pPr>
              <w:rPr>
                <w:b/>
                <w:sz w:val="24"/>
                <w:szCs w:val="24"/>
              </w:rPr>
            </w:pPr>
          </w:p>
        </w:tc>
        <w:tc>
          <w:tcPr>
            <w:tcW w:w="3402" w:type="dxa"/>
            <w:gridSpan w:val="2"/>
          </w:tcPr>
          <w:p w:rsidR="00C7401C" w:rsidRPr="00C7401C" w:rsidRDefault="00C7401C" w:rsidP="00C7401C">
            <w:pPr>
              <w:rPr>
                <w:sz w:val="24"/>
                <w:szCs w:val="24"/>
              </w:rPr>
            </w:pPr>
            <w:r w:rsidRPr="00C7401C">
              <w:rPr>
                <w:sz w:val="24"/>
                <w:szCs w:val="24"/>
              </w:rPr>
              <w:t xml:space="preserve">Sophia Melody </w:t>
            </w:r>
            <w:proofErr w:type="spellStart"/>
            <w:r w:rsidRPr="00C7401C">
              <w:rPr>
                <w:sz w:val="24"/>
                <w:szCs w:val="24"/>
              </w:rPr>
              <w:t>Blanchette</w:t>
            </w:r>
            <w:proofErr w:type="spellEnd"/>
          </w:p>
          <w:p w:rsidR="00C7401C" w:rsidRPr="00394CB9" w:rsidRDefault="00C7401C" w:rsidP="00C7401C">
            <w:pPr>
              <w:rPr>
                <w:sz w:val="24"/>
                <w:szCs w:val="24"/>
              </w:rPr>
            </w:pPr>
            <w:r w:rsidRPr="00394CB9">
              <w:rPr>
                <w:sz w:val="24"/>
                <w:szCs w:val="24"/>
              </w:rPr>
              <w:t xml:space="preserve">Emily Margaret </w:t>
            </w:r>
            <w:proofErr w:type="spellStart"/>
            <w:r w:rsidRPr="00394CB9">
              <w:rPr>
                <w:sz w:val="24"/>
                <w:szCs w:val="24"/>
              </w:rPr>
              <w:t>Mesman</w:t>
            </w:r>
            <w:proofErr w:type="spellEnd"/>
          </w:p>
          <w:p w:rsidR="00C7401C" w:rsidRPr="00394CB9" w:rsidRDefault="00C7401C" w:rsidP="00C7401C">
            <w:pPr>
              <w:rPr>
                <w:sz w:val="24"/>
                <w:szCs w:val="24"/>
              </w:rPr>
            </w:pPr>
            <w:r w:rsidRPr="00394CB9">
              <w:rPr>
                <w:sz w:val="24"/>
                <w:szCs w:val="24"/>
              </w:rPr>
              <w:t>Nathaniel Bennett Lowe</w:t>
            </w:r>
          </w:p>
          <w:p w:rsidR="004B0A49" w:rsidRDefault="004B0A49" w:rsidP="00C61756">
            <w:pPr>
              <w:rPr>
                <w:b/>
                <w:sz w:val="24"/>
                <w:szCs w:val="24"/>
              </w:rPr>
            </w:pP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6204" w:type="dxa"/>
            <w:gridSpan w:val="3"/>
          </w:tcPr>
          <w:p w:rsidR="00E7329F" w:rsidRPr="00531022" w:rsidRDefault="00E7329F" w:rsidP="00F66568">
            <w:pPr>
              <w:rPr>
                <w:b/>
                <w:sz w:val="24"/>
                <w:szCs w:val="24"/>
              </w:rPr>
            </w:pPr>
            <w:r w:rsidRPr="00531022">
              <w:rPr>
                <w:b/>
                <w:sz w:val="24"/>
                <w:szCs w:val="24"/>
              </w:rPr>
              <w:t>Children on Cradle Roll as of December 31</w:t>
            </w:r>
            <w:r w:rsidRPr="00531022">
              <w:rPr>
                <w:b/>
                <w:sz w:val="24"/>
                <w:szCs w:val="24"/>
                <w:vertAlign w:val="superscript"/>
              </w:rPr>
              <w:t>st</w:t>
            </w:r>
            <w:r w:rsidRPr="00531022">
              <w:rPr>
                <w:b/>
                <w:sz w:val="24"/>
                <w:szCs w:val="24"/>
              </w:rPr>
              <w:t xml:space="preserve">, </w:t>
            </w:r>
            <w:r>
              <w:rPr>
                <w:b/>
                <w:sz w:val="24"/>
                <w:szCs w:val="24"/>
              </w:rPr>
              <w:t>20</w:t>
            </w:r>
            <w:r w:rsidR="00B35324">
              <w:rPr>
                <w:b/>
                <w:sz w:val="24"/>
                <w:szCs w:val="24"/>
              </w:rPr>
              <w:t>2</w:t>
            </w:r>
            <w:r w:rsidR="00F66568">
              <w:rPr>
                <w:b/>
                <w:sz w:val="24"/>
                <w:szCs w:val="24"/>
              </w:rPr>
              <w:t>1</w:t>
            </w:r>
            <w:r>
              <w:rPr>
                <w:b/>
                <w:sz w:val="24"/>
                <w:szCs w:val="24"/>
              </w:rPr>
              <w:t>:</w:t>
            </w:r>
            <w:r w:rsidRPr="00531022">
              <w:rPr>
                <w:b/>
                <w:sz w:val="24"/>
                <w:szCs w:val="24"/>
              </w:rPr>
              <w:tab/>
            </w:r>
          </w:p>
        </w:tc>
        <w:tc>
          <w:tcPr>
            <w:tcW w:w="1134" w:type="dxa"/>
          </w:tcPr>
          <w:p w:rsidR="00E7329F" w:rsidRPr="008B21DD" w:rsidRDefault="00C7401C" w:rsidP="007D4C7C">
            <w:pPr>
              <w:jc w:val="center"/>
              <w:rPr>
                <w:sz w:val="24"/>
                <w:szCs w:val="24"/>
              </w:rPr>
            </w:pPr>
            <w:r>
              <w:rPr>
                <w:sz w:val="24"/>
                <w:szCs w:val="24"/>
              </w:rPr>
              <w:t>9</w:t>
            </w: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3426" w:type="dxa"/>
            <w:gridSpan w:val="2"/>
          </w:tcPr>
          <w:p w:rsidR="00E7329F" w:rsidRDefault="00E7329F" w:rsidP="007D4C7C">
            <w:pPr>
              <w:rPr>
                <w:b/>
                <w:sz w:val="24"/>
                <w:szCs w:val="24"/>
              </w:rPr>
            </w:pPr>
          </w:p>
        </w:tc>
        <w:tc>
          <w:tcPr>
            <w:tcW w:w="2778" w:type="dxa"/>
          </w:tcPr>
          <w:p w:rsidR="00E7329F" w:rsidRDefault="00E7329F" w:rsidP="007D4C7C">
            <w:pPr>
              <w:rPr>
                <w:sz w:val="24"/>
                <w:szCs w:val="24"/>
              </w:rPr>
            </w:pPr>
          </w:p>
        </w:tc>
        <w:tc>
          <w:tcPr>
            <w:tcW w:w="1134" w:type="dxa"/>
          </w:tcPr>
          <w:p w:rsidR="00E7329F" w:rsidRPr="008B21DD" w:rsidRDefault="00E7329F" w:rsidP="007D4C7C">
            <w:pPr>
              <w:jc w:val="center"/>
              <w:rPr>
                <w:sz w:val="24"/>
                <w:szCs w:val="24"/>
              </w:rPr>
            </w:pP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6204" w:type="dxa"/>
            <w:gridSpan w:val="3"/>
          </w:tcPr>
          <w:p w:rsidR="00E7329F" w:rsidRDefault="00E7329F" w:rsidP="00F66568">
            <w:pPr>
              <w:rPr>
                <w:sz w:val="24"/>
                <w:szCs w:val="24"/>
              </w:rPr>
            </w:pPr>
            <w:r w:rsidRPr="00864B4D">
              <w:rPr>
                <w:b/>
                <w:sz w:val="24"/>
                <w:szCs w:val="24"/>
              </w:rPr>
              <w:t>Birthday Cards sent in 20</w:t>
            </w:r>
            <w:r w:rsidR="00B35324">
              <w:rPr>
                <w:b/>
                <w:sz w:val="24"/>
                <w:szCs w:val="24"/>
              </w:rPr>
              <w:t>2</w:t>
            </w:r>
            <w:r w:rsidR="00F66568">
              <w:rPr>
                <w:b/>
                <w:sz w:val="24"/>
                <w:szCs w:val="24"/>
              </w:rPr>
              <w:t>1</w:t>
            </w:r>
            <w:r w:rsidRPr="00864B4D">
              <w:rPr>
                <w:b/>
                <w:sz w:val="24"/>
                <w:szCs w:val="24"/>
              </w:rPr>
              <w:t>:</w:t>
            </w:r>
          </w:p>
        </w:tc>
        <w:tc>
          <w:tcPr>
            <w:tcW w:w="1134" w:type="dxa"/>
          </w:tcPr>
          <w:p w:rsidR="00E7329F" w:rsidRPr="008B21DD" w:rsidRDefault="006822F2" w:rsidP="007D4C7C">
            <w:pPr>
              <w:jc w:val="center"/>
              <w:rPr>
                <w:sz w:val="24"/>
                <w:szCs w:val="24"/>
              </w:rPr>
            </w:pPr>
            <w:r>
              <w:rPr>
                <w:sz w:val="24"/>
                <w:szCs w:val="24"/>
              </w:rPr>
              <w:t>9</w:t>
            </w:r>
          </w:p>
        </w:tc>
        <w:tc>
          <w:tcPr>
            <w:tcW w:w="2941" w:type="dxa"/>
            <w:tcBorders>
              <w:left w:val="nil"/>
            </w:tcBorders>
          </w:tcPr>
          <w:p w:rsidR="00E7329F" w:rsidRPr="008B21DD" w:rsidRDefault="00E7329F" w:rsidP="007D4C7C">
            <w:pPr>
              <w:jc w:val="center"/>
              <w:rPr>
                <w:sz w:val="24"/>
                <w:szCs w:val="24"/>
              </w:rPr>
            </w:pPr>
          </w:p>
        </w:tc>
      </w:tr>
      <w:tr w:rsidR="00E7329F" w:rsidTr="007D4C7C">
        <w:trPr>
          <w:trHeight w:val="311"/>
        </w:trPr>
        <w:tc>
          <w:tcPr>
            <w:tcW w:w="3426" w:type="dxa"/>
            <w:gridSpan w:val="2"/>
          </w:tcPr>
          <w:p w:rsidR="00E7329F" w:rsidRDefault="00E7329F" w:rsidP="007D4C7C">
            <w:pPr>
              <w:rPr>
                <w:b/>
                <w:sz w:val="24"/>
                <w:szCs w:val="24"/>
              </w:rPr>
            </w:pPr>
          </w:p>
        </w:tc>
        <w:tc>
          <w:tcPr>
            <w:tcW w:w="2778" w:type="dxa"/>
          </w:tcPr>
          <w:p w:rsidR="00E7329F" w:rsidRDefault="00E7329F" w:rsidP="007D4C7C">
            <w:pPr>
              <w:rPr>
                <w:sz w:val="24"/>
                <w:szCs w:val="24"/>
              </w:rPr>
            </w:pPr>
          </w:p>
        </w:tc>
        <w:tc>
          <w:tcPr>
            <w:tcW w:w="1134" w:type="dxa"/>
          </w:tcPr>
          <w:p w:rsidR="00E7329F" w:rsidRPr="008B21DD" w:rsidRDefault="00E7329F" w:rsidP="007D4C7C">
            <w:pPr>
              <w:jc w:val="center"/>
              <w:rPr>
                <w:sz w:val="24"/>
                <w:szCs w:val="24"/>
              </w:rPr>
            </w:pPr>
          </w:p>
        </w:tc>
        <w:tc>
          <w:tcPr>
            <w:tcW w:w="2941" w:type="dxa"/>
          </w:tcPr>
          <w:p w:rsidR="00E7329F" w:rsidRPr="008B21DD" w:rsidRDefault="00E7329F" w:rsidP="007D4C7C">
            <w:pPr>
              <w:jc w:val="center"/>
              <w:rPr>
                <w:sz w:val="24"/>
                <w:szCs w:val="24"/>
              </w:rPr>
            </w:pPr>
          </w:p>
        </w:tc>
      </w:tr>
      <w:tr w:rsidR="00E7329F" w:rsidTr="007D4C7C">
        <w:trPr>
          <w:trHeight w:val="361"/>
        </w:trPr>
        <w:tc>
          <w:tcPr>
            <w:tcW w:w="10279" w:type="dxa"/>
            <w:gridSpan w:val="5"/>
          </w:tcPr>
          <w:p w:rsidR="00C7401C" w:rsidRPr="00C7401C" w:rsidRDefault="00C7401C" w:rsidP="00C7401C">
            <w:pPr>
              <w:rPr>
                <w:b/>
                <w:bCs/>
                <w:i/>
                <w:iCs/>
                <w:sz w:val="24"/>
                <w:szCs w:val="24"/>
              </w:rPr>
            </w:pPr>
            <w:r w:rsidRPr="00C7401C">
              <w:rPr>
                <w:b/>
                <w:bCs/>
                <w:i/>
                <w:iCs/>
                <w:sz w:val="24"/>
                <w:szCs w:val="24"/>
              </w:rPr>
              <w:t>Babies are nature’s way of showing people what the world looks like at 2am</w:t>
            </w:r>
          </w:p>
          <w:p w:rsidR="00E7329F" w:rsidRPr="008B21DD" w:rsidRDefault="00E7329F" w:rsidP="007D4C7C">
            <w:pPr>
              <w:rPr>
                <w:sz w:val="24"/>
                <w:szCs w:val="24"/>
              </w:rPr>
            </w:pPr>
          </w:p>
        </w:tc>
      </w:tr>
      <w:tr w:rsidR="00E7329F" w:rsidTr="007D4C7C">
        <w:trPr>
          <w:trHeight w:val="311"/>
        </w:trPr>
        <w:tc>
          <w:tcPr>
            <w:tcW w:w="10279" w:type="dxa"/>
            <w:gridSpan w:val="5"/>
          </w:tcPr>
          <w:p w:rsidR="00E7329F" w:rsidRDefault="00E7329F" w:rsidP="007D4C7C">
            <w:pPr>
              <w:rPr>
                <w:sz w:val="24"/>
                <w:szCs w:val="24"/>
              </w:rPr>
            </w:pPr>
            <w:r>
              <w:rPr>
                <w:sz w:val="24"/>
                <w:szCs w:val="24"/>
              </w:rPr>
              <w:t>Respectfully Submitted,</w:t>
            </w:r>
          </w:p>
          <w:p w:rsidR="00E7329F" w:rsidRPr="008B21DD" w:rsidRDefault="00E7329F" w:rsidP="0097548D">
            <w:pPr>
              <w:rPr>
                <w:sz w:val="24"/>
                <w:szCs w:val="24"/>
              </w:rPr>
            </w:pPr>
            <w:r w:rsidRPr="00B10FEF">
              <w:rPr>
                <w:i/>
                <w:sz w:val="24"/>
                <w:szCs w:val="24"/>
              </w:rPr>
              <w:t>Margaret MacLeod</w:t>
            </w:r>
            <w:r>
              <w:rPr>
                <w:sz w:val="24"/>
                <w:szCs w:val="24"/>
              </w:rPr>
              <w:t xml:space="preserve"> – </w:t>
            </w:r>
            <w:r w:rsidR="0097548D">
              <w:rPr>
                <w:sz w:val="24"/>
                <w:szCs w:val="24"/>
              </w:rPr>
              <w:t>Cradle Roll Superintendent</w:t>
            </w:r>
          </w:p>
        </w:tc>
      </w:tr>
    </w:tbl>
    <w:p w:rsidR="00B75275" w:rsidRDefault="00B75275" w:rsidP="00B75275">
      <w:pPr>
        <w:pStyle w:val="Heading1"/>
        <w:jc w:val="center"/>
        <w:rPr>
          <w:color w:val="auto"/>
        </w:rPr>
      </w:pPr>
      <w:bookmarkStart w:id="14" w:name="_Toc96261060"/>
      <w:r w:rsidRPr="00F65482">
        <w:rPr>
          <w:color w:val="auto"/>
        </w:rPr>
        <w:t>Maxville Manor Report</w:t>
      </w:r>
      <w:r>
        <w:rPr>
          <w:color w:val="auto"/>
        </w:rPr>
        <w:t xml:space="preserve"> 20</w:t>
      </w:r>
      <w:r w:rsidR="00A65E96">
        <w:rPr>
          <w:color w:val="auto"/>
        </w:rPr>
        <w:t>2</w:t>
      </w:r>
      <w:r w:rsidR="00B27825">
        <w:rPr>
          <w:color w:val="auto"/>
        </w:rPr>
        <w:t>1</w:t>
      </w:r>
      <w:bookmarkEnd w:id="14"/>
    </w:p>
    <w:p w:rsidR="00B27825" w:rsidRPr="00B27825" w:rsidRDefault="00B27825" w:rsidP="00B27825">
      <w:pPr>
        <w:jc w:val="both"/>
        <w:rPr>
          <w:sz w:val="24"/>
          <w:szCs w:val="24"/>
        </w:rPr>
      </w:pPr>
      <w:r w:rsidRPr="00B27825">
        <w:rPr>
          <w:sz w:val="24"/>
          <w:szCs w:val="24"/>
        </w:rPr>
        <w:t xml:space="preserve">Unfortunately, 2021 saw the continuation of the Covid-19 pandemic through the entire year.  The pandemic continued to cause a great deal of stress for the residents, family members and staff.  During the outbreak in January, all residents were confined to their rooms and visiting of residents was severely restricted.  During the year, a hiring blitz was held to hire more PSWs (Personal Support Workers).  New protocols were adopted such as </w:t>
      </w:r>
      <w:r w:rsidR="00EC4753" w:rsidRPr="00B27825">
        <w:rPr>
          <w:sz w:val="24"/>
          <w:szCs w:val="24"/>
        </w:rPr>
        <w:t>rapid</w:t>
      </w:r>
      <w:r w:rsidRPr="00B27825">
        <w:rPr>
          <w:sz w:val="24"/>
          <w:szCs w:val="24"/>
        </w:rPr>
        <w:t xml:space="preserve"> testing, new hygiene procedures, use of PPE (personal protection equipment) and vaccination of all the residents.</w:t>
      </w:r>
    </w:p>
    <w:p w:rsidR="00B27825" w:rsidRPr="00B27825" w:rsidRDefault="00B27825" w:rsidP="00B27825">
      <w:pPr>
        <w:jc w:val="both"/>
        <w:rPr>
          <w:sz w:val="24"/>
          <w:szCs w:val="24"/>
        </w:rPr>
      </w:pPr>
      <w:r w:rsidRPr="00B27825">
        <w:rPr>
          <w:sz w:val="24"/>
          <w:szCs w:val="24"/>
        </w:rPr>
        <w:t xml:space="preserve">The redevelopment project is moving slowly forward.  Maxville Manor has been approved to add 38 new beds for a total of 160 beds.  G Architects have been hired to produce preliminary plans.  A building </w:t>
      </w:r>
      <w:r w:rsidR="00EC4753" w:rsidRPr="00B27825">
        <w:rPr>
          <w:sz w:val="24"/>
          <w:szCs w:val="24"/>
        </w:rPr>
        <w:t>committee</w:t>
      </w:r>
      <w:r w:rsidRPr="00B27825">
        <w:rPr>
          <w:sz w:val="24"/>
          <w:szCs w:val="24"/>
        </w:rPr>
        <w:t xml:space="preserve"> has been formed and meets regularly.  The financing of this project is complicated by Covid-19 related increased costs.</w:t>
      </w:r>
    </w:p>
    <w:p w:rsidR="00B27825" w:rsidRPr="00B27825" w:rsidRDefault="00B27825" w:rsidP="00B27825">
      <w:pPr>
        <w:jc w:val="both"/>
        <w:rPr>
          <w:sz w:val="24"/>
          <w:szCs w:val="24"/>
        </w:rPr>
      </w:pPr>
      <w:r w:rsidRPr="00B27825">
        <w:rPr>
          <w:sz w:val="24"/>
          <w:szCs w:val="24"/>
        </w:rPr>
        <w:t>In 2021, The Board decided to change the governance model of the Manor.  In the past, the Board of Directors has been comprised of individuals from founding organizations in the community.  Starting in 2021, Board members will apply to sit on the Board and will be selected according to their skills and personal qualities.  People who have the interest and compassion to serve the seniors of this area will be welcome to apply to sit on the Board.  Since these changes were adopted in October, this will be the last report that will be submitted to the Kenyon Presbyterian Church annual report.  The church will no longer send a representative to the Maxville Manor Board of Directors.</w:t>
      </w:r>
    </w:p>
    <w:p w:rsidR="00EC4753" w:rsidRDefault="00B27825" w:rsidP="00BB2613">
      <w:pPr>
        <w:jc w:val="both"/>
        <w:rPr>
          <w:rFonts w:asciiTheme="majorHAnsi" w:eastAsiaTheme="majorEastAsia" w:hAnsiTheme="majorHAnsi" w:cstheme="majorBidi"/>
          <w:b/>
          <w:bCs/>
          <w:sz w:val="28"/>
          <w:szCs w:val="28"/>
        </w:rPr>
      </w:pPr>
      <w:r w:rsidRPr="00B27825">
        <w:rPr>
          <w:sz w:val="24"/>
          <w:szCs w:val="24"/>
        </w:rPr>
        <w:t>Respectfully submitted,</w:t>
      </w:r>
      <w:r w:rsidR="00BB2613">
        <w:rPr>
          <w:sz w:val="24"/>
          <w:szCs w:val="24"/>
        </w:rPr>
        <w:t xml:space="preserve"> </w:t>
      </w:r>
      <w:r w:rsidRPr="00B27825">
        <w:rPr>
          <w:sz w:val="24"/>
          <w:szCs w:val="24"/>
        </w:rPr>
        <w:t>Linda Fraser</w:t>
      </w:r>
      <w:r w:rsidR="00BB2613">
        <w:rPr>
          <w:sz w:val="24"/>
          <w:szCs w:val="24"/>
        </w:rPr>
        <w:t xml:space="preserve">  </w:t>
      </w:r>
      <w:r w:rsidR="00EC4753">
        <w:br w:type="page"/>
      </w:r>
    </w:p>
    <w:p w:rsidR="005D070C" w:rsidRDefault="005D070C" w:rsidP="000A3A23">
      <w:pPr>
        <w:pStyle w:val="Heading1"/>
        <w:jc w:val="center"/>
        <w:rPr>
          <w:color w:val="auto"/>
        </w:rPr>
      </w:pPr>
      <w:bookmarkStart w:id="15" w:name="_Toc96261061"/>
      <w:r w:rsidRPr="005D070C">
        <w:rPr>
          <w:color w:val="auto"/>
        </w:rPr>
        <w:lastRenderedPageBreak/>
        <w:t xml:space="preserve">Board of </w:t>
      </w:r>
      <w:r w:rsidRPr="00F429AF">
        <w:rPr>
          <w:color w:val="auto"/>
        </w:rPr>
        <w:t>Manager</w:t>
      </w:r>
      <w:r w:rsidR="00C52EA2" w:rsidRPr="00F429AF">
        <w:rPr>
          <w:color w:val="auto"/>
        </w:rPr>
        <w:t>’</w:t>
      </w:r>
      <w:r w:rsidRPr="00F429AF">
        <w:rPr>
          <w:color w:val="auto"/>
        </w:rPr>
        <w:t>s</w:t>
      </w:r>
      <w:r w:rsidRPr="005D070C">
        <w:rPr>
          <w:color w:val="auto"/>
        </w:rPr>
        <w:t xml:space="preserve"> Report</w:t>
      </w:r>
      <w:r w:rsidR="00461D7C">
        <w:rPr>
          <w:color w:val="auto"/>
        </w:rPr>
        <w:t xml:space="preserve"> 20</w:t>
      </w:r>
      <w:r w:rsidR="00C442F5">
        <w:rPr>
          <w:color w:val="auto"/>
        </w:rPr>
        <w:t>2</w:t>
      </w:r>
      <w:r w:rsidR="00507F9F">
        <w:rPr>
          <w:color w:val="auto"/>
        </w:rPr>
        <w:t>1</w:t>
      </w:r>
      <w:bookmarkEnd w:id="15"/>
    </w:p>
    <w:p w:rsidR="00507F9F" w:rsidRPr="00507F9F" w:rsidRDefault="00507F9F" w:rsidP="00507F9F"/>
    <w:p w:rsidR="00507F9F" w:rsidRDefault="00507F9F" w:rsidP="00507F9F">
      <w:pPr>
        <w:jc w:val="both"/>
        <w:rPr>
          <w:sz w:val="24"/>
          <w:szCs w:val="24"/>
        </w:rPr>
      </w:pPr>
      <w:r w:rsidRPr="00176D09">
        <w:rPr>
          <w:sz w:val="24"/>
          <w:szCs w:val="24"/>
        </w:rPr>
        <w:t xml:space="preserve">The Board of Managers held </w:t>
      </w:r>
      <w:r w:rsidR="007E3B69">
        <w:rPr>
          <w:sz w:val="24"/>
          <w:szCs w:val="24"/>
        </w:rPr>
        <w:t>3</w:t>
      </w:r>
      <w:r>
        <w:rPr>
          <w:sz w:val="24"/>
          <w:szCs w:val="24"/>
        </w:rPr>
        <w:t xml:space="preserve"> regular</w:t>
      </w:r>
      <w:r w:rsidRPr="00176D09">
        <w:rPr>
          <w:sz w:val="24"/>
          <w:szCs w:val="24"/>
        </w:rPr>
        <w:t xml:space="preserve"> meetings </w:t>
      </w:r>
      <w:r>
        <w:rPr>
          <w:sz w:val="24"/>
          <w:szCs w:val="24"/>
        </w:rPr>
        <w:t>in</w:t>
      </w:r>
      <w:r w:rsidR="007E3B69">
        <w:rPr>
          <w:sz w:val="24"/>
          <w:szCs w:val="24"/>
        </w:rPr>
        <w:t xml:space="preserve"> 2021</w:t>
      </w:r>
      <w:r>
        <w:rPr>
          <w:sz w:val="24"/>
          <w:szCs w:val="24"/>
        </w:rPr>
        <w:t xml:space="preserve">.  </w:t>
      </w:r>
      <w:r w:rsidRPr="00176D09">
        <w:rPr>
          <w:sz w:val="24"/>
          <w:szCs w:val="24"/>
        </w:rPr>
        <w:t xml:space="preserve"> Betty Bracken volunteered to be the BOM secretary.</w:t>
      </w:r>
      <w:r>
        <w:rPr>
          <w:sz w:val="24"/>
          <w:szCs w:val="24"/>
        </w:rPr>
        <w:t xml:space="preserve">  </w:t>
      </w:r>
      <w:r w:rsidRPr="00176D09">
        <w:rPr>
          <w:sz w:val="24"/>
          <w:szCs w:val="24"/>
        </w:rPr>
        <w:t xml:space="preserve">BOM </w:t>
      </w:r>
      <w:r>
        <w:rPr>
          <w:sz w:val="24"/>
          <w:szCs w:val="24"/>
        </w:rPr>
        <w:t xml:space="preserve">members Jean MacLeod, Jean-Guy </w:t>
      </w:r>
      <w:proofErr w:type="spellStart"/>
      <w:r>
        <w:rPr>
          <w:sz w:val="24"/>
          <w:szCs w:val="24"/>
        </w:rPr>
        <w:t>Gaudreau</w:t>
      </w:r>
      <w:proofErr w:type="spellEnd"/>
      <w:r>
        <w:rPr>
          <w:sz w:val="24"/>
          <w:szCs w:val="24"/>
        </w:rPr>
        <w:t xml:space="preserve"> and James Prevost completed their 3 year terms on the Board</w:t>
      </w:r>
      <w:r w:rsidR="00625759">
        <w:rPr>
          <w:sz w:val="24"/>
          <w:szCs w:val="24"/>
        </w:rPr>
        <w:t xml:space="preserve">.   Elizabeth </w:t>
      </w:r>
      <w:r>
        <w:rPr>
          <w:sz w:val="24"/>
          <w:szCs w:val="24"/>
        </w:rPr>
        <w:t xml:space="preserve">Ann Nutt, James Prevost and Janet </w:t>
      </w:r>
      <w:proofErr w:type="spellStart"/>
      <w:r>
        <w:rPr>
          <w:sz w:val="24"/>
          <w:szCs w:val="24"/>
        </w:rPr>
        <w:t>MacCrimmon</w:t>
      </w:r>
      <w:proofErr w:type="spellEnd"/>
      <w:r>
        <w:rPr>
          <w:sz w:val="24"/>
          <w:szCs w:val="24"/>
        </w:rPr>
        <w:t xml:space="preserve"> were welcomed as Board members for 3 year terms.</w:t>
      </w:r>
    </w:p>
    <w:p w:rsidR="00507F9F" w:rsidRDefault="00507F9F" w:rsidP="00507F9F">
      <w:pPr>
        <w:jc w:val="both"/>
        <w:rPr>
          <w:sz w:val="24"/>
          <w:szCs w:val="24"/>
        </w:rPr>
      </w:pPr>
      <w:r>
        <w:rPr>
          <w:sz w:val="24"/>
          <w:szCs w:val="24"/>
        </w:rPr>
        <w:t>Cemetery Committee members continued their active participation in all Board of Manager’s meetings.  This enables the committee to work closely with the Board of Managers to review/discuss/resolve cemetery tasks and issues.</w:t>
      </w:r>
    </w:p>
    <w:p w:rsidR="00360D3C" w:rsidRDefault="00360D3C" w:rsidP="00507F9F">
      <w:pPr>
        <w:jc w:val="both"/>
        <w:rPr>
          <w:sz w:val="24"/>
          <w:szCs w:val="24"/>
        </w:rPr>
      </w:pPr>
      <w:r>
        <w:rPr>
          <w:sz w:val="24"/>
          <w:szCs w:val="24"/>
        </w:rPr>
        <w:t>The Annual General Meeting was completed successfully using the Bell Conference Centre application.   This worked well</w:t>
      </w:r>
      <w:r w:rsidR="00F25258">
        <w:rPr>
          <w:sz w:val="24"/>
          <w:szCs w:val="24"/>
        </w:rPr>
        <w:t xml:space="preserve"> as we could not meet in person due to COVID-19 restrictions</w:t>
      </w:r>
      <w:r>
        <w:rPr>
          <w:sz w:val="24"/>
          <w:szCs w:val="24"/>
        </w:rPr>
        <w:t>.   Thanks to Evan McIntosh for investigating and testing this option to make sure it could be used for our meeting.</w:t>
      </w:r>
    </w:p>
    <w:p w:rsidR="00507F9F" w:rsidRDefault="00507F9F" w:rsidP="00507F9F">
      <w:pPr>
        <w:jc w:val="both"/>
        <w:rPr>
          <w:sz w:val="24"/>
          <w:szCs w:val="24"/>
        </w:rPr>
      </w:pPr>
      <w:r>
        <w:rPr>
          <w:sz w:val="24"/>
          <w:szCs w:val="24"/>
        </w:rPr>
        <w:t xml:space="preserve">Kenyon Church is privileged to have Rev Dr. MacMillan’s collection of books and sermons.  The congregation can continue to reference or read these books if they wish.  </w:t>
      </w:r>
    </w:p>
    <w:p w:rsidR="00507F9F" w:rsidRDefault="00507F9F" w:rsidP="00507F9F">
      <w:pPr>
        <w:jc w:val="both"/>
        <w:rPr>
          <w:sz w:val="24"/>
          <w:szCs w:val="24"/>
        </w:rPr>
      </w:pPr>
      <w:r>
        <w:rPr>
          <w:sz w:val="24"/>
          <w:szCs w:val="24"/>
        </w:rPr>
        <w:t xml:space="preserve">The board welcomed Annette MacLeod as the Church/Hall caretaker.  She was given a job description and has agreed to a commitment </w:t>
      </w:r>
      <w:r w:rsidR="0030004E">
        <w:rPr>
          <w:sz w:val="24"/>
          <w:szCs w:val="24"/>
        </w:rPr>
        <w:t>of</w:t>
      </w:r>
      <w:r>
        <w:rPr>
          <w:sz w:val="24"/>
          <w:szCs w:val="24"/>
        </w:rPr>
        <w:t xml:space="preserve"> 2 hours </w:t>
      </w:r>
      <w:r w:rsidR="0030004E">
        <w:rPr>
          <w:sz w:val="24"/>
          <w:szCs w:val="24"/>
        </w:rPr>
        <w:t>work per week</w:t>
      </w:r>
      <w:r>
        <w:rPr>
          <w:sz w:val="24"/>
          <w:szCs w:val="24"/>
        </w:rPr>
        <w:t xml:space="preserve"> for $200 per month compensation.</w:t>
      </w:r>
    </w:p>
    <w:p w:rsidR="00507F9F" w:rsidRDefault="00507F9F" w:rsidP="00507F9F">
      <w:pPr>
        <w:jc w:val="both"/>
        <w:rPr>
          <w:sz w:val="24"/>
          <w:szCs w:val="24"/>
        </w:rPr>
      </w:pPr>
      <w:r>
        <w:rPr>
          <w:sz w:val="24"/>
          <w:szCs w:val="24"/>
        </w:rPr>
        <w:t xml:space="preserve">There were no private church hall rentals in 2021. </w:t>
      </w:r>
    </w:p>
    <w:p w:rsidR="00507F9F" w:rsidRDefault="00507F9F" w:rsidP="00507F9F">
      <w:pPr>
        <w:jc w:val="both"/>
        <w:rPr>
          <w:sz w:val="24"/>
          <w:szCs w:val="24"/>
        </w:rPr>
      </w:pPr>
      <w:r>
        <w:rPr>
          <w:sz w:val="24"/>
          <w:szCs w:val="24"/>
        </w:rPr>
        <w:t>In 2021, there was a major capital project completed to improve the accessibility and usage of the area surrounding the west side of the Church and the patio area between the Church hall and the Chur</w:t>
      </w:r>
      <w:r w:rsidR="00037C2D">
        <w:rPr>
          <w:sz w:val="24"/>
          <w:szCs w:val="24"/>
        </w:rPr>
        <w:t>ch building.  The cemetery map was re-installed where it is easily accessible and readable.  T</w:t>
      </w:r>
      <w:r>
        <w:rPr>
          <w:sz w:val="24"/>
          <w:szCs w:val="24"/>
        </w:rPr>
        <w:t>his project was completed by Andy Scherer Landscaping and was jointly funded through donations to the cemetery and the church.</w:t>
      </w:r>
      <w:r w:rsidR="00567950">
        <w:rPr>
          <w:sz w:val="24"/>
          <w:szCs w:val="24"/>
        </w:rPr>
        <w:t xml:space="preserve">  The total cost of the project was </w:t>
      </w:r>
      <w:r w:rsidR="00567950" w:rsidRPr="00567950">
        <w:rPr>
          <w:rFonts w:cstheme="minorHAnsi"/>
          <w:bCs/>
          <w:sz w:val="24"/>
          <w:szCs w:val="24"/>
          <w:shd w:val="clear" w:color="auto" w:fill="FFFFFF"/>
        </w:rPr>
        <w:t>$26,546.46.</w:t>
      </w:r>
    </w:p>
    <w:p w:rsidR="00C7401C" w:rsidRDefault="00C7401C" w:rsidP="00507F9F">
      <w:pPr>
        <w:jc w:val="both"/>
        <w:rPr>
          <w:sz w:val="24"/>
          <w:szCs w:val="24"/>
        </w:rPr>
      </w:pPr>
      <w:r>
        <w:rPr>
          <w:sz w:val="24"/>
          <w:szCs w:val="24"/>
        </w:rPr>
        <w:t xml:space="preserve">This </w:t>
      </w:r>
      <w:r w:rsidR="00037C2D">
        <w:rPr>
          <w:sz w:val="24"/>
          <w:szCs w:val="24"/>
        </w:rPr>
        <w:t xml:space="preserve">major landscaping </w:t>
      </w:r>
      <w:r>
        <w:rPr>
          <w:sz w:val="24"/>
          <w:szCs w:val="24"/>
        </w:rPr>
        <w:t xml:space="preserve">improvement will not only provide </w:t>
      </w:r>
      <w:r w:rsidR="00037C2D">
        <w:rPr>
          <w:sz w:val="24"/>
          <w:szCs w:val="24"/>
        </w:rPr>
        <w:t>better and safer</w:t>
      </w:r>
      <w:r>
        <w:rPr>
          <w:sz w:val="24"/>
          <w:szCs w:val="24"/>
        </w:rPr>
        <w:t xml:space="preserve"> access to the cemetery from the church and the hall</w:t>
      </w:r>
      <w:r w:rsidR="00037C2D">
        <w:rPr>
          <w:sz w:val="24"/>
          <w:szCs w:val="24"/>
        </w:rPr>
        <w:t>, but it will provide a meeting and gathering area for families to visit during the Memorial Sunday event and for other family gatherings like baptisms, weddings and funerals</w:t>
      </w:r>
      <w:r w:rsidR="00A11557">
        <w:rPr>
          <w:sz w:val="24"/>
          <w:szCs w:val="24"/>
        </w:rPr>
        <w:t>.</w:t>
      </w:r>
    </w:p>
    <w:p w:rsidR="00507F9F" w:rsidRDefault="00507F9F" w:rsidP="00507F9F">
      <w:pPr>
        <w:jc w:val="both"/>
        <w:rPr>
          <w:sz w:val="24"/>
          <w:szCs w:val="24"/>
        </w:rPr>
      </w:pPr>
      <w:r w:rsidRPr="008D64C3">
        <w:rPr>
          <w:sz w:val="24"/>
          <w:szCs w:val="24"/>
        </w:rPr>
        <w:t xml:space="preserve">There was a </w:t>
      </w:r>
      <w:r>
        <w:rPr>
          <w:sz w:val="24"/>
          <w:szCs w:val="24"/>
        </w:rPr>
        <w:t>2</w:t>
      </w:r>
      <w:r w:rsidRPr="00404558">
        <w:rPr>
          <w:sz w:val="24"/>
          <w:szCs w:val="24"/>
          <w:vertAlign w:val="superscript"/>
        </w:rPr>
        <w:t>nd</w:t>
      </w:r>
      <w:r>
        <w:rPr>
          <w:sz w:val="24"/>
          <w:szCs w:val="24"/>
        </w:rPr>
        <w:t xml:space="preserve"> </w:t>
      </w:r>
      <w:r w:rsidRPr="008D64C3">
        <w:rPr>
          <w:sz w:val="24"/>
          <w:szCs w:val="24"/>
        </w:rPr>
        <w:t>major ca</w:t>
      </w:r>
      <w:r>
        <w:rPr>
          <w:sz w:val="24"/>
          <w:szCs w:val="24"/>
        </w:rPr>
        <w:t>pital project that was budgeted and approved for 2021 but it was not completed due to the Covid-19 pandemic.  This capital project was the replacement of the 2 West Plexiglas coverings over the stained glass windows.   This project is scheduled for completion in 2022.</w:t>
      </w:r>
    </w:p>
    <w:p w:rsidR="00507F9F" w:rsidRPr="00176D09" w:rsidRDefault="00507F9F" w:rsidP="00507F9F">
      <w:pPr>
        <w:jc w:val="both"/>
        <w:rPr>
          <w:sz w:val="24"/>
          <w:szCs w:val="24"/>
        </w:rPr>
      </w:pPr>
      <w:r w:rsidRPr="00176D09">
        <w:rPr>
          <w:sz w:val="24"/>
          <w:szCs w:val="24"/>
        </w:rPr>
        <w:t xml:space="preserve">A few </w:t>
      </w:r>
      <w:r>
        <w:rPr>
          <w:sz w:val="24"/>
          <w:szCs w:val="24"/>
        </w:rPr>
        <w:t>other</w:t>
      </w:r>
      <w:r w:rsidRPr="00176D09">
        <w:rPr>
          <w:sz w:val="24"/>
          <w:szCs w:val="24"/>
        </w:rPr>
        <w:t xml:space="preserve"> maintenance tasks completed include:</w:t>
      </w:r>
    </w:p>
    <w:p w:rsidR="00507F9F" w:rsidRDefault="00507F9F" w:rsidP="00507F9F">
      <w:pPr>
        <w:pStyle w:val="ListParagraph"/>
        <w:numPr>
          <w:ilvl w:val="0"/>
          <w:numId w:val="20"/>
        </w:numPr>
        <w:jc w:val="both"/>
        <w:rPr>
          <w:sz w:val="24"/>
          <w:szCs w:val="24"/>
        </w:rPr>
      </w:pPr>
      <w:r>
        <w:rPr>
          <w:sz w:val="24"/>
          <w:szCs w:val="24"/>
        </w:rPr>
        <w:t>Removal of overgrown dying shrubs.  Thanks to Gordon (Corky) Bracken for doing most of the work.</w:t>
      </w:r>
    </w:p>
    <w:p w:rsidR="00507F9F" w:rsidRPr="00F2781C" w:rsidRDefault="00507F9F" w:rsidP="00507F9F">
      <w:pPr>
        <w:pStyle w:val="ListParagraph"/>
        <w:numPr>
          <w:ilvl w:val="0"/>
          <w:numId w:val="20"/>
        </w:numPr>
        <w:jc w:val="both"/>
        <w:rPr>
          <w:sz w:val="24"/>
          <w:szCs w:val="24"/>
        </w:rPr>
      </w:pPr>
      <w:r w:rsidRPr="00F2781C">
        <w:rPr>
          <w:sz w:val="24"/>
          <w:szCs w:val="24"/>
        </w:rPr>
        <w:t>Water samples taken quarterly for testing.   Thanks to Heather McIntosh for taking them into Ottawa</w:t>
      </w:r>
    </w:p>
    <w:p w:rsidR="00507F9F" w:rsidRPr="00F2781C" w:rsidRDefault="00507F9F" w:rsidP="00507F9F">
      <w:pPr>
        <w:pStyle w:val="ListParagraph"/>
        <w:numPr>
          <w:ilvl w:val="0"/>
          <w:numId w:val="20"/>
        </w:numPr>
        <w:jc w:val="both"/>
        <w:rPr>
          <w:sz w:val="24"/>
          <w:szCs w:val="24"/>
        </w:rPr>
      </w:pPr>
      <w:r w:rsidRPr="00F2781C">
        <w:rPr>
          <w:sz w:val="24"/>
          <w:szCs w:val="24"/>
        </w:rPr>
        <w:t>Church attic and window</w:t>
      </w:r>
      <w:r>
        <w:rPr>
          <w:sz w:val="24"/>
          <w:szCs w:val="24"/>
        </w:rPr>
        <w:t>/eaves</w:t>
      </w:r>
      <w:r w:rsidRPr="00F2781C">
        <w:rPr>
          <w:sz w:val="24"/>
          <w:szCs w:val="24"/>
        </w:rPr>
        <w:t xml:space="preserve"> exteriors were sprayed for bugs and wasps in the </w:t>
      </w:r>
      <w:r w:rsidR="00087092">
        <w:rPr>
          <w:sz w:val="24"/>
          <w:szCs w:val="24"/>
        </w:rPr>
        <w:t>h</w:t>
      </w:r>
      <w:r w:rsidRPr="00F2781C">
        <w:rPr>
          <w:sz w:val="24"/>
          <w:szCs w:val="24"/>
        </w:rPr>
        <w:t>all</w:t>
      </w:r>
    </w:p>
    <w:p w:rsidR="00932C1A" w:rsidRDefault="00507F9F" w:rsidP="00507F9F">
      <w:pPr>
        <w:pStyle w:val="ListParagraph"/>
        <w:numPr>
          <w:ilvl w:val="0"/>
          <w:numId w:val="20"/>
        </w:numPr>
        <w:jc w:val="both"/>
        <w:rPr>
          <w:sz w:val="24"/>
          <w:szCs w:val="24"/>
        </w:rPr>
      </w:pPr>
      <w:r>
        <w:rPr>
          <w:sz w:val="24"/>
          <w:szCs w:val="24"/>
        </w:rPr>
        <w:t>Furnace cleaning and repair</w:t>
      </w:r>
    </w:p>
    <w:p w:rsidR="00507F9F" w:rsidRDefault="00932C1A" w:rsidP="00507F9F">
      <w:pPr>
        <w:pStyle w:val="ListParagraph"/>
        <w:numPr>
          <w:ilvl w:val="0"/>
          <w:numId w:val="20"/>
        </w:numPr>
        <w:jc w:val="both"/>
        <w:rPr>
          <w:sz w:val="24"/>
          <w:szCs w:val="24"/>
        </w:rPr>
      </w:pPr>
      <w:r>
        <w:rPr>
          <w:sz w:val="24"/>
          <w:szCs w:val="24"/>
        </w:rPr>
        <w:t>W</w:t>
      </w:r>
      <w:r w:rsidR="00507F9F">
        <w:rPr>
          <w:sz w:val="24"/>
          <w:szCs w:val="24"/>
        </w:rPr>
        <w:t xml:space="preserve">ater system </w:t>
      </w:r>
      <w:r w:rsidR="00FB16AC">
        <w:rPr>
          <w:sz w:val="24"/>
          <w:szCs w:val="24"/>
        </w:rPr>
        <w:t xml:space="preserve">and snow blower </w:t>
      </w:r>
      <w:r w:rsidR="00507F9F">
        <w:rPr>
          <w:sz w:val="24"/>
          <w:szCs w:val="24"/>
        </w:rPr>
        <w:t>maintenance</w:t>
      </w:r>
    </w:p>
    <w:p w:rsidR="00FB16AC" w:rsidRPr="00FB16AC" w:rsidRDefault="00FB16AC" w:rsidP="00507F9F">
      <w:pPr>
        <w:jc w:val="both"/>
        <w:rPr>
          <w:rFonts w:ascii="Calibri" w:hAnsi="Calibri" w:cs="Calibri"/>
          <w:sz w:val="24"/>
          <w:szCs w:val="24"/>
          <w:shd w:val="clear" w:color="auto" w:fill="FFFFFF"/>
        </w:rPr>
      </w:pPr>
      <w:r w:rsidRPr="00FB16AC">
        <w:rPr>
          <w:rFonts w:ascii="Calibri" w:hAnsi="Calibri" w:cs="Calibri"/>
          <w:sz w:val="24"/>
          <w:szCs w:val="24"/>
          <w:shd w:val="clear" w:color="auto" w:fill="FFFFFF"/>
        </w:rPr>
        <w:lastRenderedPageBreak/>
        <w:t>Eileen Campbell’s family purchased a bench in memory of her to be placed in the walkway / patio area.  In recognition of Eileen’s many dedicated years as church organist, the BOM chose to donate towards this purchase.</w:t>
      </w:r>
    </w:p>
    <w:p w:rsidR="00F25258" w:rsidRDefault="00F25258" w:rsidP="00507F9F">
      <w:pPr>
        <w:jc w:val="both"/>
        <w:rPr>
          <w:rFonts w:cstheme="minorHAnsi"/>
          <w:sz w:val="24"/>
          <w:szCs w:val="24"/>
        </w:rPr>
      </w:pPr>
      <w:r>
        <w:rPr>
          <w:rFonts w:cstheme="minorHAnsi"/>
          <w:sz w:val="24"/>
          <w:szCs w:val="24"/>
        </w:rPr>
        <w:t>The board thanks the volunteers from the congregation and their families for the inventory and cleanup of the hall basement and removal of the unused 2 stoves and refrigerator.</w:t>
      </w:r>
    </w:p>
    <w:p w:rsidR="00507F9F" w:rsidRDefault="00507F9F" w:rsidP="00507F9F">
      <w:pPr>
        <w:jc w:val="both"/>
        <w:rPr>
          <w:rFonts w:cstheme="minorHAnsi"/>
          <w:sz w:val="24"/>
          <w:szCs w:val="24"/>
        </w:rPr>
      </w:pPr>
      <w:r w:rsidRPr="00D03B7D">
        <w:rPr>
          <w:rFonts w:cstheme="minorHAnsi"/>
          <w:sz w:val="24"/>
          <w:szCs w:val="24"/>
        </w:rPr>
        <w:t xml:space="preserve">The </w:t>
      </w:r>
      <w:r w:rsidR="00F25258">
        <w:rPr>
          <w:rFonts w:cstheme="minorHAnsi"/>
          <w:sz w:val="24"/>
          <w:szCs w:val="24"/>
        </w:rPr>
        <w:t>b</w:t>
      </w:r>
      <w:r w:rsidRPr="00D03B7D">
        <w:rPr>
          <w:rFonts w:cstheme="minorHAnsi"/>
          <w:sz w:val="24"/>
          <w:szCs w:val="24"/>
        </w:rPr>
        <w:t>oard recognize</w:t>
      </w:r>
      <w:r>
        <w:rPr>
          <w:rFonts w:cstheme="minorHAnsi"/>
          <w:sz w:val="24"/>
          <w:szCs w:val="24"/>
        </w:rPr>
        <w:t>s</w:t>
      </w:r>
      <w:r w:rsidRPr="00D03B7D">
        <w:rPr>
          <w:rFonts w:cstheme="minorHAnsi"/>
          <w:sz w:val="24"/>
          <w:szCs w:val="24"/>
        </w:rPr>
        <w:t xml:space="preserve"> Doris </w:t>
      </w:r>
      <w:proofErr w:type="spellStart"/>
      <w:r w:rsidRPr="00D03B7D">
        <w:rPr>
          <w:rFonts w:cstheme="minorHAnsi"/>
          <w:sz w:val="24"/>
          <w:szCs w:val="24"/>
        </w:rPr>
        <w:t>MacIntosh</w:t>
      </w:r>
      <w:proofErr w:type="spellEnd"/>
      <w:r w:rsidRPr="00D03B7D">
        <w:rPr>
          <w:rFonts w:cstheme="minorHAnsi"/>
          <w:sz w:val="24"/>
          <w:szCs w:val="24"/>
        </w:rPr>
        <w:t xml:space="preserve"> for her work on the garden </w:t>
      </w:r>
      <w:r>
        <w:rPr>
          <w:rFonts w:cstheme="minorHAnsi"/>
          <w:sz w:val="24"/>
          <w:szCs w:val="24"/>
        </w:rPr>
        <w:t>at</w:t>
      </w:r>
      <w:r w:rsidRPr="00D03B7D">
        <w:rPr>
          <w:rFonts w:cstheme="minorHAnsi"/>
          <w:sz w:val="24"/>
          <w:szCs w:val="24"/>
        </w:rPr>
        <w:t xml:space="preserve"> the Church sign and for maintaining the Pioneer Cemetery site on Skye Road. </w:t>
      </w:r>
      <w:r>
        <w:rPr>
          <w:rFonts w:cstheme="minorHAnsi"/>
          <w:sz w:val="24"/>
          <w:szCs w:val="24"/>
        </w:rPr>
        <w:t xml:space="preserve">  </w:t>
      </w:r>
    </w:p>
    <w:p w:rsidR="00507F9F" w:rsidRDefault="00507F9F" w:rsidP="00507F9F">
      <w:pPr>
        <w:jc w:val="both"/>
        <w:rPr>
          <w:sz w:val="24"/>
          <w:szCs w:val="24"/>
        </w:rPr>
      </w:pPr>
      <w:r>
        <w:rPr>
          <w:sz w:val="24"/>
          <w:szCs w:val="24"/>
        </w:rPr>
        <w:t>The board thanks Jean MacLeod for organizing and compiling the lists for the welcoming committees, the collection bearers and the tithe counters each year.</w:t>
      </w:r>
    </w:p>
    <w:p w:rsidR="00507F9F" w:rsidRDefault="00507F9F" w:rsidP="00507F9F">
      <w:pPr>
        <w:jc w:val="both"/>
        <w:rPr>
          <w:sz w:val="24"/>
          <w:szCs w:val="24"/>
        </w:rPr>
      </w:pPr>
      <w:r>
        <w:rPr>
          <w:sz w:val="24"/>
          <w:szCs w:val="24"/>
        </w:rPr>
        <w:t>The board thanks Wendy MacLeod for providing the health and safety signage for the Covid-19 pandemic restrictions and guidelines which were posted in the Church and the Church hall.</w:t>
      </w:r>
    </w:p>
    <w:p w:rsidR="00507F9F" w:rsidRPr="00176D09" w:rsidRDefault="00507F9F" w:rsidP="00507F9F">
      <w:pPr>
        <w:jc w:val="both"/>
        <w:rPr>
          <w:color w:val="FF0000"/>
          <w:sz w:val="24"/>
          <w:szCs w:val="24"/>
        </w:rPr>
      </w:pPr>
      <w:r>
        <w:rPr>
          <w:sz w:val="24"/>
          <w:szCs w:val="24"/>
        </w:rPr>
        <w:t>Christmas gifts were purchased and delivered.</w:t>
      </w:r>
    </w:p>
    <w:p w:rsidR="00507F9F" w:rsidRPr="00176D09" w:rsidRDefault="00507F9F" w:rsidP="00507F9F">
      <w:pPr>
        <w:pStyle w:val="ListParagraph"/>
        <w:ind w:left="0"/>
        <w:jc w:val="both"/>
        <w:rPr>
          <w:sz w:val="24"/>
          <w:szCs w:val="24"/>
        </w:rPr>
      </w:pPr>
      <w:r w:rsidRPr="00176D09">
        <w:rPr>
          <w:sz w:val="24"/>
          <w:szCs w:val="24"/>
        </w:rPr>
        <w:t>Thanks to our Board of Managers</w:t>
      </w:r>
      <w:r>
        <w:rPr>
          <w:sz w:val="24"/>
          <w:szCs w:val="24"/>
        </w:rPr>
        <w:t xml:space="preserve"> and Cemetery Committee members</w:t>
      </w:r>
      <w:r w:rsidRPr="00176D09">
        <w:rPr>
          <w:sz w:val="24"/>
          <w:szCs w:val="24"/>
        </w:rPr>
        <w:t>, who continue to donate their time, talents and resources towards keeping th</w:t>
      </w:r>
      <w:r>
        <w:rPr>
          <w:sz w:val="24"/>
          <w:szCs w:val="24"/>
        </w:rPr>
        <w:t>e</w:t>
      </w:r>
      <w:r w:rsidRPr="00176D09">
        <w:rPr>
          <w:sz w:val="24"/>
          <w:szCs w:val="24"/>
        </w:rPr>
        <w:t xml:space="preserve"> Church, the hall and </w:t>
      </w:r>
      <w:r>
        <w:rPr>
          <w:sz w:val="24"/>
          <w:szCs w:val="24"/>
        </w:rPr>
        <w:t>the cemetery</w:t>
      </w:r>
      <w:r w:rsidRPr="00176D09">
        <w:rPr>
          <w:sz w:val="24"/>
          <w:szCs w:val="24"/>
        </w:rPr>
        <w:t xml:space="preserve"> a beautiful and intricate part of this </w:t>
      </w:r>
      <w:proofErr w:type="gramStart"/>
      <w:r w:rsidRPr="00176D09">
        <w:rPr>
          <w:sz w:val="24"/>
          <w:szCs w:val="24"/>
        </w:rPr>
        <w:t>community.</w:t>
      </w:r>
      <w:proofErr w:type="gramEnd"/>
    </w:p>
    <w:p w:rsidR="00507F9F" w:rsidRDefault="00507F9F" w:rsidP="00507F9F">
      <w:pPr>
        <w:spacing w:after="0"/>
        <w:jc w:val="both"/>
        <w:rPr>
          <w:sz w:val="24"/>
          <w:szCs w:val="24"/>
        </w:rPr>
      </w:pPr>
    </w:p>
    <w:p w:rsidR="00507F9F" w:rsidRPr="00176D09" w:rsidRDefault="00507F9F" w:rsidP="00507F9F">
      <w:pPr>
        <w:spacing w:after="0"/>
        <w:jc w:val="both"/>
        <w:rPr>
          <w:sz w:val="24"/>
          <w:szCs w:val="24"/>
        </w:rPr>
      </w:pPr>
      <w:r w:rsidRPr="00176D09">
        <w:rPr>
          <w:sz w:val="24"/>
          <w:szCs w:val="24"/>
        </w:rPr>
        <w:t>Respectfully submitted by,</w:t>
      </w:r>
    </w:p>
    <w:p w:rsidR="00507F9F" w:rsidRPr="00176D09" w:rsidRDefault="00507F9F" w:rsidP="00507F9F">
      <w:pPr>
        <w:spacing w:after="0"/>
        <w:jc w:val="both"/>
        <w:rPr>
          <w:i/>
          <w:sz w:val="24"/>
          <w:szCs w:val="24"/>
        </w:rPr>
      </w:pPr>
      <w:r w:rsidRPr="00176D09">
        <w:rPr>
          <w:i/>
          <w:sz w:val="24"/>
          <w:szCs w:val="24"/>
        </w:rPr>
        <w:t>James Prevost, Chairperson</w:t>
      </w:r>
    </w:p>
    <w:p w:rsidR="00507F9F" w:rsidRDefault="00507F9F" w:rsidP="00507F9F">
      <w:pPr>
        <w:rPr>
          <w:i/>
          <w:sz w:val="24"/>
          <w:szCs w:val="24"/>
        </w:rPr>
      </w:pPr>
      <w:r w:rsidRPr="00176D09">
        <w:rPr>
          <w:i/>
          <w:sz w:val="24"/>
          <w:szCs w:val="24"/>
        </w:rPr>
        <w:t>Betty Bracken, Secretary</w:t>
      </w:r>
    </w:p>
    <w:p w:rsidR="00507F9F" w:rsidRDefault="00507F9F" w:rsidP="00507F9F"/>
    <w:p w:rsidR="005E71D0" w:rsidRDefault="005E71D0" w:rsidP="00507F9F"/>
    <w:p w:rsidR="005E71D0" w:rsidRDefault="005E71D0" w:rsidP="00507F9F"/>
    <w:p w:rsidR="005E71D0" w:rsidRDefault="005E71D0" w:rsidP="00507F9F"/>
    <w:p w:rsidR="005E71D0" w:rsidRDefault="005E71D0" w:rsidP="00507F9F"/>
    <w:p w:rsidR="005E71D0" w:rsidRDefault="005E71D0" w:rsidP="00507F9F"/>
    <w:p w:rsidR="005E71D0" w:rsidRPr="00507F9F" w:rsidRDefault="005E71D0" w:rsidP="00507F9F"/>
    <w:p w:rsidR="0075641E" w:rsidRPr="0075641E" w:rsidRDefault="0075641E" w:rsidP="0075641E"/>
    <w:p w:rsidR="005E71D0" w:rsidRPr="005E71D0" w:rsidRDefault="005E71D0" w:rsidP="005E71D0">
      <w:pPr>
        <w:rPr>
          <w:rFonts w:cstheme="minorHAnsi"/>
          <w:i/>
          <w:color w:val="1155CC"/>
          <w:sz w:val="24"/>
          <w:szCs w:val="24"/>
          <w:u w:val="single"/>
          <w:shd w:val="clear" w:color="auto" w:fill="FFFFFF"/>
        </w:rPr>
      </w:pPr>
      <w:r w:rsidRPr="005E71D0">
        <w:rPr>
          <w:rFonts w:cstheme="minorHAnsi"/>
          <w:i/>
          <w:color w:val="222222"/>
          <w:sz w:val="24"/>
          <w:szCs w:val="24"/>
          <w:shd w:val="clear" w:color="auto" w:fill="FFFFFF"/>
        </w:rPr>
        <w:t>For we are God's handiwork, created in Christ Jesus to do good works, which God prepared in advance for us to do. — </w:t>
      </w:r>
      <w:r w:rsidRPr="005E71D0">
        <w:rPr>
          <w:rFonts w:cstheme="minorHAnsi"/>
          <w:i/>
          <w:color w:val="1155CC"/>
          <w:sz w:val="24"/>
          <w:szCs w:val="24"/>
          <w:u w:val="single"/>
          <w:shd w:val="clear" w:color="auto" w:fill="FFFFFF"/>
        </w:rPr>
        <w:t>Ephesians 2:10</w:t>
      </w:r>
    </w:p>
    <w:p w:rsidR="00507F9F" w:rsidRDefault="00507F9F">
      <w:pPr>
        <w:rPr>
          <w:rFonts w:asciiTheme="majorHAnsi" w:eastAsiaTheme="majorEastAsia" w:hAnsiTheme="majorHAnsi" w:cstheme="majorBidi"/>
          <w:b/>
          <w:bCs/>
          <w:sz w:val="28"/>
          <w:szCs w:val="28"/>
        </w:rPr>
      </w:pPr>
    </w:p>
    <w:p w:rsidR="005E71D0" w:rsidRDefault="005E71D0">
      <w:pPr>
        <w:rPr>
          <w:rFonts w:asciiTheme="majorHAnsi" w:eastAsiaTheme="majorEastAsia" w:hAnsiTheme="majorHAnsi" w:cstheme="majorBidi"/>
          <w:b/>
          <w:bCs/>
          <w:sz w:val="28"/>
          <w:szCs w:val="28"/>
        </w:rPr>
      </w:pPr>
      <w:r>
        <w:br w:type="page"/>
      </w:r>
    </w:p>
    <w:p w:rsidR="001C6082" w:rsidRDefault="001C6082" w:rsidP="001C6082">
      <w:pPr>
        <w:pStyle w:val="Heading1"/>
        <w:jc w:val="center"/>
        <w:rPr>
          <w:color w:val="auto"/>
        </w:rPr>
      </w:pPr>
      <w:bookmarkStart w:id="16" w:name="_Toc96261062"/>
      <w:r w:rsidRPr="002C2B51">
        <w:rPr>
          <w:color w:val="auto"/>
        </w:rPr>
        <w:lastRenderedPageBreak/>
        <w:t xml:space="preserve">Kenyon Women’s Association Report </w:t>
      </w:r>
      <w:r>
        <w:rPr>
          <w:color w:val="auto"/>
        </w:rPr>
        <w:t>20</w:t>
      </w:r>
      <w:r w:rsidR="00C74C55">
        <w:rPr>
          <w:color w:val="auto"/>
        </w:rPr>
        <w:t>2</w:t>
      </w:r>
      <w:r w:rsidR="00785D5E">
        <w:rPr>
          <w:color w:val="auto"/>
        </w:rPr>
        <w:t>1</w:t>
      </w:r>
      <w:bookmarkEnd w:id="16"/>
    </w:p>
    <w:p w:rsidR="002C7595" w:rsidRPr="002C7595" w:rsidRDefault="002C7595" w:rsidP="002C7595"/>
    <w:p w:rsidR="00C74C55" w:rsidRDefault="00C74C55" w:rsidP="00B06BCD">
      <w:pPr>
        <w:spacing w:after="0" w:line="240" w:lineRule="auto"/>
        <w:jc w:val="both"/>
        <w:rPr>
          <w:rFonts w:cstheme="minorHAnsi"/>
          <w:sz w:val="24"/>
          <w:szCs w:val="24"/>
        </w:rPr>
      </w:pPr>
      <w:r>
        <w:rPr>
          <w:rFonts w:cstheme="minorHAnsi"/>
          <w:sz w:val="24"/>
          <w:szCs w:val="24"/>
        </w:rPr>
        <w:t xml:space="preserve">Due to the </w:t>
      </w:r>
      <w:r w:rsidR="003E088D">
        <w:rPr>
          <w:rFonts w:cstheme="minorHAnsi"/>
          <w:sz w:val="24"/>
          <w:szCs w:val="24"/>
        </w:rPr>
        <w:t>length of the</w:t>
      </w:r>
      <w:r w:rsidR="00B60CAF">
        <w:rPr>
          <w:rFonts w:cstheme="minorHAnsi"/>
          <w:sz w:val="24"/>
          <w:szCs w:val="24"/>
        </w:rPr>
        <w:t xml:space="preserve"> </w:t>
      </w:r>
      <w:r w:rsidR="00C160F4">
        <w:rPr>
          <w:rFonts w:cstheme="minorHAnsi"/>
          <w:sz w:val="24"/>
          <w:szCs w:val="24"/>
        </w:rPr>
        <w:t>COVID-19</w:t>
      </w:r>
      <w:r>
        <w:rPr>
          <w:rFonts w:cstheme="minorHAnsi"/>
          <w:sz w:val="24"/>
          <w:szCs w:val="24"/>
        </w:rPr>
        <w:t xml:space="preserve"> pandemic, </w:t>
      </w:r>
      <w:r w:rsidR="003E088D">
        <w:rPr>
          <w:rFonts w:cstheme="minorHAnsi"/>
          <w:sz w:val="24"/>
          <w:szCs w:val="24"/>
        </w:rPr>
        <w:t>only one meeting was held in 2021. It took place in the month of November with 6 members present</w:t>
      </w:r>
      <w:r>
        <w:rPr>
          <w:rFonts w:cstheme="minorHAnsi"/>
          <w:sz w:val="24"/>
          <w:szCs w:val="24"/>
        </w:rPr>
        <w:t>.</w:t>
      </w:r>
    </w:p>
    <w:p w:rsidR="00C74C55" w:rsidRDefault="00C74C55" w:rsidP="00B06BCD">
      <w:pPr>
        <w:spacing w:after="0" w:line="240" w:lineRule="auto"/>
        <w:jc w:val="both"/>
        <w:rPr>
          <w:rFonts w:cstheme="minorHAnsi"/>
          <w:sz w:val="24"/>
          <w:szCs w:val="24"/>
        </w:rPr>
      </w:pPr>
    </w:p>
    <w:p w:rsidR="004836F2" w:rsidRDefault="003E088D" w:rsidP="00B06BCD">
      <w:pPr>
        <w:spacing w:after="0" w:line="240" w:lineRule="auto"/>
        <w:jc w:val="both"/>
        <w:rPr>
          <w:rFonts w:cstheme="minorHAnsi"/>
          <w:sz w:val="24"/>
          <w:szCs w:val="24"/>
        </w:rPr>
      </w:pPr>
      <w:r>
        <w:rPr>
          <w:rFonts w:cstheme="minorHAnsi"/>
          <w:sz w:val="24"/>
          <w:szCs w:val="24"/>
        </w:rPr>
        <w:t>A long discussion was held regarding the viability of the Women’s Association.  The pros and cons were taken into consideration.  It was with heavy hearts that the vote was taken to disband the Kenyon Women’s Association effective November 20, 2021.  Carried</w:t>
      </w:r>
    </w:p>
    <w:p w:rsidR="003E088D" w:rsidRDefault="003E088D" w:rsidP="00B06BCD">
      <w:pPr>
        <w:spacing w:after="0" w:line="240" w:lineRule="auto"/>
        <w:jc w:val="both"/>
        <w:rPr>
          <w:rFonts w:cstheme="minorHAnsi"/>
          <w:sz w:val="24"/>
          <w:szCs w:val="24"/>
        </w:rPr>
      </w:pPr>
    </w:p>
    <w:p w:rsidR="003E088D" w:rsidRDefault="003E088D" w:rsidP="00B06BCD">
      <w:pPr>
        <w:spacing w:after="0" w:line="240" w:lineRule="auto"/>
        <w:jc w:val="both"/>
        <w:rPr>
          <w:rFonts w:cstheme="minorHAnsi"/>
          <w:sz w:val="24"/>
          <w:szCs w:val="24"/>
        </w:rPr>
      </w:pPr>
      <w:r>
        <w:rPr>
          <w:rFonts w:cstheme="minorHAnsi"/>
          <w:sz w:val="24"/>
          <w:szCs w:val="24"/>
        </w:rPr>
        <w:t>The W.A. bank account as of October 26, 2021, contained $6,463.18 including two G.I.C’s due in 2022 and 2023.  The chequing acco</w:t>
      </w:r>
      <w:r w:rsidR="00A11557">
        <w:rPr>
          <w:rFonts w:cstheme="minorHAnsi"/>
          <w:sz w:val="24"/>
          <w:szCs w:val="24"/>
        </w:rPr>
        <w:t>unt portion is to be left as is for now.  In the</w:t>
      </w:r>
      <w:r>
        <w:rPr>
          <w:rFonts w:cstheme="minorHAnsi"/>
          <w:sz w:val="24"/>
          <w:szCs w:val="24"/>
        </w:rPr>
        <w:t xml:space="preserve"> event that going forward a committee may wish to organize planned events for the Church</w:t>
      </w:r>
      <w:r w:rsidR="00A11557">
        <w:rPr>
          <w:rFonts w:cstheme="minorHAnsi"/>
          <w:sz w:val="24"/>
          <w:szCs w:val="24"/>
        </w:rPr>
        <w:t xml:space="preserve">, these </w:t>
      </w:r>
      <w:r>
        <w:rPr>
          <w:rFonts w:cstheme="minorHAnsi"/>
          <w:sz w:val="24"/>
          <w:szCs w:val="24"/>
        </w:rPr>
        <w:t>funds would be available for their use.</w:t>
      </w:r>
    </w:p>
    <w:p w:rsidR="003E088D" w:rsidRDefault="003E088D" w:rsidP="00B06BCD">
      <w:pPr>
        <w:spacing w:after="0" w:line="240" w:lineRule="auto"/>
        <w:jc w:val="both"/>
        <w:rPr>
          <w:rFonts w:cstheme="minorHAnsi"/>
          <w:sz w:val="24"/>
          <w:szCs w:val="24"/>
        </w:rPr>
      </w:pPr>
    </w:p>
    <w:p w:rsidR="003E088D" w:rsidRDefault="003E088D" w:rsidP="00B06BCD">
      <w:pPr>
        <w:spacing w:after="0" w:line="240" w:lineRule="auto"/>
        <w:jc w:val="both"/>
        <w:rPr>
          <w:rFonts w:cstheme="minorHAnsi"/>
          <w:sz w:val="24"/>
          <w:szCs w:val="24"/>
        </w:rPr>
      </w:pPr>
      <w:r>
        <w:rPr>
          <w:rFonts w:cstheme="minorHAnsi"/>
          <w:sz w:val="24"/>
          <w:szCs w:val="24"/>
        </w:rPr>
        <w:t>A list of Christmas gifts were delivered by Dona Addison and</w:t>
      </w:r>
      <w:r w:rsidR="00A11557">
        <w:rPr>
          <w:rFonts w:cstheme="minorHAnsi"/>
          <w:sz w:val="24"/>
          <w:szCs w:val="24"/>
        </w:rPr>
        <w:t xml:space="preserve"> the</w:t>
      </w:r>
      <w:r>
        <w:rPr>
          <w:rFonts w:cstheme="minorHAnsi"/>
          <w:sz w:val="24"/>
          <w:szCs w:val="24"/>
        </w:rPr>
        <w:t xml:space="preserve"> bill was given </w:t>
      </w:r>
      <w:r w:rsidR="005D40B4">
        <w:rPr>
          <w:rFonts w:cstheme="minorHAnsi"/>
          <w:sz w:val="24"/>
          <w:szCs w:val="24"/>
        </w:rPr>
        <w:t xml:space="preserve">to </w:t>
      </w:r>
      <w:r>
        <w:rPr>
          <w:rFonts w:cstheme="minorHAnsi"/>
          <w:sz w:val="24"/>
          <w:szCs w:val="24"/>
        </w:rPr>
        <w:t xml:space="preserve">the Church Treasurer.  No more </w:t>
      </w:r>
      <w:r w:rsidR="00F35ED8">
        <w:rPr>
          <w:rFonts w:cstheme="minorHAnsi"/>
          <w:sz w:val="24"/>
          <w:szCs w:val="24"/>
        </w:rPr>
        <w:t>gifts</w:t>
      </w:r>
      <w:r>
        <w:rPr>
          <w:rFonts w:cstheme="minorHAnsi"/>
          <w:sz w:val="24"/>
          <w:szCs w:val="24"/>
        </w:rPr>
        <w:t xml:space="preserve"> will be accepted by the W.A.</w:t>
      </w:r>
    </w:p>
    <w:p w:rsidR="003E088D" w:rsidRDefault="003E088D" w:rsidP="00B06BCD">
      <w:pPr>
        <w:spacing w:after="0" w:line="240" w:lineRule="auto"/>
        <w:jc w:val="both"/>
        <w:rPr>
          <w:rFonts w:cstheme="minorHAnsi"/>
          <w:sz w:val="24"/>
          <w:szCs w:val="24"/>
        </w:rPr>
      </w:pPr>
    </w:p>
    <w:p w:rsidR="003E088D" w:rsidRDefault="003E088D" w:rsidP="00B06BCD">
      <w:pPr>
        <w:spacing w:after="0" w:line="240" w:lineRule="auto"/>
        <w:jc w:val="both"/>
        <w:rPr>
          <w:rFonts w:cstheme="minorHAnsi"/>
          <w:sz w:val="24"/>
          <w:szCs w:val="24"/>
        </w:rPr>
      </w:pPr>
      <w:r>
        <w:rPr>
          <w:rFonts w:cstheme="minorHAnsi"/>
          <w:sz w:val="24"/>
          <w:szCs w:val="24"/>
        </w:rPr>
        <w:t>In regards to the Stirling silver cutlery, Betty Bracken is to approach the Board of Managers for ideas.</w:t>
      </w:r>
    </w:p>
    <w:p w:rsidR="003E088D" w:rsidRDefault="003E088D" w:rsidP="00B06BCD">
      <w:pPr>
        <w:spacing w:after="0" w:line="240" w:lineRule="auto"/>
        <w:jc w:val="both"/>
        <w:rPr>
          <w:rFonts w:cstheme="minorHAnsi"/>
          <w:sz w:val="24"/>
          <w:szCs w:val="24"/>
        </w:rPr>
      </w:pPr>
      <w:r>
        <w:rPr>
          <w:rFonts w:cstheme="minorHAnsi"/>
          <w:sz w:val="24"/>
          <w:szCs w:val="24"/>
        </w:rPr>
        <w:t xml:space="preserve">  </w:t>
      </w:r>
    </w:p>
    <w:p w:rsidR="00053235" w:rsidRDefault="005F207C" w:rsidP="00B06BCD">
      <w:pPr>
        <w:spacing w:after="0" w:line="240" w:lineRule="auto"/>
        <w:jc w:val="both"/>
        <w:rPr>
          <w:rFonts w:cstheme="minorHAnsi"/>
          <w:sz w:val="24"/>
          <w:szCs w:val="24"/>
        </w:rPr>
      </w:pPr>
      <w:r>
        <w:rPr>
          <w:rFonts w:cstheme="minorHAnsi"/>
          <w:sz w:val="24"/>
          <w:szCs w:val="24"/>
        </w:rPr>
        <w:t>Special thanks are extended to:</w:t>
      </w:r>
    </w:p>
    <w:p w:rsidR="005F207C" w:rsidRDefault="005F207C" w:rsidP="005F207C">
      <w:pPr>
        <w:pStyle w:val="ListParagraph"/>
        <w:numPr>
          <w:ilvl w:val="0"/>
          <w:numId w:val="27"/>
        </w:numPr>
        <w:spacing w:after="0" w:line="240" w:lineRule="auto"/>
        <w:jc w:val="both"/>
        <w:rPr>
          <w:rFonts w:cstheme="minorHAnsi"/>
          <w:sz w:val="24"/>
          <w:szCs w:val="24"/>
        </w:rPr>
      </w:pPr>
      <w:r w:rsidRPr="005F207C">
        <w:rPr>
          <w:rFonts w:cstheme="minorHAnsi"/>
          <w:sz w:val="24"/>
          <w:szCs w:val="24"/>
        </w:rPr>
        <w:t>Dona Addison for her leadership</w:t>
      </w:r>
    </w:p>
    <w:p w:rsidR="005F207C" w:rsidRDefault="005F207C" w:rsidP="005F207C">
      <w:pPr>
        <w:pStyle w:val="ListParagraph"/>
        <w:numPr>
          <w:ilvl w:val="0"/>
          <w:numId w:val="27"/>
        </w:numPr>
        <w:spacing w:after="0" w:line="240" w:lineRule="auto"/>
        <w:jc w:val="both"/>
        <w:rPr>
          <w:rFonts w:cstheme="minorHAnsi"/>
          <w:sz w:val="24"/>
          <w:szCs w:val="24"/>
        </w:rPr>
      </w:pPr>
      <w:r>
        <w:rPr>
          <w:rFonts w:cstheme="minorHAnsi"/>
          <w:sz w:val="24"/>
          <w:szCs w:val="24"/>
        </w:rPr>
        <w:t>Jean MacLeod and Betty Bracken for the catering committee</w:t>
      </w:r>
    </w:p>
    <w:p w:rsidR="005F207C" w:rsidRDefault="00785D5E" w:rsidP="005F207C">
      <w:pPr>
        <w:pStyle w:val="ListParagraph"/>
        <w:numPr>
          <w:ilvl w:val="0"/>
          <w:numId w:val="27"/>
        </w:numPr>
        <w:spacing w:after="0" w:line="240" w:lineRule="auto"/>
        <w:jc w:val="both"/>
        <w:rPr>
          <w:rFonts w:cstheme="minorHAnsi"/>
          <w:sz w:val="24"/>
          <w:szCs w:val="24"/>
        </w:rPr>
      </w:pPr>
      <w:r>
        <w:rPr>
          <w:rFonts w:cstheme="minorHAnsi"/>
          <w:sz w:val="24"/>
          <w:szCs w:val="24"/>
        </w:rPr>
        <w:t xml:space="preserve">Doris </w:t>
      </w:r>
      <w:proofErr w:type="spellStart"/>
      <w:r>
        <w:rPr>
          <w:rFonts w:cstheme="minorHAnsi"/>
          <w:sz w:val="24"/>
          <w:szCs w:val="24"/>
        </w:rPr>
        <w:t>MacIntosh</w:t>
      </w:r>
      <w:proofErr w:type="spellEnd"/>
      <w:r>
        <w:rPr>
          <w:rFonts w:cstheme="minorHAnsi"/>
          <w:sz w:val="24"/>
          <w:szCs w:val="24"/>
        </w:rPr>
        <w:t>, Jean MacLeod and Betty Bracken for the decorating committee</w:t>
      </w:r>
    </w:p>
    <w:p w:rsidR="00785D5E" w:rsidRDefault="00785D5E" w:rsidP="005F207C">
      <w:pPr>
        <w:pStyle w:val="ListParagraph"/>
        <w:numPr>
          <w:ilvl w:val="0"/>
          <w:numId w:val="27"/>
        </w:numPr>
        <w:spacing w:after="0" w:line="240" w:lineRule="auto"/>
        <w:jc w:val="both"/>
        <w:rPr>
          <w:rFonts w:cstheme="minorHAnsi"/>
          <w:sz w:val="24"/>
          <w:szCs w:val="24"/>
        </w:rPr>
      </w:pPr>
      <w:r>
        <w:rPr>
          <w:rFonts w:cstheme="minorHAnsi"/>
          <w:sz w:val="24"/>
          <w:szCs w:val="24"/>
        </w:rPr>
        <w:t>Wendy MacLeod for the Reverend Dr. MacMillan Library</w:t>
      </w:r>
    </w:p>
    <w:p w:rsidR="00785D5E" w:rsidRPr="005F207C" w:rsidRDefault="00785D5E" w:rsidP="00785D5E">
      <w:pPr>
        <w:pStyle w:val="ListParagraph"/>
        <w:spacing w:after="0" w:line="240" w:lineRule="auto"/>
        <w:ind w:left="1080"/>
        <w:jc w:val="both"/>
        <w:rPr>
          <w:rFonts w:cstheme="minorHAnsi"/>
          <w:sz w:val="24"/>
          <w:szCs w:val="24"/>
        </w:rPr>
      </w:pPr>
    </w:p>
    <w:p w:rsidR="00B06BCD" w:rsidRPr="00B06BCD" w:rsidRDefault="00B06BCD" w:rsidP="005F207C">
      <w:pPr>
        <w:shd w:val="clear" w:color="auto" w:fill="FFFFFF"/>
        <w:spacing w:after="0" w:line="240" w:lineRule="auto"/>
        <w:jc w:val="both"/>
        <w:rPr>
          <w:rFonts w:eastAsia="Times New Roman" w:cstheme="minorHAnsi"/>
          <w:color w:val="222222"/>
          <w:sz w:val="24"/>
          <w:szCs w:val="24"/>
          <w:lang w:eastAsia="en-CA"/>
        </w:rPr>
      </w:pPr>
      <w:r w:rsidRPr="00B06BCD">
        <w:rPr>
          <w:rFonts w:eastAsia="Times New Roman" w:cstheme="minorHAnsi"/>
          <w:color w:val="222222"/>
          <w:sz w:val="24"/>
          <w:szCs w:val="24"/>
          <w:lang w:eastAsia="en-CA"/>
        </w:rPr>
        <w:t>On behalf of the ladies of the W</w:t>
      </w:r>
      <w:r w:rsidR="00D615B8">
        <w:rPr>
          <w:rFonts w:eastAsia="Times New Roman" w:cstheme="minorHAnsi"/>
          <w:color w:val="222222"/>
          <w:sz w:val="24"/>
          <w:szCs w:val="24"/>
          <w:lang w:eastAsia="en-CA"/>
        </w:rPr>
        <w:t>.</w:t>
      </w:r>
      <w:r w:rsidRPr="00B06BCD">
        <w:rPr>
          <w:rFonts w:eastAsia="Times New Roman" w:cstheme="minorHAnsi"/>
          <w:color w:val="222222"/>
          <w:sz w:val="24"/>
          <w:szCs w:val="24"/>
          <w:lang w:eastAsia="en-CA"/>
        </w:rPr>
        <w:t>A</w:t>
      </w:r>
      <w:r w:rsidR="00D615B8">
        <w:rPr>
          <w:rFonts w:eastAsia="Times New Roman" w:cstheme="minorHAnsi"/>
          <w:color w:val="222222"/>
          <w:sz w:val="24"/>
          <w:szCs w:val="24"/>
          <w:lang w:eastAsia="en-CA"/>
        </w:rPr>
        <w:t>.</w:t>
      </w:r>
      <w:r w:rsidRPr="00B06BCD">
        <w:rPr>
          <w:rFonts w:eastAsia="Times New Roman" w:cstheme="minorHAnsi"/>
          <w:color w:val="222222"/>
          <w:sz w:val="24"/>
          <w:szCs w:val="24"/>
          <w:lang w:eastAsia="en-CA"/>
        </w:rPr>
        <w:t xml:space="preserve">, </w:t>
      </w:r>
      <w:r w:rsidR="005F207C">
        <w:rPr>
          <w:rFonts w:eastAsia="Times New Roman" w:cstheme="minorHAnsi"/>
          <w:color w:val="222222"/>
          <w:sz w:val="24"/>
          <w:szCs w:val="24"/>
          <w:lang w:eastAsia="en-CA"/>
        </w:rPr>
        <w:t>we wish to thank all who have supported our organization over the years.</w:t>
      </w:r>
    </w:p>
    <w:p w:rsidR="001C6082" w:rsidRDefault="001C6082" w:rsidP="001C6082">
      <w:pPr>
        <w:spacing w:after="0" w:line="240" w:lineRule="auto"/>
        <w:jc w:val="both"/>
        <w:rPr>
          <w:rFonts w:cstheme="minorHAnsi"/>
          <w:sz w:val="24"/>
          <w:szCs w:val="24"/>
        </w:rPr>
      </w:pPr>
    </w:p>
    <w:p w:rsidR="001C6082" w:rsidRPr="00C51F81" w:rsidRDefault="001C6082" w:rsidP="001C6082">
      <w:pPr>
        <w:spacing w:after="0" w:line="240" w:lineRule="auto"/>
        <w:jc w:val="both"/>
        <w:rPr>
          <w:rFonts w:cstheme="minorHAnsi"/>
          <w:sz w:val="24"/>
          <w:szCs w:val="24"/>
        </w:rPr>
      </w:pPr>
      <w:r w:rsidRPr="00C51F81">
        <w:rPr>
          <w:rFonts w:cstheme="minorHAnsi"/>
          <w:sz w:val="24"/>
          <w:szCs w:val="24"/>
        </w:rPr>
        <w:t>Respectfully submitted,</w:t>
      </w:r>
    </w:p>
    <w:p w:rsidR="00D615B8" w:rsidRPr="00D615B8" w:rsidRDefault="00D615B8" w:rsidP="00D615B8">
      <w:pPr>
        <w:shd w:val="clear" w:color="auto" w:fill="FFFFFF"/>
        <w:spacing w:after="0" w:line="240" w:lineRule="auto"/>
        <w:rPr>
          <w:rFonts w:eastAsia="Times New Roman" w:cstheme="minorHAnsi"/>
          <w:color w:val="222222"/>
          <w:sz w:val="24"/>
          <w:szCs w:val="24"/>
          <w:lang w:eastAsia="en-CA"/>
        </w:rPr>
      </w:pPr>
      <w:r w:rsidRPr="00D615B8">
        <w:rPr>
          <w:rFonts w:eastAsia="Times New Roman" w:cstheme="minorHAnsi"/>
          <w:i/>
          <w:color w:val="222222"/>
          <w:sz w:val="24"/>
          <w:szCs w:val="24"/>
          <w:lang w:eastAsia="en-CA"/>
        </w:rPr>
        <w:t>Dona Addison</w:t>
      </w:r>
      <w:r w:rsidRPr="00D615B8">
        <w:rPr>
          <w:rFonts w:eastAsia="Times New Roman" w:cstheme="minorHAnsi"/>
          <w:color w:val="222222"/>
          <w:sz w:val="24"/>
          <w:szCs w:val="24"/>
          <w:lang w:eastAsia="en-CA"/>
        </w:rPr>
        <w:t xml:space="preserve"> [President]</w:t>
      </w:r>
    </w:p>
    <w:p w:rsidR="005F207C" w:rsidRPr="00D615B8" w:rsidRDefault="00D615B8" w:rsidP="00D615B8">
      <w:pPr>
        <w:shd w:val="clear" w:color="auto" w:fill="FFFFFF"/>
        <w:spacing w:after="0" w:line="240" w:lineRule="auto"/>
        <w:rPr>
          <w:rFonts w:eastAsia="Times New Roman" w:cstheme="minorHAnsi"/>
          <w:color w:val="222222"/>
          <w:sz w:val="24"/>
          <w:szCs w:val="24"/>
          <w:lang w:eastAsia="en-CA"/>
        </w:rPr>
      </w:pPr>
      <w:r w:rsidRPr="00D615B8">
        <w:rPr>
          <w:rFonts w:eastAsia="Times New Roman" w:cstheme="minorHAnsi"/>
          <w:i/>
          <w:color w:val="222222"/>
          <w:sz w:val="24"/>
          <w:szCs w:val="24"/>
          <w:lang w:eastAsia="en-CA"/>
        </w:rPr>
        <w:t>Catherine Gauthier</w:t>
      </w:r>
      <w:r w:rsidRPr="00D615B8">
        <w:rPr>
          <w:rFonts w:eastAsia="Times New Roman" w:cstheme="minorHAnsi"/>
          <w:color w:val="222222"/>
          <w:sz w:val="24"/>
          <w:szCs w:val="24"/>
          <w:lang w:eastAsia="en-CA"/>
        </w:rPr>
        <w:t xml:space="preserve"> [Secretary]</w:t>
      </w:r>
    </w:p>
    <w:p w:rsidR="005F207C" w:rsidRPr="00D615B8" w:rsidRDefault="005F207C" w:rsidP="005F207C">
      <w:pPr>
        <w:shd w:val="clear" w:color="auto" w:fill="FFFFFF"/>
        <w:spacing w:after="0" w:line="240" w:lineRule="auto"/>
        <w:rPr>
          <w:rFonts w:eastAsia="Times New Roman" w:cstheme="minorHAnsi"/>
          <w:color w:val="222222"/>
          <w:sz w:val="24"/>
          <w:szCs w:val="24"/>
          <w:lang w:eastAsia="en-CA"/>
        </w:rPr>
      </w:pPr>
      <w:r>
        <w:rPr>
          <w:rFonts w:eastAsia="Times New Roman" w:cstheme="minorHAnsi"/>
          <w:i/>
          <w:color w:val="222222"/>
          <w:sz w:val="24"/>
          <w:szCs w:val="24"/>
          <w:lang w:eastAsia="en-CA"/>
        </w:rPr>
        <w:t>Margaret MacLeod</w:t>
      </w:r>
      <w:r w:rsidRPr="00D615B8">
        <w:rPr>
          <w:rFonts w:eastAsia="Times New Roman" w:cstheme="minorHAnsi"/>
          <w:color w:val="222222"/>
          <w:sz w:val="24"/>
          <w:szCs w:val="24"/>
          <w:lang w:eastAsia="en-CA"/>
        </w:rPr>
        <w:t xml:space="preserve"> [</w:t>
      </w:r>
      <w:r>
        <w:rPr>
          <w:rFonts w:eastAsia="Times New Roman" w:cstheme="minorHAnsi"/>
          <w:color w:val="222222"/>
          <w:sz w:val="24"/>
          <w:szCs w:val="24"/>
          <w:lang w:eastAsia="en-CA"/>
        </w:rPr>
        <w:t>Treasurer</w:t>
      </w:r>
      <w:r w:rsidRPr="00D615B8">
        <w:rPr>
          <w:rFonts w:eastAsia="Times New Roman" w:cstheme="minorHAnsi"/>
          <w:color w:val="222222"/>
          <w:sz w:val="24"/>
          <w:szCs w:val="24"/>
          <w:lang w:eastAsia="en-CA"/>
        </w:rPr>
        <w:t>]</w:t>
      </w:r>
    </w:p>
    <w:p w:rsidR="003B7332" w:rsidRPr="00C51F81" w:rsidRDefault="003B7332" w:rsidP="001C6082">
      <w:pPr>
        <w:spacing w:after="0" w:line="240" w:lineRule="auto"/>
        <w:jc w:val="both"/>
        <w:rPr>
          <w:rFonts w:cstheme="minorHAnsi"/>
          <w:sz w:val="24"/>
          <w:szCs w:val="24"/>
        </w:rPr>
      </w:pPr>
    </w:p>
    <w:p w:rsidR="00D25094" w:rsidRDefault="00D25094" w:rsidP="00D25094">
      <w:pPr>
        <w:rPr>
          <w:rFonts w:ascii="Georgia" w:hAnsi="Georgia"/>
          <w:color w:val="222222"/>
          <w:sz w:val="31"/>
          <w:szCs w:val="31"/>
          <w:shd w:val="clear" w:color="auto" w:fill="FFFFFF"/>
        </w:rPr>
      </w:pPr>
    </w:p>
    <w:p w:rsidR="00D25094" w:rsidRDefault="00D25094" w:rsidP="00D25094">
      <w:pPr>
        <w:rPr>
          <w:rFonts w:ascii="Georgia" w:hAnsi="Georgia"/>
          <w:color w:val="222222"/>
          <w:sz w:val="31"/>
          <w:szCs w:val="31"/>
          <w:shd w:val="clear" w:color="auto" w:fill="FFFFFF"/>
        </w:rPr>
      </w:pPr>
    </w:p>
    <w:p w:rsidR="00D25094" w:rsidRDefault="00D25094" w:rsidP="00D25094">
      <w:pPr>
        <w:rPr>
          <w:rFonts w:ascii="Georgia" w:hAnsi="Georgia"/>
          <w:color w:val="222222"/>
          <w:sz w:val="31"/>
          <w:szCs w:val="31"/>
          <w:shd w:val="clear" w:color="auto" w:fill="FFFFFF"/>
        </w:rPr>
      </w:pPr>
    </w:p>
    <w:p w:rsidR="00D25094" w:rsidRDefault="00D25094" w:rsidP="00D25094">
      <w:pPr>
        <w:rPr>
          <w:rFonts w:ascii="Georgia" w:hAnsi="Georgia"/>
          <w:color w:val="222222"/>
          <w:sz w:val="31"/>
          <w:szCs w:val="31"/>
          <w:shd w:val="clear" w:color="auto" w:fill="FFFFFF"/>
        </w:rPr>
      </w:pPr>
    </w:p>
    <w:p w:rsidR="00D25094" w:rsidRPr="00D25094" w:rsidRDefault="00D25094" w:rsidP="00D25094">
      <w:pPr>
        <w:rPr>
          <w:rFonts w:cstheme="minorHAnsi"/>
          <w:i/>
          <w:color w:val="1155CC"/>
          <w:sz w:val="24"/>
          <w:szCs w:val="24"/>
          <w:u w:val="single"/>
          <w:shd w:val="clear" w:color="auto" w:fill="FFFFFF"/>
        </w:rPr>
      </w:pPr>
      <w:r w:rsidRPr="00D25094">
        <w:rPr>
          <w:rFonts w:cstheme="minorHAnsi"/>
          <w:i/>
          <w:color w:val="222222"/>
          <w:sz w:val="24"/>
          <w:szCs w:val="24"/>
          <w:shd w:val="clear" w:color="auto" w:fill="FFFFFF"/>
        </w:rPr>
        <w:t>When Jesus spoke again to the people, he said, "I am the light of the world. Whoever follows me will never walk in darkness, but will have the light of life." — </w:t>
      </w:r>
      <w:r w:rsidRPr="00D25094">
        <w:rPr>
          <w:rFonts w:cstheme="minorHAnsi"/>
          <w:i/>
          <w:color w:val="1155CC"/>
          <w:sz w:val="24"/>
          <w:szCs w:val="24"/>
          <w:u w:val="single"/>
          <w:shd w:val="clear" w:color="auto" w:fill="FFFFFF"/>
        </w:rPr>
        <w:t>John 8:12</w:t>
      </w:r>
    </w:p>
    <w:p w:rsidR="005F207C" w:rsidRDefault="005F207C"/>
    <w:p w:rsidR="00D25094" w:rsidRDefault="00D25094"/>
    <w:p w:rsidR="00D25094" w:rsidRDefault="00D25094">
      <w:pPr>
        <w:rPr>
          <w:rFonts w:asciiTheme="majorHAnsi" w:eastAsiaTheme="majorEastAsia" w:hAnsiTheme="majorHAnsi" w:cstheme="majorBidi"/>
          <w:b/>
          <w:bCs/>
          <w:sz w:val="28"/>
          <w:szCs w:val="28"/>
        </w:rPr>
      </w:pPr>
    </w:p>
    <w:p w:rsidR="00975B1A" w:rsidRDefault="00975B1A" w:rsidP="00975B1A">
      <w:pPr>
        <w:pStyle w:val="Heading1"/>
        <w:jc w:val="center"/>
        <w:rPr>
          <w:color w:val="auto"/>
        </w:rPr>
      </w:pPr>
      <w:bookmarkStart w:id="17" w:name="_Toc96261063"/>
      <w:r w:rsidRPr="00B87DE1">
        <w:rPr>
          <w:color w:val="auto"/>
        </w:rPr>
        <w:lastRenderedPageBreak/>
        <w:t xml:space="preserve">Sunday </w:t>
      </w:r>
      <w:proofErr w:type="gramStart"/>
      <w:r w:rsidRPr="00B87DE1">
        <w:rPr>
          <w:color w:val="auto"/>
        </w:rPr>
        <w:t>School</w:t>
      </w:r>
      <w:proofErr w:type="gramEnd"/>
      <w:r w:rsidRPr="00B87DE1">
        <w:rPr>
          <w:color w:val="auto"/>
        </w:rPr>
        <w:t xml:space="preserve"> Report </w:t>
      </w:r>
      <w:r>
        <w:rPr>
          <w:color w:val="auto"/>
        </w:rPr>
        <w:t>20</w:t>
      </w:r>
      <w:r w:rsidR="00B75275">
        <w:rPr>
          <w:color w:val="auto"/>
        </w:rPr>
        <w:t>2</w:t>
      </w:r>
      <w:r w:rsidR="0064605A">
        <w:rPr>
          <w:color w:val="auto"/>
        </w:rPr>
        <w:t>1</w:t>
      </w:r>
      <w:bookmarkEnd w:id="17"/>
    </w:p>
    <w:p w:rsidR="00285A8D" w:rsidRPr="00285A8D" w:rsidRDefault="00285A8D" w:rsidP="00285A8D"/>
    <w:p w:rsidR="0064605A" w:rsidRDefault="0064605A" w:rsidP="0064605A">
      <w:pPr>
        <w:spacing w:after="0"/>
        <w:jc w:val="both"/>
        <w:rPr>
          <w:sz w:val="24"/>
          <w:szCs w:val="24"/>
        </w:rPr>
      </w:pPr>
      <w:r>
        <w:rPr>
          <w:sz w:val="24"/>
          <w:szCs w:val="24"/>
        </w:rPr>
        <w:t xml:space="preserve">We have 15 children on the Sunday School Roll with Kathryn Levesque and Bobbi Jo MacLeod as teachers. The Lesson framework from January </w:t>
      </w:r>
      <w:proofErr w:type="spellStart"/>
      <w:r w:rsidR="00A6207C">
        <w:rPr>
          <w:sz w:val="24"/>
          <w:szCs w:val="24"/>
        </w:rPr>
        <w:t>un</w:t>
      </w:r>
      <w:r>
        <w:rPr>
          <w:sz w:val="24"/>
          <w:szCs w:val="24"/>
        </w:rPr>
        <w:t>till</w:t>
      </w:r>
      <w:proofErr w:type="spellEnd"/>
      <w:r>
        <w:rPr>
          <w:sz w:val="24"/>
          <w:szCs w:val="24"/>
        </w:rPr>
        <w:t xml:space="preserve"> June 2021 was prepared by Bobbi Jo MacLeod.  The Sunday </w:t>
      </w:r>
      <w:proofErr w:type="gramStart"/>
      <w:r>
        <w:rPr>
          <w:sz w:val="24"/>
          <w:szCs w:val="24"/>
        </w:rPr>
        <w:t>School</w:t>
      </w:r>
      <w:proofErr w:type="gramEnd"/>
      <w:r>
        <w:rPr>
          <w:sz w:val="24"/>
          <w:szCs w:val="24"/>
        </w:rPr>
        <w:t xml:space="preserve"> was closed to in-person learning from January to June 2021 due to the </w:t>
      </w:r>
      <w:proofErr w:type="spellStart"/>
      <w:r>
        <w:rPr>
          <w:sz w:val="24"/>
          <w:szCs w:val="24"/>
        </w:rPr>
        <w:t>Covid</w:t>
      </w:r>
      <w:proofErr w:type="spellEnd"/>
      <w:r>
        <w:rPr>
          <w:sz w:val="24"/>
          <w:szCs w:val="24"/>
        </w:rPr>
        <w:t xml:space="preserve"> 19 Pandemic.  The lessons were sent out by email once per month as was agreed upon by the parents. The children of the Sunday </w:t>
      </w:r>
      <w:proofErr w:type="gramStart"/>
      <w:r>
        <w:rPr>
          <w:sz w:val="24"/>
          <w:szCs w:val="24"/>
        </w:rPr>
        <w:t>School</w:t>
      </w:r>
      <w:proofErr w:type="gramEnd"/>
      <w:r>
        <w:rPr>
          <w:sz w:val="24"/>
          <w:szCs w:val="24"/>
        </w:rPr>
        <w:t xml:space="preserve"> did participate in Easter, Mother’s Day, &amp; Father’s Day Online Church Services through gifts of music, recitations, and pictures.  A Memorial Video was made under the direction of Ashley MacLeod McRae for Memorial Sunday. </w:t>
      </w:r>
    </w:p>
    <w:p w:rsidR="0064605A" w:rsidRDefault="0064605A" w:rsidP="0064605A">
      <w:pPr>
        <w:spacing w:after="0"/>
        <w:jc w:val="both"/>
        <w:rPr>
          <w:sz w:val="24"/>
          <w:szCs w:val="24"/>
        </w:rPr>
      </w:pPr>
    </w:p>
    <w:p w:rsidR="0064605A" w:rsidRDefault="0064605A" w:rsidP="0064605A">
      <w:pPr>
        <w:spacing w:after="0"/>
        <w:ind w:firstLine="720"/>
        <w:jc w:val="both"/>
        <w:rPr>
          <w:sz w:val="24"/>
          <w:szCs w:val="24"/>
        </w:rPr>
      </w:pPr>
      <w:r>
        <w:rPr>
          <w:sz w:val="24"/>
          <w:szCs w:val="24"/>
        </w:rPr>
        <w:t xml:space="preserve">In September the Sunday </w:t>
      </w:r>
      <w:proofErr w:type="gramStart"/>
      <w:r>
        <w:rPr>
          <w:sz w:val="24"/>
          <w:szCs w:val="24"/>
        </w:rPr>
        <w:t>School</w:t>
      </w:r>
      <w:proofErr w:type="gramEnd"/>
      <w:r>
        <w:rPr>
          <w:sz w:val="24"/>
          <w:szCs w:val="24"/>
        </w:rPr>
        <w:t xml:space="preserve"> was back to in-person learning.  The average number of students attending Sunday </w:t>
      </w:r>
      <w:proofErr w:type="gramStart"/>
      <w:r>
        <w:rPr>
          <w:sz w:val="24"/>
          <w:szCs w:val="24"/>
        </w:rPr>
        <w:t>School</w:t>
      </w:r>
      <w:proofErr w:type="gramEnd"/>
      <w:r>
        <w:rPr>
          <w:sz w:val="24"/>
          <w:szCs w:val="24"/>
        </w:rPr>
        <w:t xml:space="preserve"> for September – December 2021 was 2. The lessons were taught by Kathryn Levesque.  The lesson framework was prepared by Kathryn Levesque. </w:t>
      </w:r>
    </w:p>
    <w:p w:rsidR="0064605A" w:rsidRDefault="0064605A" w:rsidP="0064605A">
      <w:pPr>
        <w:spacing w:after="0"/>
        <w:ind w:firstLine="720"/>
        <w:jc w:val="both"/>
        <w:rPr>
          <w:sz w:val="24"/>
          <w:szCs w:val="24"/>
        </w:rPr>
      </w:pPr>
    </w:p>
    <w:p w:rsidR="0064605A" w:rsidRDefault="0064605A" w:rsidP="0064605A">
      <w:pPr>
        <w:spacing w:after="0"/>
        <w:ind w:firstLine="720"/>
        <w:jc w:val="both"/>
      </w:pPr>
      <w:r>
        <w:rPr>
          <w:sz w:val="24"/>
          <w:szCs w:val="24"/>
        </w:rPr>
        <w:t xml:space="preserve">The Sunday </w:t>
      </w:r>
      <w:proofErr w:type="gramStart"/>
      <w:r>
        <w:rPr>
          <w:sz w:val="24"/>
          <w:szCs w:val="24"/>
        </w:rPr>
        <w:t>School</w:t>
      </w:r>
      <w:proofErr w:type="gramEnd"/>
      <w:r>
        <w:rPr>
          <w:sz w:val="24"/>
          <w:szCs w:val="24"/>
        </w:rPr>
        <w:t xml:space="preserve"> decided this year to donate to Operation Christmas Child.  The Sunday </w:t>
      </w:r>
      <w:proofErr w:type="gramStart"/>
      <w:r>
        <w:rPr>
          <w:sz w:val="24"/>
          <w:szCs w:val="24"/>
        </w:rPr>
        <w:t>School</w:t>
      </w:r>
      <w:proofErr w:type="gramEnd"/>
      <w:r>
        <w:rPr>
          <w:sz w:val="24"/>
          <w:szCs w:val="24"/>
        </w:rPr>
        <w:t xml:space="preserve"> with the help of the congregation brought in donations of items needed and the Sunday School children filled a total of 28 boxes. The congregation also donated food and hygiene care items for White Gift Sunday, collection and pick up was organized by Dona Addison and Gwen </w:t>
      </w:r>
      <w:proofErr w:type="spellStart"/>
      <w:r>
        <w:rPr>
          <w:sz w:val="24"/>
          <w:szCs w:val="24"/>
        </w:rPr>
        <w:t>Arkinstall</w:t>
      </w:r>
      <w:proofErr w:type="spellEnd"/>
      <w:r>
        <w:rPr>
          <w:sz w:val="24"/>
          <w:szCs w:val="24"/>
        </w:rPr>
        <w:t>.  The items were donated to the St. Vincent de Paul Society in Alexandria.  Again, this year we had a good response from the members of the congregation.   We thank all those who generously donated.</w:t>
      </w:r>
      <w:r>
        <w:t xml:space="preserve">  </w:t>
      </w:r>
    </w:p>
    <w:p w:rsidR="0064605A" w:rsidRDefault="0064605A" w:rsidP="0064605A">
      <w:pPr>
        <w:spacing w:after="0"/>
        <w:ind w:firstLine="720"/>
        <w:jc w:val="both"/>
      </w:pPr>
    </w:p>
    <w:p w:rsidR="0064605A" w:rsidRDefault="0064605A" w:rsidP="0064605A">
      <w:pPr>
        <w:spacing w:after="0"/>
        <w:ind w:firstLine="720"/>
        <w:jc w:val="both"/>
        <w:rPr>
          <w:sz w:val="24"/>
          <w:szCs w:val="24"/>
        </w:rPr>
      </w:pPr>
      <w:r>
        <w:rPr>
          <w:sz w:val="24"/>
          <w:szCs w:val="24"/>
        </w:rPr>
        <w:t xml:space="preserve">This year for the Sunday School Christmas gifts, we decided to donate $170 to PWS&amp;D Gifts of Change on behalf of the Sunday </w:t>
      </w:r>
      <w:proofErr w:type="gramStart"/>
      <w:r>
        <w:rPr>
          <w:sz w:val="24"/>
          <w:szCs w:val="24"/>
        </w:rPr>
        <w:t>School</w:t>
      </w:r>
      <w:proofErr w:type="gramEnd"/>
      <w:r>
        <w:rPr>
          <w:sz w:val="24"/>
          <w:szCs w:val="24"/>
        </w:rPr>
        <w:t xml:space="preserve"> students.  A certificate was made for each child and there were also small gifts purchased for the children. </w:t>
      </w:r>
    </w:p>
    <w:p w:rsidR="0064605A" w:rsidRDefault="0064605A" w:rsidP="0064605A">
      <w:pPr>
        <w:spacing w:after="0"/>
        <w:ind w:firstLine="720"/>
        <w:jc w:val="both"/>
      </w:pPr>
      <w:r>
        <w:rPr>
          <w:sz w:val="24"/>
          <w:szCs w:val="24"/>
        </w:rPr>
        <w:t xml:space="preserve"> </w:t>
      </w:r>
    </w:p>
    <w:p w:rsidR="0064605A" w:rsidRDefault="0064605A" w:rsidP="0064605A">
      <w:pPr>
        <w:spacing w:after="0"/>
        <w:jc w:val="both"/>
        <w:rPr>
          <w:sz w:val="24"/>
          <w:szCs w:val="24"/>
        </w:rPr>
      </w:pPr>
      <w:r>
        <w:rPr>
          <w:sz w:val="24"/>
          <w:szCs w:val="24"/>
        </w:rPr>
        <w:tab/>
        <w:t xml:space="preserve">Our Sunday </w:t>
      </w:r>
      <w:proofErr w:type="gramStart"/>
      <w:r>
        <w:rPr>
          <w:sz w:val="24"/>
          <w:szCs w:val="24"/>
        </w:rPr>
        <w:t>School</w:t>
      </w:r>
      <w:proofErr w:type="gramEnd"/>
      <w:r>
        <w:rPr>
          <w:sz w:val="24"/>
          <w:szCs w:val="24"/>
        </w:rPr>
        <w:t xml:space="preserve"> along with the teens in our congregation participated in St. Andrew’s</w:t>
      </w:r>
      <w:r w:rsidR="00A11557">
        <w:rPr>
          <w:sz w:val="24"/>
          <w:szCs w:val="24"/>
        </w:rPr>
        <w:t xml:space="preserve"> Day</w:t>
      </w:r>
      <w:r>
        <w:rPr>
          <w:sz w:val="24"/>
          <w:szCs w:val="24"/>
        </w:rPr>
        <w:t xml:space="preserve"> and the Christmas Pageant, the children shared their musical talents much to the delight of the congregation. We were very pleased to also have the musical talents of the Glengarry </w:t>
      </w:r>
      <w:proofErr w:type="spellStart"/>
      <w:r>
        <w:rPr>
          <w:sz w:val="24"/>
          <w:szCs w:val="24"/>
        </w:rPr>
        <w:t>Girls</w:t>
      </w:r>
      <w:proofErr w:type="spellEnd"/>
      <w:r>
        <w:rPr>
          <w:sz w:val="24"/>
          <w:szCs w:val="24"/>
        </w:rPr>
        <w:t xml:space="preserve"> Choir, under the leadership of Kim </w:t>
      </w:r>
      <w:proofErr w:type="gramStart"/>
      <w:r>
        <w:rPr>
          <w:sz w:val="24"/>
          <w:szCs w:val="24"/>
        </w:rPr>
        <w:t>Little</w:t>
      </w:r>
      <w:proofErr w:type="gramEnd"/>
      <w:r>
        <w:rPr>
          <w:sz w:val="24"/>
          <w:szCs w:val="24"/>
        </w:rPr>
        <w:t xml:space="preserve"> join us for the Christmas Pageant. Thank you to Kim </w:t>
      </w:r>
      <w:proofErr w:type="gramStart"/>
      <w:r>
        <w:rPr>
          <w:sz w:val="24"/>
          <w:szCs w:val="24"/>
        </w:rPr>
        <w:t>Little</w:t>
      </w:r>
      <w:proofErr w:type="gramEnd"/>
      <w:r>
        <w:rPr>
          <w:sz w:val="24"/>
          <w:szCs w:val="24"/>
        </w:rPr>
        <w:t xml:space="preserve"> and Kathryn Levesque for their leadership and direction during these special services.</w:t>
      </w:r>
    </w:p>
    <w:p w:rsidR="0064605A" w:rsidRDefault="0064605A" w:rsidP="0064605A">
      <w:pPr>
        <w:spacing w:after="0"/>
        <w:jc w:val="both"/>
        <w:rPr>
          <w:sz w:val="24"/>
          <w:szCs w:val="24"/>
        </w:rPr>
      </w:pPr>
    </w:p>
    <w:p w:rsidR="0064605A" w:rsidRDefault="0064605A" w:rsidP="0064605A">
      <w:pPr>
        <w:spacing w:after="0"/>
        <w:ind w:firstLine="720"/>
        <w:jc w:val="both"/>
        <w:rPr>
          <w:sz w:val="24"/>
          <w:szCs w:val="24"/>
        </w:rPr>
      </w:pPr>
      <w:r>
        <w:rPr>
          <w:sz w:val="24"/>
          <w:szCs w:val="24"/>
        </w:rPr>
        <w:t xml:space="preserve">Unfortunately, due to the restrictions in place with COVID 19 the Summer Social was cancelled again this past year. </w:t>
      </w:r>
    </w:p>
    <w:p w:rsidR="0064605A" w:rsidRDefault="0064605A" w:rsidP="0064605A">
      <w:pPr>
        <w:spacing w:after="0"/>
        <w:ind w:firstLine="720"/>
        <w:jc w:val="both"/>
        <w:rPr>
          <w:sz w:val="24"/>
          <w:szCs w:val="24"/>
        </w:rPr>
      </w:pPr>
    </w:p>
    <w:p w:rsidR="0064605A" w:rsidRDefault="0064605A" w:rsidP="0064605A">
      <w:pPr>
        <w:spacing w:after="0"/>
        <w:jc w:val="both"/>
        <w:rPr>
          <w:sz w:val="24"/>
          <w:szCs w:val="24"/>
        </w:rPr>
      </w:pPr>
      <w:r>
        <w:rPr>
          <w:sz w:val="24"/>
          <w:szCs w:val="24"/>
        </w:rPr>
        <w:tab/>
        <w:t>Thank you to Rev. Jim Ferrier for his leadership and support.  We gratefully acknowledge the assistance of all parents and friends for their help and support.</w:t>
      </w:r>
    </w:p>
    <w:p w:rsidR="0064605A" w:rsidRDefault="0064605A" w:rsidP="0064605A">
      <w:pPr>
        <w:spacing w:after="0"/>
        <w:jc w:val="both"/>
        <w:rPr>
          <w:sz w:val="24"/>
          <w:szCs w:val="24"/>
        </w:rPr>
      </w:pPr>
    </w:p>
    <w:p w:rsidR="0064605A" w:rsidRDefault="0064605A" w:rsidP="0064605A">
      <w:pPr>
        <w:spacing w:after="0"/>
        <w:jc w:val="both"/>
        <w:rPr>
          <w:sz w:val="24"/>
          <w:szCs w:val="24"/>
        </w:rPr>
      </w:pPr>
      <w:r>
        <w:rPr>
          <w:sz w:val="24"/>
          <w:szCs w:val="24"/>
        </w:rPr>
        <w:t>Respectfully Submitted</w:t>
      </w:r>
    </w:p>
    <w:p w:rsidR="0064605A" w:rsidRDefault="0064605A" w:rsidP="0064605A">
      <w:pPr>
        <w:spacing w:after="0"/>
        <w:jc w:val="both"/>
        <w:rPr>
          <w:sz w:val="24"/>
          <w:szCs w:val="24"/>
        </w:rPr>
      </w:pPr>
      <w:r>
        <w:rPr>
          <w:sz w:val="24"/>
          <w:szCs w:val="24"/>
        </w:rPr>
        <w:t xml:space="preserve">Bobbi Jo MacLeod </w:t>
      </w:r>
    </w:p>
    <w:p w:rsidR="00555BD3" w:rsidRDefault="0064605A" w:rsidP="00AE3DBA">
      <w:pPr>
        <w:pStyle w:val="Heading1"/>
        <w:jc w:val="center"/>
      </w:pPr>
      <w:r>
        <w:br w:type="page"/>
      </w:r>
      <w:bookmarkStart w:id="18" w:name="_Toc442617058"/>
      <w:bookmarkStart w:id="19" w:name="_Toc96261064"/>
      <w:r w:rsidR="00555BD3" w:rsidRPr="00AE3DBA">
        <w:rPr>
          <w:color w:val="auto"/>
        </w:rPr>
        <w:lastRenderedPageBreak/>
        <w:t>Cemetery Committee Report 202</w:t>
      </w:r>
      <w:r w:rsidR="006678F3" w:rsidRPr="00AE3DBA">
        <w:rPr>
          <w:color w:val="auto"/>
        </w:rPr>
        <w:t>1</w:t>
      </w:r>
      <w:bookmarkEnd w:id="19"/>
    </w:p>
    <w:p w:rsidR="00555BD3" w:rsidRPr="00BA6D98" w:rsidRDefault="00555BD3" w:rsidP="00555BD3"/>
    <w:p w:rsidR="006678F3" w:rsidRDefault="006678F3" w:rsidP="006678F3">
      <w:pPr>
        <w:jc w:val="both"/>
        <w:rPr>
          <w:sz w:val="24"/>
          <w:szCs w:val="24"/>
        </w:rPr>
      </w:pPr>
      <w:r w:rsidRPr="004A5F84">
        <w:rPr>
          <w:sz w:val="24"/>
          <w:szCs w:val="24"/>
        </w:rPr>
        <w:t>Our cemetery committee has worked diligently this year to finish the new wheel-chair ramp between the church and hall including a viewing patio at the back of the</w:t>
      </w:r>
      <w:r>
        <w:rPr>
          <w:sz w:val="24"/>
          <w:szCs w:val="24"/>
        </w:rPr>
        <w:t xml:space="preserve"> </w:t>
      </w:r>
      <w:r w:rsidRPr="004A5F84">
        <w:rPr>
          <w:sz w:val="24"/>
          <w:szCs w:val="24"/>
        </w:rPr>
        <w:t>church</w:t>
      </w:r>
      <w:r>
        <w:rPr>
          <w:sz w:val="24"/>
          <w:szCs w:val="24"/>
        </w:rPr>
        <w:t xml:space="preserve">. </w:t>
      </w:r>
    </w:p>
    <w:p w:rsidR="006678F3" w:rsidRPr="004A5F84" w:rsidRDefault="006678F3" w:rsidP="006678F3">
      <w:pPr>
        <w:jc w:val="both"/>
        <w:rPr>
          <w:sz w:val="24"/>
          <w:szCs w:val="24"/>
        </w:rPr>
      </w:pPr>
      <w:r w:rsidRPr="004A5F84">
        <w:rPr>
          <w:sz w:val="24"/>
          <w:szCs w:val="24"/>
        </w:rPr>
        <w:t xml:space="preserve">Improvements were made to the stairs in that area </w:t>
      </w:r>
      <w:r>
        <w:rPr>
          <w:sz w:val="24"/>
          <w:szCs w:val="24"/>
        </w:rPr>
        <w:t>and the cemetery map base was installed at the edge of the new patio allowing for improved access for locating a grave</w:t>
      </w:r>
      <w:r w:rsidRPr="004A5F84">
        <w:rPr>
          <w:sz w:val="24"/>
          <w:szCs w:val="24"/>
        </w:rPr>
        <w:t>.</w:t>
      </w:r>
      <w:r>
        <w:rPr>
          <w:sz w:val="24"/>
          <w:szCs w:val="24"/>
        </w:rPr>
        <w:t xml:space="preserve">  </w:t>
      </w:r>
      <w:r w:rsidRPr="004A5F84">
        <w:rPr>
          <w:sz w:val="24"/>
          <w:szCs w:val="24"/>
        </w:rPr>
        <w:t>Our mission is complete as it is now safe and accessible to all.</w:t>
      </w:r>
      <w:r>
        <w:rPr>
          <w:sz w:val="24"/>
          <w:szCs w:val="24"/>
        </w:rPr>
        <w:t xml:space="preserve">  </w:t>
      </w:r>
      <w:r w:rsidRPr="004A5F84">
        <w:rPr>
          <w:sz w:val="24"/>
          <w:szCs w:val="24"/>
        </w:rPr>
        <w:t xml:space="preserve">We are </w:t>
      </w:r>
      <w:r>
        <w:rPr>
          <w:sz w:val="24"/>
          <w:szCs w:val="24"/>
        </w:rPr>
        <w:t>grate</w:t>
      </w:r>
      <w:r w:rsidRPr="004A5F84">
        <w:rPr>
          <w:sz w:val="24"/>
          <w:szCs w:val="24"/>
        </w:rPr>
        <w:t>ful to the late Connie MacLeod and the late Marjorie Kelly (nee MacKinnon)</w:t>
      </w:r>
      <w:r>
        <w:rPr>
          <w:sz w:val="24"/>
          <w:szCs w:val="24"/>
        </w:rPr>
        <w:t xml:space="preserve"> </w:t>
      </w:r>
      <w:r w:rsidRPr="004A5F84">
        <w:rPr>
          <w:sz w:val="24"/>
          <w:szCs w:val="24"/>
        </w:rPr>
        <w:t>for providing the funding for this project.</w:t>
      </w:r>
    </w:p>
    <w:p w:rsidR="006678F3" w:rsidRPr="004A5F84" w:rsidRDefault="006678F3" w:rsidP="006678F3">
      <w:pPr>
        <w:jc w:val="both"/>
        <w:rPr>
          <w:sz w:val="24"/>
          <w:szCs w:val="24"/>
        </w:rPr>
      </w:pPr>
      <w:r w:rsidRPr="004A5F84">
        <w:rPr>
          <w:sz w:val="24"/>
          <w:szCs w:val="24"/>
        </w:rPr>
        <w:t>This past year we had four private funerals.</w:t>
      </w:r>
      <w:r>
        <w:rPr>
          <w:sz w:val="24"/>
          <w:szCs w:val="24"/>
        </w:rPr>
        <w:t xml:space="preserve">  </w:t>
      </w:r>
      <w:r w:rsidRPr="004A5F84">
        <w:rPr>
          <w:sz w:val="24"/>
          <w:szCs w:val="24"/>
        </w:rPr>
        <w:t>It has been a challenge for us but everyone stepped up to help.</w:t>
      </w:r>
      <w:r>
        <w:rPr>
          <w:sz w:val="24"/>
          <w:szCs w:val="24"/>
        </w:rPr>
        <w:t xml:space="preserve">  </w:t>
      </w:r>
      <w:r w:rsidRPr="004A5F84">
        <w:rPr>
          <w:sz w:val="24"/>
          <w:szCs w:val="24"/>
        </w:rPr>
        <w:t>We now have protocols</w:t>
      </w:r>
      <w:r>
        <w:rPr>
          <w:sz w:val="24"/>
          <w:szCs w:val="24"/>
        </w:rPr>
        <w:t xml:space="preserve"> and equipment </w:t>
      </w:r>
      <w:r w:rsidRPr="004A5F84">
        <w:rPr>
          <w:sz w:val="24"/>
          <w:szCs w:val="24"/>
        </w:rPr>
        <w:t>in place, updated as need be to address changing traditions.</w:t>
      </w:r>
    </w:p>
    <w:p w:rsidR="006678F3" w:rsidRDefault="006678F3" w:rsidP="006678F3">
      <w:pPr>
        <w:jc w:val="both"/>
        <w:rPr>
          <w:sz w:val="24"/>
          <w:szCs w:val="24"/>
        </w:rPr>
      </w:pPr>
      <w:r w:rsidRPr="004A5F84">
        <w:rPr>
          <w:sz w:val="24"/>
          <w:szCs w:val="24"/>
        </w:rPr>
        <w:t>For Memorial Day weekend we asked Ashley Mac</w:t>
      </w:r>
      <w:r w:rsidR="00A6207C">
        <w:rPr>
          <w:sz w:val="24"/>
          <w:szCs w:val="24"/>
        </w:rPr>
        <w:t>Leod</w:t>
      </w:r>
      <w:r w:rsidR="00947533">
        <w:rPr>
          <w:sz w:val="24"/>
          <w:szCs w:val="24"/>
        </w:rPr>
        <w:t>-</w:t>
      </w:r>
      <w:r w:rsidRPr="004A5F84">
        <w:rPr>
          <w:sz w:val="24"/>
          <w:szCs w:val="24"/>
        </w:rPr>
        <w:t>McRae to make a video highlighting the Cairn to help promote our weekend. What a gem she created! Please check it out on th</w:t>
      </w:r>
      <w:r>
        <w:rPr>
          <w:sz w:val="24"/>
          <w:szCs w:val="24"/>
        </w:rPr>
        <w:t>is link from the</w:t>
      </w:r>
      <w:r w:rsidRPr="004A5F84">
        <w:rPr>
          <w:sz w:val="24"/>
          <w:szCs w:val="24"/>
        </w:rPr>
        <w:t xml:space="preserve"> Church web site</w:t>
      </w:r>
      <w:r>
        <w:rPr>
          <w:sz w:val="24"/>
          <w:szCs w:val="24"/>
        </w:rPr>
        <w:t xml:space="preserve">:  </w:t>
      </w:r>
      <w:r w:rsidRPr="00C422D6">
        <w:t xml:space="preserve"> </w:t>
      </w:r>
      <w:r w:rsidRPr="00FE7CA1">
        <w:rPr>
          <w:b/>
          <w:sz w:val="24"/>
          <w:szCs w:val="24"/>
        </w:rPr>
        <w:t>https://youtu.be/kYG-W2j4RWk</w:t>
      </w:r>
      <w:r w:rsidRPr="004A5F84">
        <w:rPr>
          <w:sz w:val="24"/>
          <w:szCs w:val="24"/>
        </w:rPr>
        <w:t xml:space="preserve">.  Shelley </w:t>
      </w:r>
      <w:proofErr w:type="spellStart"/>
      <w:r w:rsidRPr="004A5F84">
        <w:rPr>
          <w:sz w:val="24"/>
          <w:szCs w:val="24"/>
        </w:rPr>
        <w:t>MacPhee</w:t>
      </w:r>
      <w:proofErr w:type="spellEnd"/>
      <w:r w:rsidRPr="004A5F84">
        <w:rPr>
          <w:sz w:val="24"/>
          <w:szCs w:val="24"/>
        </w:rPr>
        <w:t xml:space="preserve"> also played the </w:t>
      </w:r>
      <w:r>
        <w:rPr>
          <w:sz w:val="24"/>
          <w:szCs w:val="24"/>
        </w:rPr>
        <w:t>bag</w:t>
      </w:r>
      <w:r w:rsidRPr="004A5F84">
        <w:rPr>
          <w:sz w:val="24"/>
          <w:szCs w:val="24"/>
        </w:rPr>
        <w:t>pipes for us on Saturday. Thank you to both these Dunvegan ladies and the Kenyon Youth Strings for the great music.</w:t>
      </w:r>
    </w:p>
    <w:p w:rsidR="00947533" w:rsidRDefault="00947533" w:rsidP="00947533">
      <w:pPr>
        <w:jc w:val="both"/>
        <w:rPr>
          <w:sz w:val="24"/>
          <w:szCs w:val="24"/>
          <w:lang w:val="en-US"/>
        </w:rPr>
      </w:pPr>
      <w:r>
        <w:rPr>
          <w:sz w:val="24"/>
          <w:szCs w:val="24"/>
          <w:lang w:val="en-US"/>
        </w:rPr>
        <w:t>A few additional examples of maintenance performed include:</w:t>
      </w:r>
    </w:p>
    <w:p w:rsidR="00947533" w:rsidRDefault="00947533" w:rsidP="00947533">
      <w:pPr>
        <w:pStyle w:val="ListParagraph"/>
        <w:numPr>
          <w:ilvl w:val="0"/>
          <w:numId w:val="26"/>
        </w:numPr>
        <w:jc w:val="both"/>
        <w:rPr>
          <w:sz w:val="24"/>
          <w:szCs w:val="24"/>
          <w:lang w:val="en-US"/>
        </w:rPr>
      </w:pPr>
      <w:r>
        <w:rPr>
          <w:sz w:val="24"/>
          <w:szCs w:val="24"/>
          <w:lang w:val="en-US"/>
        </w:rPr>
        <w:t>New benches were purchased.</w:t>
      </w:r>
    </w:p>
    <w:p w:rsidR="00947533" w:rsidRDefault="00947533" w:rsidP="00947533">
      <w:pPr>
        <w:pStyle w:val="ListParagraph"/>
        <w:numPr>
          <w:ilvl w:val="0"/>
          <w:numId w:val="26"/>
        </w:numPr>
        <w:jc w:val="both"/>
        <w:rPr>
          <w:sz w:val="24"/>
          <w:szCs w:val="24"/>
          <w:lang w:val="en-US"/>
        </w:rPr>
      </w:pPr>
      <w:r>
        <w:rPr>
          <w:sz w:val="24"/>
          <w:szCs w:val="24"/>
          <w:lang w:val="en-US"/>
        </w:rPr>
        <w:t>Overall cleanliness of the grounds.</w:t>
      </w:r>
    </w:p>
    <w:p w:rsidR="00947533" w:rsidRDefault="00947533" w:rsidP="00947533">
      <w:pPr>
        <w:pStyle w:val="ListParagraph"/>
        <w:numPr>
          <w:ilvl w:val="0"/>
          <w:numId w:val="26"/>
        </w:numPr>
        <w:jc w:val="both"/>
        <w:rPr>
          <w:sz w:val="24"/>
          <w:szCs w:val="24"/>
          <w:lang w:val="en-US"/>
        </w:rPr>
      </w:pPr>
      <w:r>
        <w:rPr>
          <w:sz w:val="24"/>
          <w:szCs w:val="24"/>
          <w:lang w:val="en-US"/>
        </w:rPr>
        <w:t>Topsoil dressing and grass seeding.</w:t>
      </w:r>
    </w:p>
    <w:p w:rsidR="00947533" w:rsidRDefault="00947533" w:rsidP="00947533">
      <w:pPr>
        <w:pStyle w:val="ListParagraph"/>
        <w:numPr>
          <w:ilvl w:val="0"/>
          <w:numId w:val="26"/>
        </w:numPr>
        <w:jc w:val="both"/>
        <w:rPr>
          <w:sz w:val="24"/>
          <w:szCs w:val="24"/>
          <w:lang w:val="en-US"/>
        </w:rPr>
      </w:pPr>
      <w:r w:rsidRPr="00BA6D98">
        <w:rPr>
          <w:sz w:val="24"/>
          <w:szCs w:val="24"/>
          <w:lang w:val="en-US"/>
        </w:rPr>
        <w:t>Tree and shrub removal</w:t>
      </w:r>
      <w:r>
        <w:rPr>
          <w:sz w:val="24"/>
          <w:szCs w:val="24"/>
          <w:lang w:val="en-US"/>
        </w:rPr>
        <w:t>.</w:t>
      </w:r>
    </w:p>
    <w:p w:rsidR="00947533" w:rsidRDefault="00947533" w:rsidP="00947533">
      <w:pPr>
        <w:pStyle w:val="ListParagraph"/>
        <w:numPr>
          <w:ilvl w:val="0"/>
          <w:numId w:val="26"/>
        </w:numPr>
        <w:jc w:val="both"/>
        <w:rPr>
          <w:sz w:val="24"/>
          <w:szCs w:val="24"/>
          <w:lang w:val="en-US"/>
        </w:rPr>
      </w:pPr>
      <w:r>
        <w:rPr>
          <w:sz w:val="24"/>
          <w:szCs w:val="24"/>
          <w:lang w:val="en-US"/>
        </w:rPr>
        <w:t>Additional landscaping at the creek.</w:t>
      </w:r>
    </w:p>
    <w:p w:rsidR="006678F3" w:rsidRPr="004A5F84" w:rsidRDefault="006678F3" w:rsidP="006678F3">
      <w:pPr>
        <w:jc w:val="both"/>
        <w:rPr>
          <w:sz w:val="24"/>
          <w:szCs w:val="24"/>
        </w:rPr>
      </w:pPr>
      <w:r w:rsidRPr="004A5F84">
        <w:rPr>
          <w:sz w:val="24"/>
          <w:szCs w:val="24"/>
        </w:rPr>
        <w:t>Our goal is to continue the care and maintenance of our cemetery.</w:t>
      </w:r>
    </w:p>
    <w:p w:rsidR="006678F3" w:rsidRPr="004A5F84" w:rsidRDefault="006678F3" w:rsidP="006678F3">
      <w:pPr>
        <w:jc w:val="both"/>
        <w:rPr>
          <w:sz w:val="24"/>
          <w:szCs w:val="24"/>
        </w:rPr>
      </w:pPr>
      <w:r w:rsidRPr="004A5F84">
        <w:rPr>
          <w:sz w:val="24"/>
          <w:szCs w:val="24"/>
        </w:rPr>
        <w:t xml:space="preserve">Thanks to our committee and the continued support of family and friends of Kenyon Presbyterian Church </w:t>
      </w:r>
    </w:p>
    <w:p w:rsidR="00555BD3" w:rsidRPr="00F02B31" w:rsidRDefault="00555BD3" w:rsidP="00555BD3">
      <w:pPr>
        <w:spacing w:after="0"/>
        <w:jc w:val="both"/>
        <w:rPr>
          <w:sz w:val="24"/>
          <w:szCs w:val="24"/>
          <w:lang w:val="en-US"/>
        </w:rPr>
      </w:pPr>
      <w:r w:rsidRPr="00F02B31">
        <w:rPr>
          <w:sz w:val="24"/>
          <w:szCs w:val="24"/>
          <w:lang w:val="en-US"/>
        </w:rPr>
        <w:t>Respectfully submitted</w:t>
      </w:r>
      <w:r>
        <w:rPr>
          <w:sz w:val="24"/>
          <w:szCs w:val="24"/>
          <w:lang w:val="en-US"/>
        </w:rPr>
        <w:t xml:space="preserve"> and God Bless</w:t>
      </w:r>
      <w:r w:rsidRPr="00F02B31">
        <w:rPr>
          <w:sz w:val="24"/>
          <w:szCs w:val="24"/>
          <w:lang w:val="en-US"/>
        </w:rPr>
        <w:t>,</w:t>
      </w:r>
    </w:p>
    <w:p w:rsidR="00555BD3" w:rsidRDefault="00555BD3" w:rsidP="00555BD3">
      <w:pPr>
        <w:spacing w:after="0"/>
        <w:jc w:val="both"/>
        <w:rPr>
          <w:sz w:val="24"/>
          <w:szCs w:val="24"/>
          <w:lang w:val="en-US"/>
        </w:rPr>
      </w:pPr>
      <w:r w:rsidRPr="00F02B31">
        <w:rPr>
          <w:sz w:val="24"/>
          <w:szCs w:val="24"/>
          <w:lang w:val="en-US"/>
        </w:rPr>
        <w:t xml:space="preserve">Audrey </w:t>
      </w:r>
      <w:proofErr w:type="spellStart"/>
      <w:r w:rsidRPr="00F02B31">
        <w:rPr>
          <w:sz w:val="24"/>
          <w:szCs w:val="24"/>
          <w:lang w:val="en-US"/>
        </w:rPr>
        <w:t>MacQueen</w:t>
      </w:r>
      <w:proofErr w:type="spellEnd"/>
      <w:r w:rsidRPr="00F02B31">
        <w:rPr>
          <w:sz w:val="24"/>
          <w:szCs w:val="24"/>
          <w:lang w:val="en-US"/>
        </w:rPr>
        <w:t>, Cemetery Supervisor</w:t>
      </w:r>
    </w:p>
    <w:p w:rsidR="00555BD3" w:rsidRDefault="00555BD3" w:rsidP="00555BD3">
      <w:pPr>
        <w:spacing w:after="0"/>
        <w:jc w:val="both"/>
        <w:rPr>
          <w:sz w:val="24"/>
          <w:szCs w:val="24"/>
          <w:lang w:val="en-US"/>
        </w:rPr>
      </w:pPr>
    </w:p>
    <w:p w:rsidR="00555BD3" w:rsidRPr="00D25094" w:rsidRDefault="00EF2975" w:rsidP="00E522C9">
      <w:pPr>
        <w:rPr>
          <w:rFonts w:cstheme="minorHAnsi"/>
          <w:noProof/>
          <w:sz w:val="24"/>
          <w:szCs w:val="24"/>
          <w:lang w:eastAsia="en-CA"/>
        </w:rPr>
      </w:pPr>
      <w:r w:rsidRPr="00D25094">
        <w:rPr>
          <w:rFonts w:cstheme="minorHAnsi"/>
          <w:color w:val="000000"/>
          <w:sz w:val="24"/>
          <w:szCs w:val="24"/>
          <w:bdr w:val="none" w:sz="0" w:space="0" w:color="auto" w:frame="1"/>
          <w:shd w:val="clear" w:color="auto" w:fill="FFFFFF"/>
        </w:rPr>
        <w:t xml:space="preserve">“For if we believe that Jesus died and rose again, even so them also which </w:t>
      </w:r>
      <w:proofErr w:type="gramStart"/>
      <w:r w:rsidRPr="00D25094">
        <w:rPr>
          <w:rFonts w:cstheme="minorHAnsi"/>
          <w:color w:val="000000"/>
          <w:sz w:val="24"/>
          <w:szCs w:val="24"/>
          <w:bdr w:val="none" w:sz="0" w:space="0" w:color="auto" w:frame="1"/>
          <w:shd w:val="clear" w:color="auto" w:fill="FFFFFF"/>
        </w:rPr>
        <w:t>sleep in Jesus will</w:t>
      </w:r>
      <w:proofErr w:type="gramEnd"/>
      <w:r w:rsidRPr="00D25094">
        <w:rPr>
          <w:rFonts w:cstheme="minorHAnsi"/>
          <w:color w:val="000000"/>
          <w:sz w:val="24"/>
          <w:szCs w:val="24"/>
          <w:bdr w:val="none" w:sz="0" w:space="0" w:color="auto" w:frame="1"/>
          <w:shd w:val="clear" w:color="auto" w:fill="FFFFFF"/>
        </w:rPr>
        <w:t xml:space="preserve"> God bring with him”.  1 Thessalonians 4:14</w:t>
      </w:r>
    </w:p>
    <w:p w:rsidR="00E522C9" w:rsidRDefault="00E522C9" w:rsidP="00E522C9">
      <w:pPr>
        <w:jc w:val="center"/>
        <w:rPr>
          <w:rFonts w:asciiTheme="majorHAnsi" w:eastAsiaTheme="majorEastAsia" w:hAnsiTheme="majorHAnsi" w:cstheme="majorBidi"/>
          <w:b/>
          <w:bCs/>
          <w:sz w:val="28"/>
          <w:szCs w:val="28"/>
        </w:rPr>
      </w:pPr>
      <w:r>
        <w:rPr>
          <w:noProof/>
          <w:lang w:eastAsia="en-CA"/>
        </w:rPr>
        <w:drawing>
          <wp:inline distT="0" distB="0" distL="0" distR="0" wp14:anchorId="32754DF2" wp14:editId="593C1B3F">
            <wp:extent cx="3032760" cy="1747407"/>
            <wp:effectExtent l="0" t="0" r="0" b="5715"/>
            <wp:docPr id="10" name="Picture 10" descr="C:\Users\James\Documents\KenyonPresbyterianChurch\Kenyon Yearbook 2014\nice grave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Documents\KenyonPresbyterianChurch\Kenyon Yearbook 2014\nice graveyard.jpg"/>
                    <pic:cNvPicPr>
                      <a:picLocks noChangeAspect="1" noChangeArrowheads="1"/>
                    </pic:cNvPicPr>
                  </pic:nvPicPr>
                  <pic:blipFill>
                    <a:blip r:embed="rId16">
                      <a:extLst>
                        <a:ext uri="{BEBA8EAE-BF5A-486C-A8C5-ECC9F3942E4B}">
                          <a14:imgProps xmlns:a14="http://schemas.microsoft.com/office/drawing/2010/main">
                            <a14:imgLayer r:embed="rId17">
                              <a14:imgEffect>
                                <a14:artisticCrisscrossEtching/>
                              </a14:imgEffect>
                              <a14:imgEffect>
                                <a14:sharpenSoften amount="-50000"/>
                              </a14:imgEffect>
                              <a14:imgEffect>
                                <a14:colorTemperature colorTemp="5300"/>
                              </a14:imgEffect>
                              <a14:imgEffect>
                                <a14:saturation sat="33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41160" cy="1752247"/>
                    </a:xfrm>
                    <a:prstGeom prst="rect">
                      <a:avLst/>
                    </a:prstGeom>
                    <a:noFill/>
                    <a:ln>
                      <a:noFill/>
                    </a:ln>
                  </pic:spPr>
                </pic:pic>
              </a:graphicData>
            </a:graphic>
          </wp:inline>
        </w:drawing>
      </w:r>
    </w:p>
    <w:bookmarkEnd w:id="18"/>
    <w:p w:rsidR="00DB5444" w:rsidRPr="001A5358" w:rsidRDefault="00DB5444" w:rsidP="00825E9B">
      <w:pPr>
        <w:jc w:val="center"/>
        <w:rPr>
          <w:sz w:val="24"/>
          <w:szCs w:val="24"/>
        </w:rPr>
      </w:pPr>
    </w:p>
    <w:p w:rsidR="00414FD4" w:rsidRPr="00DF71D0" w:rsidRDefault="00414FD4" w:rsidP="00414FD4">
      <w:pPr>
        <w:pStyle w:val="Heading1"/>
        <w:jc w:val="center"/>
        <w:rPr>
          <w:color w:val="auto"/>
        </w:rPr>
      </w:pPr>
      <w:bookmarkStart w:id="20" w:name="_Toc442617060"/>
      <w:bookmarkStart w:id="21" w:name="_Toc505345525"/>
      <w:bookmarkStart w:id="22" w:name="_Toc96261065"/>
      <w:r w:rsidRPr="00DF71D0">
        <w:rPr>
          <w:color w:val="auto"/>
        </w:rPr>
        <w:t>I</w:t>
      </w:r>
      <w:r>
        <w:rPr>
          <w:color w:val="auto"/>
        </w:rPr>
        <w:t>nvestment</w:t>
      </w:r>
      <w:r w:rsidRPr="00DF71D0">
        <w:rPr>
          <w:color w:val="auto"/>
        </w:rPr>
        <w:t xml:space="preserve"> C</w:t>
      </w:r>
      <w:r>
        <w:rPr>
          <w:color w:val="auto"/>
        </w:rPr>
        <w:t>ommittee</w:t>
      </w:r>
      <w:r w:rsidRPr="00DF71D0">
        <w:rPr>
          <w:color w:val="auto"/>
        </w:rPr>
        <w:t xml:space="preserve"> R</w:t>
      </w:r>
      <w:r>
        <w:rPr>
          <w:color w:val="auto"/>
        </w:rPr>
        <w:t>eport</w:t>
      </w:r>
      <w:r w:rsidRPr="00DF71D0">
        <w:rPr>
          <w:color w:val="auto"/>
        </w:rPr>
        <w:t xml:space="preserve"> </w:t>
      </w:r>
      <w:r>
        <w:rPr>
          <w:color w:val="auto"/>
        </w:rPr>
        <w:t>202</w:t>
      </w:r>
      <w:r w:rsidR="00F363B4">
        <w:rPr>
          <w:color w:val="auto"/>
        </w:rPr>
        <w:t>1</w:t>
      </w:r>
      <w:bookmarkEnd w:id="22"/>
    </w:p>
    <w:p w:rsidR="007D5075" w:rsidRPr="007D5075" w:rsidRDefault="007D5075" w:rsidP="007D5075">
      <w:pPr>
        <w:spacing w:before="100" w:beforeAutospacing="1"/>
        <w:jc w:val="both"/>
        <w:rPr>
          <w:rFonts w:cstheme="minorHAnsi"/>
          <w:sz w:val="24"/>
          <w:szCs w:val="24"/>
        </w:rPr>
      </w:pPr>
      <w:bookmarkStart w:id="23" w:name="_Toc442617061"/>
      <w:bookmarkEnd w:id="20"/>
      <w:bookmarkEnd w:id="21"/>
      <w:r w:rsidRPr="007D5075">
        <w:rPr>
          <w:rFonts w:cstheme="minorHAnsi"/>
          <w:sz w:val="24"/>
          <w:szCs w:val="24"/>
        </w:rPr>
        <w:t xml:space="preserve">The Trustee Investment Committee was unable to conduct an in-person annual review meeting with our Church’s financial advisor, Randy Douglas of Echelon Wealth Partners, in 2021.  Instead, through frequent telephone conversations and emails, Randy Douglas continued to communicate with us, update us and keep us fully informed throughout the year.  Our conversations allowed for the overall review of our financial investments and to maintain a balanced investment portfolio. We utilized the Statement of Investment Philosophy, Policy and Guidelines in making decisions throughout the year.   </w:t>
      </w:r>
    </w:p>
    <w:p w:rsidR="007D5075" w:rsidRPr="007D5075" w:rsidRDefault="007D5075" w:rsidP="007D5075">
      <w:pPr>
        <w:spacing w:before="100" w:beforeAutospacing="1"/>
        <w:jc w:val="both"/>
        <w:rPr>
          <w:rFonts w:cstheme="minorHAnsi"/>
          <w:sz w:val="24"/>
          <w:szCs w:val="24"/>
        </w:rPr>
      </w:pPr>
      <w:r w:rsidRPr="007D5075">
        <w:rPr>
          <w:rFonts w:cstheme="minorHAnsi"/>
          <w:sz w:val="24"/>
          <w:szCs w:val="24"/>
        </w:rPr>
        <w:t>The Church’s investment portfolio with Echelon Wealth Partners earned 3.4% in interest and dividends and had a steady increase in Market Value of 15.4% in 2021.  The earnings on investments in the Canadian account were deposited into the Church bank account monthly to help cover operational costs.  Randy Douglas continued to do a great job and give us sound advice to keep our investments safe and earning some income.  There was a continued focus on purchasing quality investments with some earning potential.  The portfolio includes high quality GIC’s, Fixed Income, Preferred Shared, Common Stocks, Bonds, Exchange Traded Funds and Income Trusts.</w:t>
      </w:r>
    </w:p>
    <w:p w:rsidR="007D5075" w:rsidRPr="007D5075" w:rsidRDefault="007D5075" w:rsidP="007D5075">
      <w:pPr>
        <w:spacing w:before="100" w:beforeAutospacing="1"/>
        <w:jc w:val="both"/>
        <w:rPr>
          <w:rFonts w:cstheme="minorHAnsi"/>
          <w:sz w:val="24"/>
          <w:szCs w:val="24"/>
        </w:rPr>
      </w:pPr>
      <w:r w:rsidRPr="007D5075">
        <w:rPr>
          <w:rFonts w:cstheme="minorHAnsi"/>
          <w:sz w:val="24"/>
          <w:szCs w:val="24"/>
        </w:rPr>
        <w:t>The Margaret U. Stewart Memorial Trust continues to be invested in the Church’s Canadian account with Echelon Wealth Partners. The original portion of the trust, $10,000.00 was designated to go towards Youth and Sunday School programs, the interest on this amount was calculated from interest and dividends earned in the Church’s Canadian Cash Account in the amount of $367.43 for the year 2021. The remainder of the Margaret U. Stewart Memorial Trust earnings go towards the general operation of the Church.</w:t>
      </w:r>
    </w:p>
    <w:p w:rsidR="007D5075" w:rsidRPr="007D5075" w:rsidRDefault="007D5075" w:rsidP="007D5075">
      <w:pPr>
        <w:spacing w:before="100" w:beforeAutospacing="1"/>
        <w:jc w:val="both"/>
        <w:rPr>
          <w:rFonts w:cstheme="minorHAnsi"/>
          <w:sz w:val="24"/>
          <w:szCs w:val="24"/>
        </w:rPr>
      </w:pPr>
      <w:r w:rsidRPr="007D5075">
        <w:rPr>
          <w:rFonts w:cstheme="minorHAnsi"/>
          <w:sz w:val="24"/>
          <w:szCs w:val="24"/>
        </w:rPr>
        <w:t>A bequest of $10,000 was made to Ken</w:t>
      </w:r>
      <w:r w:rsidR="00E103C3">
        <w:rPr>
          <w:rFonts w:cstheme="minorHAnsi"/>
          <w:sz w:val="24"/>
          <w:szCs w:val="24"/>
        </w:rPr>
        <w:t>y</w:t>
      </w:r>
      <w:r w:rsidRPr="007D5075">
        <w:rPr>
          <w:rFonts w:cstheme="minorHAnsi"/>
          <w:sz w:val="24"/>
          <w:szCs w:val="24"/>
        </w:rPr>
        <w:t xml:space="preserve">on Presbyterian Church by the Estate of Dorothy </w:t>
      </w:r>
      <w:proofErr w:type="spellStart"/>
      <w:r w:rsidRPr="007D5075">
        <w:rPr>
          <w:rFonts w:cstheme="minorHAnsi"/>
          <w:sz w:val="24"/>
          <w:szCs w:val="24"/>
        </w:rPr>
        <w:t>Fresque</w:t>
      </w:r>
      <w:proofErr w:type="spellEnd"/>
      <w:r w:rsidRPr="007D5075">
        <w:rPr>
          <w:rFonts w:cstheme="minorHAnsi"/>
          <w:sz w:val="24"/>
          <w:szCs w:val="24"/>
        </w:rPr>
        <w:t xml:space="preserve"> in 2021.  This generous donation was invested in the Church Canadian Investment account for future use.</w:t>
      </w:r>
    </w:p>
    <w:p w:rsidR="007D5075" w:rsidRPr="007D5075" w:rsidRDefault="007D5075" w:rsidP="007D5075">
      <w:pPr>
        <w:spacing w:before="100" w:beforeAutospacing="1"/>
        <w:jc w:val="both"/>
        <w:rPr>
          <w:rFonts w:cstheme="minorHAnsi"/>
          <w:sz w:val="24"/>
          <w:szCs w:val="24"/>
        </w:rPr>
      </w:pPr>
      <w:r w:rsidRPr="007D5075">
        <w:rPr>
          <w:rFonts w:cstheme="minorHAnsi"/>
          <w:sz w:val="24"/>
          <w:szCs w:val="24"/>
        </w:rPr>
        <w:t xml:space="preserve">The Cemetery portfolio with Echelon Wealth Partners earned 3% in interest and dividends this year and saw an increase of 5% in Market Value.  </w:t>
      </w:r>
    </w:p>
    <w:p w:rsidR="007D5075" w:rsidRPr="007D5075" w:rsidRDefault="007D5075" w:rsidP="007D5075">
      <w:pPr>
        <w:jc w:val="both"/>
        <w:rPr>
          <w:rFonts w:cstheme="minorHAnsi"/>
          <w:sz w:val="24"/>
          <w:szCs w:val="24"/>
        </w:rPr>
      </w:pPr>
      <w:r w:rsidRPr="007D5075">
        <w:rPr>
          <w:rFonts w:cstheme="minorHAnsi"/>
          <w:sz w:val="24"/>
          <w:szCs w:val="24"/>
        </w:rPr>
        <w:t>Through thoughtful consideration and prayerful management of these investments and with Donors continued support, Kenyon Presbyterian Church and Cemetery will be able to continue Gods work.  Thank you to all our generous donors.</w:t>
      </w:r>
    </w:p>
    <w:p w:rsidR="007D5075" w:rsidRPr="007D5075" w:rsidRDefault="007D5075" w:rsidP="007D5075">
      <w:pPr>
        <w:jc w:val="both"/>
        <w:rPr>
          <w:rFonts w:cstheme="minorHAnsi"/>
          <w:sz w:val="24"/>
          <w:szCs w:val="24"/>
        </w:rPr>
      </w:pPr>
    </w:p>
    <w:p w:rsidR="007D5075" w:rsidRPr="007D5075" w:rsidRDefault="007D5075" w:rsidP="007D5075">
      <w:pPr>
        <w:jc w:val="both"/>
        <w:rPr>
          <w:rFonts w:cstheme="minorHAnsi"/>
          <w:sz w:val="24"/>
          <w:szCs w:val="24"/>
        </w:rPr>
      </w:pPr>
      <w:r w:rsidRPr="007D5075">
        <w:rPr>
          <w:rFonts w:cstheme="minorHAnsi"/>
          <w:sz w:val="24"/>
          <w:szCs w:val="24"/>
        </w:rPr>
        <w:t xml:space="preserve">Respectfully submitted </w:t>
      </w:r>
    </w:p>
    <w:p w:rsidR="007D5075" w:rsidRPr="007D5075" w:rsidRDefault="007D5075" w:rsidP="007D5075">
      <w:pPr>
        <w:jc w:val="both"/>
        <w:rPr>
          <w:rFonts w:cstheme="minorHAnsi"/>
          <w:sz w:val="24"/>
          <w:szCs w:val="24"/>
        </w:rPr>
      </w:pPr>
      <w:r w:rsidRPr="007D5075">
        <w:rPr>
          <w:rFonts w:cstheme="minorHAnsi"/>
          <w:sz w:val="24"/>
          <w:szCs w:val="24"/>
        </w:rPr>
        <w:t xml:space="preserve">Laurie </w:t>
      </w:r>
      <w:proofErr w:type="spellStart"/>
      <w:r w:rsidRPr="007D5075">
        <w:rPr>
          <w:rFonts w:cstheme="minorHAnsi"/>
          <w:sz w:val="24"/>
          <w:szCs w:val="24"/>
        </w:rPr>
        <w:t>Arkinstall</w:t>
      </w:r>
      <w:proofErr w:type="spellEnd"/>
    </w:p>
    <w:p w:rsidR="005B0C41" w:rsidRPr="005B0C41" w:rsidRDefault="005B0C41">
      <w:pPr>
        <w:rPr>
          <w:rFonts w:asciiTheme="majorHAnsi" w:eastAsiaTheme="majorEastAsia" w:hAnsiTheme="majorHAnsi" w:cstheme="majorBidi"/>
          <w:b/>
          <w:bCs/>
          <w:sz w:val="24"/>
          <w:szCs w:val="24"/>
        </w:rPr>
      </w:pPr>
      <w:r w:rsidRPr="005B0C41">
        <w:rPr>
          <w:sz w:val="24"/>
          <w:szCs w:val="24"/>
        </w:rPr>
        <w:br w:type="page"/>
      </w:r>
    </w:p>
    <w:p w:rsidR="00E76F86" w:rsidRDefault="00E76F86" w:rsidP="00E76F86">
      <w:pPr>
        <w:pStyle w:val="Heading1"/>
        <w:jc w:val="center"/>
        <w:rPr>
          <w:color w:val="auto"/>
        </w:rPr>
      </w:pPr>
      <w:bookmarkStart w:id="24" w:name="_Toc96261066"/>
      <w:r>
        <w:rPr>
          <w:color w:val="auto"/>
        </w:rPr>
        <w:lastRenderedPageBreak/>
        <w:t>Memorial Donations – Kenyon Presbyterian Church – 20</w:t>
      </w:r>
      <w:bookmarkEnd w:id="23"/>
      <w:r w:rsidR="00A506C9">
        <w:rPr>
          <w:color w:val="auto"/>
        </w:rPr>
        <w:t>2</w:t>
      </w:r>
      <w:r w:rsidR="006C1881">
        <w:rPr>
          <w:color w:val="auto"/>
        </w:rPr>
        <w:t>1</w:t>
      </w:r>
      <w:bookmarkEnd w:id="24"/>
    </w:p>
    <w:p w:rsidR="004457B3" w:rsidRDefault="004457B3" w:rsidP="004457B3"/>
    <w:p w:rsidR="00A63484" w:rsidRPr="00A63484" w:rsidRDefault="00C1593E" w:rsidP="00C1593E">
      <w:pPr>
        <w:jc w:val="center"/>
      </w:pPr>
      <w:r>
        <w:rPr>
          <w:noProof/>
          <w:lang w:eastAsia="en-CA"/>
        </w:rPr>
        <w:drawing>
          <wp:inline distT="0" distB="0" distL="0" distR="0" wp14:anchorId="0052947A" wp14:editId="7B16B5E7">
            <wp:extent cx="3131820" cy="31100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sketch cropped.jpg"/>
                    <pic:cNvPicPr/>
                  </pic:nvPicPr>
                  <pic:blipFill>
                    <a:blip r:embed="rId18">
                      <a:biLevel thresh="75000"/>
                      <a:extLst>
                        <a:ext uri="{BEBA8EAE-BF5A-486C-A8C5-ECC9F3942E4B}">
                          <a14:imgProps xmlns:a14="http://schemas.microsoft.com/office/drawing/2010/main">
                            <a14:imgLayer r:embed="rId19">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31820" cy="3110071"/>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423"/>
      </w:tblGrid>
      <w:tr w:rsidR="006C1881" w:rsidTr="004144F8">
        <w:trPr>
          <w:jc w:val="center"/>
        </w:trPr>
        <w:tc>
          <w:tcPr>
            <w:tcW w:w="3402" w:type="dxa"/>
          </w:tcPr>
          <w:p w:rsidR="006C1881" w:rsidRPr="004B02F8" w:rsidRDefault="006C1881" w:rsidP="00067872">
            <w:pPr>
              <w:jc w:val="center"/>
              <w:rPr>
                <w:sz w:val="28"/>
                <w:szCs w:val="28"/>
              </w:rPr>
            </w:pPr>
          </w:p>
        </w:tc>
        <w:tc>
          <w:tcPr>
            <w:tcW w:w="4423" w:type="dxa"/>
          </w:tcPr>
          <w:p w:rsidR="006C1881" w:rsidRPr="004B02F8" w:rsidRDefault="006C1881" w:rsidP="00067872">
            <w:pPr>
              <w:jc w:val="center"/>
              <w:rPr>
                <w:b/>
                <w:sz w:val="28"/>
                <w:szCs w:val="28"/>
                <w:u w:val="single"/>
              </w:rPr>
            </w:pPr>
          </w:p>
        </w:tc>
      </w:tr>
      <w:tr w:rsidR="006C1881" w:rsidTr="004144F8">
        <w:trPr>
          <w:jc w:val="center"/>
        </w:trPr>
        <w:tc>
          <w:tcPr>
            <w:tcW w:w="3402" w:type="dxa"/>
          </w:tcPr>
          <w:p w:rsidR="006C1881" w:rsidRPr="00510C95" w:rsidRDefault="006C1881" w:rsidP="00067872">
            <w:pPr>
              <w:jc w:val="center"/>
              <w:rPr>
                <w:sz w:val="24"/>
                <w:szCs w:val="24"/>
              </w:rPr>
            </w:pPr>
          </w:p>
        </w:tc>
        <w:tc>
          <w:tcPr>
            <w:tcW w:w="4423" w:type="dxa"/>
          </w:tcPr>
          <w:p w:rsidR="006C1881" w:rsidRPr="00AE4398" w:rsidRDefault="006C1881" w:rsidP="00067872">
            <w:pPr>
              <w:jc w:val="center"/>
              <w:rPr>
                <w:sz w:val="24"/>
                <w:szCs w:val="24"/>
              </w:rPr>
            </w:pPr>
          </w:p>
        </w:tc>
      </w:tr>
      <w:tr w:rsidR="006C1881" w:rsidTr="004144F8">
        <w:trPr>
          <w:jc w:val="center"/>
        </w:trPr>
        <w:tc>
          <w:tcPr>
            <w:tcW w:w="3402" w:type="dxa"/>
          </w:tcPr>
          <w:p w:rsidR="006C1881" w:rsidRPr="00510C95" w:rsidRDefault="006C1881" w:rsidP="00067872">
            <w:pPr>
              <w:jc w:val="center"/>
              <w:rPr>
                <w:sz w:val="24"/>
                <w:szCs w:val="24"/>
              </w:rPr>
            </w:pPr>
          </w:p>
        </w:tc>
        <w:tc>
          <w:tcPr>
            <w:tcW w:w="4423" w:type="dxa"/>
          </w:tcPr>
          <w:p w:rsidR="006C1881" w:rsidRPr="00AE4398" w:rsidRDefault="006C1881" w:rsidP="00067872">
            <w:pPr>
              <w:jc w:val="center"/>
              <w:rPr>
                <w:sz w:val="24"/>
                <w:szCs w:val="24"/>
              </w:rPr>
            </w:pPr>
          </w:p>
        </w:tc>
      </w:tr>
      <w:tr w:rsidR="006C1881" w:rsidTr="004144F8">
        <w:trPr>
          <w:jc w:val="center"/>
        </w:trPr>
        <w:tc>
          <w:tcPr>
            <w:tcW w:w="3402" w:type="dxa"/>
          </w:tcPr>
          <w:p w:rsidR="006C1881" w:rsidRPr="004B02F8" w:rsidRDefault="004B6883" w:rsidP="00067872">
            <w:pPr>
              <w:jc w:val="center"/>
              <w:rPr>
                <w:b/>
                <w:sz w:val="28"/>
                <w:szCs w:val="28"/>
                <w:u w:val="single"/>
              </w:rPr>
            </w:pPr>
            <w:r>
              <w:rPr>
                <w:b/>
                <w:sz w:val="28"/>
                <w:szCs w:val="28"/>
                <w:u w:val="single"/>
              </w:rPr>
              <w:t xml:space="preserve">Weldon </w:t>
            </w:r>
            <w:proofErr w:type="spellStart"/>
            <w:r>
              <w:rPr>
                <w:b/>
                <w:sz w:val="28"/>
                <w:szCs w:val="28"/>
                <w:u w:val="single"/>
              </w:rPr>
              <w:t>MacIntosh</w:t>
            </w:r>
            <w:proofErr w:type="spellEnd"/>
          </w:p>
        </w:tc>
        <w:tc>
          <w:tcPr>
            <w:tcW w:w="4423" w:type="dxa"/>
          </w:tcPr>
          <w:p w:rsidR="006C1881" w:rsidRPr="004B02F8" w:rsidRDefault="004B6883" w:rsidP="00067872">
            <w:pPr>
              <w:jc w:val="center"/>
              <w:rPr>
                <w:b/>
                <w:sz w:val="28"/>
                <w:szCs w:val="28"/>
                <w:u w:val="single"/>
              </w:rPr>
            </w:pPr>
            <w:r>
              <w:rPr>
                <w:b/>
                <w:sz w:val="28"/>
                <w:szCs w:val="28"/>
                <w:u w:val="single"/>
              </w:rPr>
              <w:t>Rev &amp; Mrs. William J. Baxter</w:t>
            </w:r>
          </w:p>
        </w:tc>
      </w:tr>
      <w:tr w:rsidR="006C1881" w:rsidTr="004144F8">
        <w:trPr>
          <w:jc w:val="center"/>
        </w:trPr>
        <w:tc>
          <w:tcPr>
            <w:tcW w:w="3402" w:type="dxa"/>
          </w:tcPr>
          <w:p w:rsidR="006C1881" w:rsidRPr="00510C95" w:rsidRDefault="006C1881" w:rsidP="00067872">
            <w:pPr>
              <w:jc w:val="center"/>
              <w:rPr>
                <w:sz w:val="24"/>
                <w:szCs w:val="24"/>
              </w:rPr>
            </w:pPr>
            <w:r w:rsidRPr="00510C95">
              <w:rPr>
                <w:rFonts w:eastAsia="Times New Roman" w:cstheme="minorHAnsi"/>
                <w:sz w:val="24"/>
                <w:szCs w:val="24"/>
                <w:lang w:eastAsia="en-CA"/>
              </w:rPr>
              <w:t xml:space="preserve">Myrna </w:t>
            </w:r>
            <w:proofErr w:type="spellStart"/>
            <w:r w:rsidRPr="00510C95">
              <w:rPr>
                <w:rFonts w:eastAsia="Times New Roman" w:cstheme="minorHAnsi"/>
                <w:sz w:val="24"/>
                <w:szCs w:val="24"/>
                <w:lang w:eastAsia="en-CA"/>
              </w:rPr>
              <w:t>Ladouceur</w:t>
            </w:r>
            <w:proofErr w:type="spellEnd"/>
          </w:p>
        </w:tc>
        <w:tc>
          <w:tcPr>
            <w:tcW w:w="4423" w:type="dxa"/>
          </w:tcPr>
          <w:p w:rsidR="006C1881" w:rsidRPr="00AE4398" w:rsidRDefault="004B6883" w:rsidP="00067872">
            <w:pPr>
              <w:jc w:val="center"/>
              <w:rPr>
                <w:sz w:val="24"/>
                <w:szCs w:val="24"/>
              </w:rPr>
            </w:pPr>
            <w:r>
              <w:rPr>
                <w:sz w:val="24"/>
                <w:szCs w:val="24"/>
              </w:rPr>
              <w:t>Shirley Smith</w:t>
            </w:r>
          </w:p>
        </w:tc>
      </w:tr>
      <w:tr w:rsidR="006C1881" w:rsidTr="004144F8">
        <w:trPr>
          <w:jc w:val="center"/>
        </w:trPr>
        <w:tc>
          <w:tcPr>
            <w:tcW w:w="3402" w:type="dxa"/>
          </w:tcPr>
          <w:p w:rsidR="006C1881" w:rsidRPr="00510C95" w:rsidRDefault="006C1881" w:rsidP="00067872">
            <w:pPr>
              <w:jc w:val="center"/>
              <w:rPr>
                <w:rFonts w:eastAsia="Times New Roman" w:cstheme="minorHAnsi"/>
                <w:b/>
                <w:sz w:val="24"/>
                <w:szCs w:val="24"/>
                <w:u w:val="single"/>
                <w:lang w:eastAsia="en-CA"/>
              </w:rPr>
            </w:pPr>
          </w:p>
        </w:tc>
        <w:tc>
          <w:tcPr>
            <w:tcW w:w="4423" w:type="dxa"/>
          </w:tcPr>
          <w:p w:rsidR="006C1881" w:rsidRPr="00AE4398" w:rsidRDefault="006C1881" w:rsidP="00067872">
            <w:pPr>
              <w:jc w:val="center"/>
              <w:rPr>
                <w:sz w:val="24"/>
                <w:szCs w:val="24"/>
              </w:rPr>
            </w:pPr>
          </w:p>
        </w:tc>
      </w:tr>
      <w:tr w:rsidR="006C1881" w:rsidTr="004144F8">
        <w:trPr>
          <w:jc w:val="center"/>
        </w:trPr>
        <w:tc>
          <w:tcPr>
            <w:tcW w:w="3402"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tblGrid>
            <w:tr w:rsidR="004457B3" w:rsidRPr="004B02F8" w:rsidTr="004144F8">
              <w:trPr>
                <w:jc w:val="center"/>
              </w:trPr>
              <w:tc>
                <w:tcPr>
                  <w:tcW w:w="3005" w:type="dxa"/>
                </w:tcPr>
                <w:p w:rsidR="004457B3" w:rsidRPr="004B02F8" w:rsidRDefault="004457B3" w:rsidP="00A11557">
                  <w:pPr>
                    <w:jc w:val="center"/>
                    <w:rPr>
                      <w:rFonts w:eastAsia="Times New Roman" w:cstheme="minorHAnsi"/>
                      <w:sz w:val="28"/>
                      <w:szCs w:val="28"/>
                      <w:lang w:eastAsia="en-CA"/>
                    </w:rPr>
                  </w:pPr>
                  <w:r>
                    <w:rPr>
                      <w:b/>
                      <w:sz w:val="28"/>
                      <w:szCs w:val="28"/>
                      <w:u w:val="single"/>
                    </w:rPr>
                    <w:t>Chris Nutt</w:t>
                  </w:r>
                </w:p>
              </w:tc>
            </w:tr>
            <w:tr w:rsidR="004457B3" w:rsidTr="004144F8">
              <w:trPr>
                <w:jc w:val="center"/>
              </w:trPr>
              <w:tc>
                <w:tcPr>
                  <w:tcW w:w="3005" w:type="dxa"/>
                </w:tcPr>
                <w:p w:rsidR="004457B3" w:rsidRDefault="004457B3" w:rsidP="00A11557">
                  <w:pPr>
                    <w:jc w:val="center"/>
                    <w:rPr>
                      <w:rFonts w:eastAsia="Times New Roman" w:cstheme="minorHAnsi"/>
                      <w:sz w:val="24"/>
                      <w:szCs w:val="24"/>
                      <w:lang w:eastAsia="en-CA"/>
                    </w:rPr>
                  </w:pPr>
                  <w:r>
                    <w:rPr>
                      <w:rFonts w:eastAsia="Times New Roman" w:cstheme="minorHAnsi"/>
                      <w:sz w:val="24"/>
                      <w:szCs w:val="24"/>
                      <w:lang w:eastAsia="en-CA"/>
                    </w:rPr>
                    <w:t>Wendy MacLeod</w:t>
                  </w:r>
                </w:p>
              </w:tc>
            </w:tr>
            <w:tr w:rsidR="004457B3" w:rsidTr="004144F8">
              <w:trPr>
                <w:jc w:val="center"/>
              </w:trPr>
              <w:tc>
                <w:tcPr>
                  <w:tcW w:w="3005" w:type="dxa"/>
                </w:tcPr>
                <w:p w:rsidR="004457B3" w:rsidRDefault="004144F8" w:rsidP="00A11557">
                  <w:pPr>
                    <w:jc w:val="center"/>
                    <w:rPr>
                      <w:rFonts w:eastAsia="Times New Roman" w:cstheme="minorHAnsi"/>
                      <w:sz w:val="24"/>
                      <w:szCs w:val="24"/>
                      <w:lang w:eastAsia="en-CA"/>
                    </w:rPr>
                  </w:pPr>
                  <w:r>
                    <w:rPr>
                      <w:rFonts w:eastAsia="Times New Roman" w:cstheme="minorHAnsi"/>
                      <w:sz w:val="24"/>
                      <w:szCs w:val="24"/>
                      <w:lang w:eastAsia="en-CA"/>
                    </w:rPr>
                    <w:t xml:space="preserve">Donald </w:t>
                  </w:r>
                  <w:r w:rsidR="004457B3">
                    <w:rPr>
                      <w:rFonts w:eastAsia="Times New Roman" w:cstheme="minorHAnsi"/>
                      <w:sz w:val="24"/>
                      <w:szCs w:val="24"/>
                      <w:lang w:eastAsia="en-CA"/>
                    </w:rPr>
                    <w:t>Ian &amp; Jean MacLeod</w:t>
                  </w:r>
                </w:p>
              </w:tc>
            </w:tr>
          </w:tbl>
          <w:p w:rsidR="004457B3" w:rsidRDefault="004457B3" w:rsidP="00067872">
            <w:pPr>
              <w:jc w:val="center"/>
              <w:rPr>
                <w:rFonts w:eastAsia="Times New Roman" w:cstheme="minorHAnsi"/>
                <w:sz w:val="24"/>
                <w:szCs w:val="24"/>
                <w:lang w:eastAsia="en-CA"/>
              </w:rPr>
            </w:pPr>
          </w:p>
          <w:p w:rsidR="00B33ED4" w:rsidRPr="00B33ED4" w:rsidRDefault="00B33ED4" w:rsidP="00067872">
            <w:pPr>
              <w:jc w:val="center"/>
              <w:rPr>
                <w:rFonts w:eastAsia="Times New Roman" w:cstheme="minorHAnsi"/>
                <w:b/>
                <w:sz w:val="28"/>
                <w:szCs w:val="28"/>
                <w:u w:val="single"/>
                <w:lang w:eastAsia="en-CA"/>
              </w:rPr>
            </w:pPr>
            <w:r w:rsidRPr="00B33ED4">
              <w:rPr>
                <w:rFonts w:eastAsia="Times New Roman" w:cstheme="minorHAnsi"/>
                <w:b/>
                <w:sz w:val="28"/>
                <w:szCs w:val="28"/>
                <w:u w:val="single"/>
                <w:lang w:eastAsia="en-CA"/>
              </w:rPr>
              <w:t xml:space="preserve">Christina Mae </w:t>
            </w:r>
            <w:proofErr w:type="spellStart"/>
            <w:r w:rsidRPr="00B33ED4">
              <w:rPr>
                <w:rFonts w:eastAsia="Times New Roman" w:cstheme="minorHAnsi"/>
                <w:b/>
                <w:sz w:val="28"/>
                <w:szCs w:val="28"/>
                <w:u w:val="single"/>
                <w:lang w:eastAsia="en-CA"/>
              </w:rPr>
              <w:t>MacEwen</w:t>
            </w:r>
            <w:proofErr w:type="spellEnd"/>
          </w:p>
          <w:p w:rsidR="00B33ED4" w:rsidRDefault="004144F8" w:rsidP="00067872">
            <w:pPr>
              <w:jc w:val="center"/>
              <w:rPr>
                <w:rFonts w:eastAsia="Times New Roman" w:cstheme="minorHAnsi"/>
                <w:sz w:val="24"/>
                <w:szCs w:val="24"/>
                <w:lang w:eastAsia="en-CA"/>
              </w:rPr>
            </w:pPr>
            <w:r>
              <w:rPr>
                <w:rFonts w:eastAsia="Times New Roman" w:cstheme="minorHAnsi"/>
                <w:sz w:val="24"/>
                <w:szCs w:val="24"/>
                <w:lang w:eastAsia="en-CA"/>
              </w:rPr>
              <w:t xml:space="preserve">Donald </w:t>
            </w:r>
            <w:r w:rsidR="00B33ED4">
              <w:rPr>
                <w:rFonts w:eastAsia="Times New Roman" w:cstheme="minorHAnsi"/>
                <w:sz w:val="24"/>
                <w:szCs w:val="24"/>
                <w:lang w:eastAsia="en-CA"/>
              </w:rPr>
              <w:t>Ian &amp; Jean MacLeod</w:t>
            </w:r>
          </w:p>
          <w:p w:rsidR="00B33ED4" w:rsidRPr="004457B3" w:rsidRDefault="00B33ED4" w:rsidP="00067872">
            <w:pPr>
              <w:jc w:val="center"/>
              <w:rPr>
                <w:rFonts w:eastAsia="Times New Roman" w:cstheme="minorHAnsi"/>
                <w:sz w:val="24"/>
                <w:szCs w:val="24"/>
                <w:lang w:eastAsia="en-CA"/>
              </w:rPr>
            </w:pPr>
            <w:r>
              <w:rPr>
                <w:rFonts w:eastAsia="Times New Roman" w:cstheme="minorHAnsi"/>
                <w:sz w:val="24"/>
                <w:szCs w:val="24"/>
                <w:lang w:eastAsia="en-CA"/>
              </w:rPr>
              <w:t>Donna M &amp; Stuart Nixon</w:t>
            </w:r>
          </w:p>
        </w:tc>
        <w:tc>
          <w:tcPr>
            <w:tcW w:w="4423"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tblGrid>
            <w:tr w:rsidR="004457B3" w:rsidRPr="004B02F8" w:rsidTr="00A11557">
              <w:trPr>
                <w:jc w:val="center"/>
              </w:trPr>
              <w:tc>
                <w:tcPr>
                  <w:tcW w:w="4423" w:type="dxa"/>
                </w:tcPr>
                <w:p w:rsidR="004457B3" w:rsidRPr="004B02F8" w:rsidRDefault="004457B3" w:rsidP="00A11557">
                  <w:pPr>
                    <w:jc w:val="center"/>
                    <w:rPr>
                      <w:b/>
                      <w:sz w:val="28"/>
                      <w:szCs w:val="28"/>
                      <w:u w:val="single"/>
                    </w:rPr>
                  </w:pPr>
                  <w:r>
                    <w:rPr>
                      <w:b/>
                      <w:sz w:val="28"/>
                      <w:szCs w:val="28"/>
                      <w:u w:val="single"/>
                    </w:rPr>
                    <w:t xml:space="preserve">Eileen &amp; </w:t>
                  </w:r>
                  <w:proofErr w:type="spellStart"/>
                  <w:r>
                    <w:rPr>
                      <w:b/>
                      <w:sz w:val="28"/>
                      <w:szCs w:val="28"/>
                      <w:u w:val="single"/>
                    </w:rPr>
                    <w:t>Allistair</w:t>
                  </w:r>
                  <w:proofErr w:type="spellEnd"/>
                  <w:r>
                    <w:rPr>
                      <w:b/>
                      <w:sz w:val="28"/>
                      <w:szCs w:val="28"/>
                      <w:u w:val="single"/>
                    </w:rPr>
                    <w:t xml:space="preserve"> Campbell</w:t>
                  </w:r>
                </w:p>
              </w:tc>
            </w:tr>
            <w:tr w:rsidR="004457B3" w:rsidRPr="00AE4398" w:rsidTr="00A11557">
              <w:trPr>
                <w:jc w:val="center"/>
              </w:trPr>
              <w:tc>
                <w:tcPr>
                  <w:tcW w:w="4423" w:type="dxa"/>
                </w:tcPr>
                <w:p w:rsidR="004457B3" w:rsidRPr="00AE4398" w:rsidRDefault="004457B3" w:rsidP="00A11557">
                  <w:pPr>
                    <w:jc w:val="center"/>
                    <w:rPr>
                      <w:sz w:val="24"/>
                      <w:szCs w:val="24"/>
                    </w:rPr>
                  </w:pPr>
                  <w:r>
                    <w:rPr>
                      <w:sz w:val="24"/>
                      <w:szCs w:val="24"/>
                    </w:rPr>
                    <w:t>Richard Campbell</w:t>
                  </w:r>
                </w:p>
              </w:tc>
            </w:tr>
            <w:tr w:rsidR="004457B3" w:rsidRPr="00AE4398" w:rsidTr="00A11557">
              <w:trPr>
                <w:jc w:val="center"/>
              </w:trPr>
              <w:tc>
                <w:tcPr>
                  <w:tcW w:w="4423" w:type="dxa"/>
                </w:tcPr>
                <w:p w:rsidR="004457B3" w:rsidRDefault="004457B3" w:rsidP="00A11557">
                  <w:pPr>
                    <w:jc w:val="center"/>
                    <w:rPr>
                      <w:sz w:val="24"/>
                      <w:szCs w:val="24"/>
                    </w:rPr>
                  </w:pPr>
                  <w:r>
                    <w:rPr>
                      <w:sz w:val="24"/>
                      <w:szCs w:val="24"/>
                    </w:rPr>
                    <w:t xml:space="preserve">Myrna </w:t>
                  </w:r>
                  <w:proofErr w:type="spellStart"/>
                  <w:r>
                    <w:rPr>
                      <w:sz w:val="24"/>
                      <w:szCs w:val="24"/>
                    </w:rPr>
                    <w:t>Ladouceur</w:t>
                  </w:r>
                  <w:proofErr w:type="spellEnd"/>
                </w:p>
                <w:p w:rsidR="004457B3" w:rsidRDefault="004457B3" w:rsidP="00A11557">
                  <w:pPr>
                    <w:jc w:val="center"/>
                    <w:rPr>
                      <w:sz w:val="24"/>
                      <w:szCs w:val="24"/>
                    </w:rPr>
                  </w:pPr>
                  <w:r>
                    <w:rPr>
                      <w:sz w:val="24"/>
                      <w:szCs w:val="24"/>
                    </w:rPr>
                    <w:t xml:space="preserve">Lorna </w:t>
                  </w:r>
                  <w:proofErr w:type="spellStart"/>
                  <w:r>
                    <w:rPr>
                      <w:sz w:val="24"/>
                      <w:szCs w:val="24"/>
                    </w:rPr>
                    <w:t>Massia</w:t>
                  </w:r>
                  <w:proofErr w:type="spellEnd"/>
                </w:p>
                <w:p w:rsidR="004457B3" w:rsidRPr="00AE4398" w:rsidRDefault="004457B3" w:rsidP="00A11557">
                  <w:pPr>
                    <w:jc w:val="center"/>
                    <w:rPr>
                      <w:sz w:val="24"/>
                      <w:szCs w:val="24"/>
                    </w:rPr>
                  </w:pPr>
                  <w:r>
                    <w:rPr>
                      <w:sz w:val="24"/>
                      <w:szCs w:val="24"/>
                    </w:rPr>
                    <w:t>Brian &amp; Karen Campbell</w:t>
                  </w:r>
                </w:p>
              </w:tc>
            </w:tr>
          </w:tbl>
          <w:p w:rsidR="006C1881" w:rsidRPr="004B02F8" w:rsidRDefault="006C1881" w:rsidP="00067872">
            <w:pPr>
              <w:jc w:val="center"/>
              <w:rPr>
                <w:b/>
                <w:sz w:val="28"/>
                <w:szCs w:val="28"/>
                <w:u w:val="single"/>
              </w:rPr>
            </w:pPr>
          </w:p>
        </w:tc>
      </w:tr>
      <w:tr w:rsidR="006C1881" w:rsidTr="004144F8">
        <w:trPr>
          <w:jc w:val="center"/>
        </w:trPr>
        <w:tc>
          <w:tcPr>
            <w:tcW w:w="3402" w:type="dxa"/>
          </w:tcPr>
          <w:p w:rsidR="006C1881" w:rsidRPr="00510C95" w:rsidRDefault="006C1881" w:rsidP="00067872">
            <w:pPr>
              <w:jc w:val="center"/>
              <w:rPr>
                <w:rFonts w:eastAsia="Times New Roman" w:cstheme="minorHAnsi"/>
                <w:sz w:val="24"/>
                <w:szCs w:val="24"/>
                <w:lang w:eastAsia="en-CA"/>
              </w:rPr>
            </w:pPr>
          </w:p>
        </w:tc>
        <w:tc>
          <w:tcPr>
            <w:tcW w:w="4423" w:type="dxa"/>
          </w:tcPr>
          <w:p w:rsidR="006C1881" w:rsidRPr="00AE4398" w:rsidRDefault="006C1881" w:rsidP="00067872">
            <w:pPr>
              <w:jc w:val="center"/>
              <w:rPr>
                <w:sz w:val="24"/>
                <w:szCs w:val="24"/>
              </w:rPr>
            </w:pPr>
          </w:p>
        </w:tc>
      </w:tr>
      <w:tr w:rsidR="006C1881" w:rsidTr="004144F8">
        <w:trPr>
          <w:jc w:val="center"/>
        </w:trPr>
        <w:tc>
          <w:tcPr>
            <w:tcW w:w="3402"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tblGrid>
            <w:tr w:rsidR="004457B3" w:rsidRPr="004B02F8" w:rsidTr="00A11557">
              <w:trPr>
                <w:jc w:val="center"/>
              </w:trPr>
              <w:tc>
                <w:tcPr>
                  <w:tcW w:w="4423" w:type="dxa"/>
                </w:tcPr>
                <w:p w:rsidR="004457B3" w:rsidRDefault="00EB0688" w:rsidP="00A11557">
                  <w:pPr>
                    <w:jc w:val="center"/>
                    <w:rPr>
                      <w:b/>
                      <w:sz w:val="28"/>
                      <w:szCs w:val="28"/>
                      <w:u w:val="single"/>
                    </w:rPr>
                  </w:pPr>
                  <w:r>
                    <w:rPr>
                      <w:b/>
                      <w:sz w:val="28"/>
                      <w:szCs w:val="28"/>
                      <w:u w:val="single"/>
                    </w:rPr>
                    <w:t>Stirling &amp; Daryl Lang</w:t>
                  </w:r>
                </w:p>
                <w:p w:rsidR="00EB0688" w:rsidRPr="00EB0688" w:rsidRDefault="00EB0688" w:rsidP="00A11557">
                  <w:pPr>
                    <w:jc w:val="center"/>
                    <w:rPr>
                      <w:sz w:val="24"/>
                      <w:szCs w:val="24"/>
                    </w:rPr>
                  </w:pPr>
                  <w:r w:rsidRPr="00EB0688">
                    <w:rPr>
                      <w:sz w:val="24"/>
                      <w:szCs w:val="24"/>
                    </w:rPr>
                    <w:t xml:space="preserve">Gary </w:t>
                  </w:r>
                  <w:proofErr w:type="spellStart"/>
                  <w:r w:rsidRPr="00EB0688">
                    <w:rPr>
                      <w:sz w:val="24"/>
                      <w:szCs w:val="24"/>
                    </w:rPr>
                    <w:t>Hewston</w:t>
                  </w:r>
                  <w:proofErr w:type="spellEnd"/>
                </w:p>
              </w:tc>
            </w:tr>
            <w:tr w:rsidR="004457B3" w:rsidRPr="00AE4398" w:rsidTr="00A11557">
              <w:trPr>
                <w:jc w:val="center"/>
              </w:trPr>
              <w:tc>
                <w:tcPr>
                  <w:tcW w:w="4423" w:type="dxa"/>
                </w:tcPr>
                <w:p w:rsidR="004457B3" w:rsidRPr="00AE4398" w:rsidRDefault="004457B3" w:rsidP="00A11557">
                  <w:pPr>
                    <w:jc w:val="center"/>
                    <w:rPr>
                      <w:sz w:val="24"/>
                      <w:szCs w:val="24"/>
                    </w:rPr>
                  </w:pPr>
                </w:p>
              </w:tc>
            </w:tr>
          </w:tbl>
          <w:p w:rsidR="006C1881" w:rsidRPr="00510C95" w:rsidRDefault="006C1881" w:rsidP="00067872">
            <w:pPr>
              <w:jc w:val="center"/>
              <w:rPr>
                <w:rFonts w:eastAsia="Times New Roman" w:cstheme="minorHAnsi"/>
                <w:sz w:val="24"/>
                <w:szCs w:val="24"/>
                <w:lang w:eastAsia="en-CA"/>
              </w:rPr>
            </w:pPr>
          </w:p>
        </w:tc>
        <w:tc>
          <w:tcPr>
            <w:tcW w:w="4423"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7"/>
            </w:tblGrid>
            <w:tr w:rsidR="004457B3" w:rsidRPr="004B02F8" w:rsidTr="00A11557">
              <w:trPr>
                <w:jc w:val="center"/>
              </w:trPr>
              <w:tc>
                <w:tcPr>
                  <w:tcW w:w="4423" w:type="dxa"/>
                </w:tcPr>
                <w:p w:rsidR="004457B3" w:rsidRPr="004B02F8" w:rsidRDefault="004457B3" w:rsidP="00A11557">
                  <w:pPr>
                    <w:jc w:val="center"/>
                    <w:rPr>
                      <w:b/>
                      <w:sz w:val="28"/>
                      <w:szCs w:val="28"/>
                      <w:u w:val="single"/>
                    </w:rPr>
                  </w:pPr>
                  <w:r>
                    <w:rPr>
                      <w:b/>
                      <w:sz w:val="28"/>
                      <w:szCs w:val="28"/>
                      <w:u w:val="single"/>
                    </w:rPr>
                    <w:t xml:space="preserve">Clifford &amp; Christina </w:t>
                  </w:r>
                  <w:proofErr w:type="spellStart"/>
                  <w:r>
                    <w:rPr>
                      <w:b/>
                      <w:sz w:val="28"/>
                      <w:szCs w:val="28"/>
                      <w:u w:val="single"/>
                    </w:rPr>
                    <w:t>Hewston</w:t>
                  </w:r>
                  <w:proofErr w:type="spellEnd"/>
                </w:p>
              </w:tc>
            </w:tr>
            <w:tr w:rsidR="004457B3" w:rsidRPr="00AE4398" w:rsidTr="00A11557">
              <w:trPr>
                <w:jc w:val="center"/>
              </w:trPr>
              <w:tc>
                <w:tcPr>
                  <w:tcW w:w="4423" w:type="dxa"/>
                </w:tcPr>
                <w:p w:rsidR="004457B3" w:rsidRPr="00AE4398" w:rsidRDefault="004457B3" w:rsidP="00A11557">
                  <w:pPr>
                    <w:jc w:val="center"/>
                    <w:rPr>
                      <w:sz w:val="24"/>
                      <w:szCs w:val="24"/>
                    </w:rPr>
                  </w:pPr>
                  <w:r>
                    <w:rPr>
                      <w:sz w:val="24"/>
                      <w:szCs w:val="24"/>
                    </w:rPr>
                    <w:t xml:space="preserve">Gary </w:t>
                  </w:r>
                  <w:proofErr w:type="spellStart"/>
                  <w:r>
                    <w:rPr>
                      <w:sz w:val="24"/>
                      <w:szCs w:val="24"/>
                    </w:rPr>
                    <w:t>Hewston</w:t>
                  </w:r>
                  <w:proofErr w:type="spellEnd"/>
                </w:p>
              </w:tc>
            </w:tr>
          </w:tbl>
          <w:p w:rsidR="006C1881" w:rsidRPr="00AE4398" w:rsidRDefault="006C1881" w:rsidP="00067872">
            <w:pPr>
              <w:jc w:val="center"/>
              <w:rPr>
                <w:sz w:val="24"/>
                <w:szCs w:val="24"/>
              </w:rPr>
            </w:pPr>
          </w:p>
        </w:tc>
      </w:tr>
      <w:tr w:rsidR="006C1881" w:rsidTr="004144F8">
        <w:trPr>
          <w:jc w:val="center"/>
        </w:trPr>
        <w:tc>
          <w:tcPr>
            <w:tcW w:w="3402" w:type="dxa"/>
          </w:tcPr>
          <w:p w:rsidR="006C1881" w:rsidRPr="004D3C32" w:rsidRDefault="004D3C32" w:rsidP="00067872">
            <w:pPr>
              <w:jc w:val="center"/>
              <w:rPr>
                <w:rFonts w:eastAsia="Times New Roman" w:cstheme="minorHAnsi"/>
                <w:b/>
                <w:sz w:val="28"/>
                <w:szCs w:val="28"/>
                <w:u w:val="single"/>
                <w:lang w:eastAsia="en-CA"/>
              </w:rPr>
            </w:pPr>
            <w:r w:rsidRPr="004D3C32">
              <w:rPr>
                <w:rFonts w:eastAsia="Times New Roman" w:cstheme="minorHAnsi"/>
                <w:b/>
                <w:sz w:val="28"/>
                <w:szCs w:val="28"/>
                <w:u w:val="single"/>
                <w:lang w:eastAsia="en-CA"/>
              </w:rPr>
              <w:t xml:space="preserve">Lloyd </w:t>
            </w:r>
            <w:proofErr w:type="spellStart"/>
            <w:r w:rsidRPr="004D3C32">
              <w:rPr>
                <w:rFonts w:eastAsia="Times New Roman" w:cstheme="minorHAnsi"/>
                <w:b/>
                <w:sz w:val="28"/>
                <w:szCs w:val="28"/>
                <w:u w:val="single"/>
                <w:lang w:eastAsia="en-CA"/>
              </w:rPr>
              <w:t>MacCrimmon</w:t>
            </w:r>
            <w:proofErr w:type="spellEnd"/>
          </w:p>
          <w:p w:rsidR="004D3C32" w:rsidRDefault="004D3C32" w:rsidP="00067872">
            <w:pPr>
              <w:jc w:val="center"/>
              <w:rPr>
                <w:rFonts w:eastAsia="Times New Roman" w:cstheme="minorHAnsi"/>
                <w:sz w:val="24"/>
                <w:szCs w:val="24"/>
                <w:lang w:eastAsia="en-CA"/>
              </w:rPr>
            </w:pPr>
            <w:r>
              <w:rPr>
                <w:rFonts w:eastAsia="Times New Roman" w:cstheme="minorHAnsi"/>
                <w:sz w:val="24"/>
                <w:szCs w:val="24"/>
                <w:lang w:eastAsia="en-CA"/>
              </w:rPr>
              <w:t xml:space="preserve">Myrna </w:t>
            </w:r>
            <w:proofErr w:type="spellStart"/>
            <w:r>
              <w:rPr>
                <w:rFonts w:eastAsia="Times New Roman" w:cstheme="minorHAnsi"/>
                <w:sz w:val="24"/>
                <w:szCs w:val="24"/>
                <w:lang w:eastAsia="en-CA"/>
              </w:rPr>
              <w:t>Ladouceur</w:t>
            </w:r>
            <w:proofErr w:type="spellEnd"/>
          </w:p>
        </w:tc>
        <w:tc>
          <w:tcPr>
            <w:tcW w:w="4423" w:type="dxa"/>
          </w:tcPr>
          <w:p w:rsidR="006C1881" w:rsidRPr="004D3C32" w:rsidRDefault="004D3C32" w:rsidP="00067872">
            <w:pPr>
              <w:jc w:val="center"/>
              <w:rPr>
                <w:b/>
                <w:sz w:val="28"/>
                <w:szCs w:val="28"/>
                <w:u w:val="single"/>
              </w:rPr>
            </w:pPr>
            <w:r w:rsidRPr="004D3C32">
              <w:rPr>
                <w:b/>
                <w:sz w:val="28"/>
                <w:szCs w:val="28"/>
                <w:u w:val="single"/>
              </w:rPr>
              <w:t>Mr. &amp; Mrs. Leonard McPhee Hutton</w:t>
            </w:r>
          </w:p>
          <w:p w:rsidR="004D3C32" w:rsidRPr="00AE4398" w:rsidRDefault="004D3C32" w:rsidP="00067872">
            <w:pPr>
              <w:jc w:val="center"/>
              <w:rPr>
                <w:sz w:val="24"/>
                <w:szCs w:val="24"/>
              </w:rPr>
            </w:pPr>
            <w:r>
              <w:rPr>
                <w:sz w:val="24"/>
                <w:szCs w:val="24"/>
              </w:rPr>
              <w:t>Dr. Linda Hutton</w:t>
            </w:r>
          </w:p>
        </w:tc>
      </w:tr>
      <w:tr w:rsidR="006C1881" w:rsidTr="004144F8">
        <w:trPr>
          <w:jc w:val="center"/>
        </w:trPr>
        <w:tc>
          <w:tcPr>
            <w:tcW w:w="3402" w:type="dxa"/>
          </w:tcPr>
          <w:p w:rsidR="006C1881" w:rsidRDefault="006C1881" w:rsidP="00067872">
            <w:pPr>
              <w:jc w:val="center"/>
              <w:rPr>
                <w:rFonts w:eastAsia="Times New Roman" w:cstheme="minorHAnsi"/>
                <w:sz w:val="24"/>
                <w:szCs w:val="24"/>
                <w:lang w:eastAsia="en-CA"/>
              </w:rPr>
            </w:pPr>
          </w:p>
        </w:tc>
        <w:tc>
          <w:tcPr>
            <w:tcW w:w="4423" w:type="dxa"/>
          </w:tcPr>
          <w:p w:rsidR="004B6883" w:rsidRPr="00AE4398" w:rsidRDefault="004B6883" w:rsidP="004D3C32">
            <w:pPr>
              <w:rPr>
                <w:sz w:val="24"/>
                <w:szCs w:val="24"/>
              </w:rPr>
            </w:pPr>
          </w:p>
        </w:tc>
      </w:tr>
      <w:tr w:rsidR="006C1881" w:rsidTr="004144F8">
        <w:trPr>
          <w:jc w:val="center"/>
        </w:trPr>
        <w:tc>
          <w:tcPr>
            <w:tcW w:w="3402" w:type="dxa"/>
          </w:tcPr>
          <w:p w:rsidR="006C1881" w:rsidRDefault="006C1881" w:rsidP="00067872">
            <w:pPr>
              <w:jc w:val="center"/>
              <w:rPr>
                <w:rFonts w:eastAsia="Times New Roman" w:cstheme="minorHAnsi"/>
                <w:sz w:val="24"/>
                <w:szCs w:val="24"/>
                <w:lang w:eastAsia="en-CA"/>
              </w:rPr>
            </w:pPr>
          </w:p>
        </w:tc>
        <w:tc>
          <w:tcPr>
            <w:tcW w:w="4423" w:type="dxa"/>
          </w:tcPr>
          <w:p w:rsidR="004D3C32" w:rsidRPr="004D3C32" w:rsidRDefault="004D3C32" w:rsidP="00067872">
            <w:pPr>
              <w:jc w:val="center"/>
              <w:rPr>
                <w:sz w:val="24"/>
                <w:szCs w:val="24"/>
              </w:rPr>
            </w:pPr>
          </w:p>
        </w:tc>
      </w:tr>
      <w:tr w:rsidR="006C1881" w:rsidTr="004144F8">
        <w:trPr>
          <w:jc w:val="center"/>
        </w:trPr>
        <w:tc>
          <w:tcPr>
            <w:tcW w:w="3402" w:type="dxa"/>
            <w:vAlign w:val="bottom"/>
          </w:tcPr>
          <w:p w:rsidR="006C1881" w:rsidRPr="00AE4398" w:rsidRDefault="006C1881" w:rsidP="00067872">
            <w:pPr>
              <w:jc w:val="center"/>
              <w:rPr>
                <w:rFonts w:cstheme="minorHAnsi"/>
                <w:sz w:val="24"/>
                <w:szCs w:val="24"/>
              </w:rPr>
            </w:pPr>
          </w:p>
        </w:tc>
        <w:tc>
          <w:tcPr>
            <w:tcW w:w="4423" w:type="dxa"/>
            <w:vAlign w:val="bottom"/>
          </w:tcPr>
          <w:p w:rsidR="006C1881" w:rsidRPr="00AE4398" w:rsidRDefault="006C1881" w:rsidP="00067872">
            <w:pPr>
              <w:jc w:val="center"/>
              <w:rPr>
                <w:rFonts w:cstheme="minorHAnsi"/>
                <w:sz w:val="24"/>
                <w:szCs w:val="24"/>
              </w:rPr>
            </w:pPr>
          </w:p>
        </w:tc>
      </w:tr>
    </w:tbl>
    <w:p w:rsidR="00B8032A" w:rsidRPr="00B8032A" w:rsidRDefault="00B8032A" w:rsidP="00266563">
      <w:pPr>
        <w:jc w:val="center"/>
      </w:pPr>
    </w:p>
    <w:p w:rsidR="00534A93" w:rsidRPr="00534A93" w:rsidRDefault="00534A93" w:rsidP="00534A93">
      <w:pPr>
        <w:rPr>
          <w:i/>
          <w:sz w:val="24"/>
          <w:szCs w:val="24"/>
        </w:rPr>
      </w:pPr>
      <w:r w:rsidRPr="00534A93">
        <w:rPr>
          <w:i/>
          <w:sz w:val="24"/>
          <w:szCs w:val="24"/>
        </w:rPr>
        <w:t>And God shall wipe away all tears from their eyes; and there shall be no more death, neither sorrow, nor crying, neither shall there be any more pain: for the former things are passed away</w:t>
      </w:r>
      <w:proofErr w:type="gramStart"/>
      <w:r w:rsidRPr="00534A93">
        <w:rPr>
          <w:i/>
          <w:sz w:val="24"/>
          <w:szCs w:val="24"/>
        </w:rPr>
        <w:t>.</w:t>
      </w:r>
      <w:r w:rsidR="00D25094">
        <w:rPr>
          <w:i/>
          <w:sz w:val="24"/>
          <w:szCs w:val="24"/>
        </w:rPr>
        <w:t>-</w:t>
      </w:r>
      <w:proofErr w:type="gramEnd"/>
      <w:r w:rsidR="00D25094">
        <w:rPr>
          <w:i/>
          <w:sz w:val="24"/>
          <w:szCs w:val="24"/>
        </w:rPr>
        <w:t xml:space="preserve"> Revelation 21:4</w:t>
      </w:r>
    </w:p>
    <w:p w:rsidR="0088370A" w:rsidRDefault="00D132EB" w:rsidP="00400B0E">
      <w:pPr>
        <w:pStyle w:val="Heading1"/>
        <w:jc w:val="center"/>
      </w:pPr>
      <w:r>
        <w:br w:type="page"/>
      </w:r>
      <w:bookmarkStart w:id="25" w:name="_Toc96261067"/>
      <w:r w:rsidR="0088370A" w:rsidRPr="00400B0E">
        <w:rPr>
          <w:color w:val="auto"/>
        </w:rPr>
        <w:lastRenderedPageBreak/>
        <w:t>Memorial Donations – Kenyon Presbyterian Church Cemetery – 202</w:t>
      </w:r>
      <w:r w:rsidR="007B3EB6" w:rsidRPr="00400B0E">
        <w:rPr>
          <w:color w:val="auto"/>
        </w:rPr>
        <w:t>1</w:t>
      </w:r>
      <w:bookmarkEnd w:id="25"/>
    </w:p>
    <w:p w:rsidR="00D64FF9" w:rsidRDefault="00D64FF9" w:rsidP="00D64FF9"/>
    <w:p w:rsidR="00D915C0" w:rsidRDefault="00254DA9" w:rsidP="00254DA9">
      <w:pPr>
        <w:ind w:left="2880"/>
      </w:pPr>
      <w:r>
        <w:t xml:space="preserve">    </w:t>
      </w:r>
      <w:r w:rsidR="00D915C0">
        <w:rPr>
          <w:b/>
          <w:bCs/>
          <w:noProof/>
          <w:lang w:eastAsia="en-CA"/>
        </w:rPr>
        <w:drawing>
          <wp:inline distT="0" distB="0" distL="0" distR="0" wp14:anchorId="314D57DB" wp14:editId="7F3034DC">
            <wp:extent cx="2872740" cy="1478280"/>
            <wp:effectExtent l="0" t="0" r="3810" b="7620"/>
            <wp:docPr id="15" name="Picture 15" descr="C:\Users\James\Documents\KenyonPresbyterianChurch\Kenyon Yearbook 2014\in memori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ocuments\KenyonPresbyterianChurch\Kenyon Yearbook 2014\in memorium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2740" cy="1478280"/>
                    </a:xfrm>
                    <a:prstGeom prst="rect">
                      <a:avLst/>
                    </a:prstGeom>
                    <a:noFill/>
                    <a:ln>
                      <a:noFill/>
                    </a:ln>
                  </pic:spPr>
                </pic:pic>
              </a:graphicData>
            </a:graphic>
          </wp:inline>
        </w:drawing>
      </w:r>
    </w:p>
    <w:p w:rsidR="00C56959" w:rsidRDefault="00C56959" w:rsidP="00ED58F2">
      <w:pPr>
        <w:ind w:left="2880"/>
        <w:jc w:val="center"/>
      </w:pPr>
    </w:p>
    <w:tbl>
      <w:tblPr>
        <w:tblW w:w="11016" w:type="dxa"/>
        <w:jc w:val="center"/>
        <w:tblLook w:val="04A0" w:firstRow="1" w:lastRow="0" w:firstColumn="1" w:lastColumn="0" w:noHBand="0" w:noVBand="1"/>
      </w:tblPr>
      <w:tblGrid>
        <w:gridCol w:w="5637"/>
        <w:gridCol w:w="5379"/>
      </w:tblGrid>
      <w:tr w:rsidR="00BF4BF6" w:rsidRPr="00254DA9" w:rsidTr="00ED58F2">
        <w:trPr>
          <w:trHeight w:val="288"/>
          <w:jc w:val="center"/>
        </w:trPr>
        <w:tc>
          <w:tcPr>
            <w:tcW w:w="5637" w:type="dxa"/>
            <w:tcBorders>
              <w:top w:val="nil"/>
              <w:left w:val="nil"/>
              <w:bottom w:val="nil"/>
              <w:right w:val="nil"/>
            </w:tcBorders>
            <w:shd w:val="clear" w:color="auto" w:fill="auto"/>
            <w:noWrap/>
            <w:hideMark/>
          </w:tcPr>
          <w:p w:rsidR="00BF4BF6" w:rsidRDefault="00BF4BF6" w:rsidP="00ED58F2">
            <w:pPr>
              <w:spacing w:after="0"/>
              <w:jc w:val="center"/>
              <w:rPr>
                <w:rFonts w:cstheme="minorHAnsi"/>
                <w:b/>
                <w:sz w:val="24"/>
                <w:szCs w:val="24"/>
                <w:u w:val="single"/>
              </w:rPr>
            </w:pPr>
            <w:r>
              <w:rPr>
                <w:rFonts w:cstheme="minorHAnsi"/>
                <w:b/>
                <w:sz w:val="24"/>
                <w:szCs w:val="24"/>
                <w:u w:val="single"/>
              </w:rPr>
              <w:t xml:space="preserve">Danny John &amp; Annabelle </w:t>
            </w:r>
            <w:proofErr w:type="spellStart"/>
            <w:r>
              <w:rPr>
                <w:rFonts w:cstheme="minorHAnsi"/>
                <w:b/>
                <w:sz w:val="24"/>
                <w:szCs w:val="24"/>
                <w:u w:val="single"/>
              </w:rPr>
              <w:t>Hartrick</w:t>
            </w:r>
            <w:proofErr w:type="spellEnd"/>
          </w:p>
          <w:p w:rsidR="005D5692" w:rsidRPr="00D132EB" w:rsidRDefault="005D5692" w:rsidP="00ED58F2">
            <w:pPr>
              <w:spacing w:after="0"/>
              <w:jc w:val="center"/>
              <w:rPr>
                <w:rFonts w:cstheme="minorHAnsi"/>
                <w:b/>
                <w:sz w:val="24"/>
                <w:szCs w:val="24"/>
                <w:u w:val="single"/>
              </w:rPr>
            </w:pPr>
            <w:r>
              <w:rPr>
                <w:rFonts w:cstheme="minorHAnsi"/>
                <w:sz w:val="24"/>
                <w:szCs w:val="24"/>
              </w:rPr>
              <w:t xml:space="preserve">Ewan </w:t>
            </w:r>
            <w:proofErr w:type="spellStart"/>
            <w:r>
              <w:rPr>
                <w:rFonts w:cstheme="minorHAnsi"/>
                <w:sz w:val="24"/>
                <w:szCs w:val="24"/>
              </w:rPr>
              <w:t>Hartrick</w:t>
            </w:r>
            <w:proofErr w:type="spellEnd"/>
          </w:p>
        </w:tc>
        <w:tc>
          <w:tcPr>
            <w:tcW w:w="5379" w:type="dxa"/>
            <w:tcBorders>
              <w:top w:val="nil"/>
              <w:left w:val="nil"/>
              <w:bottom w:val="nil"/>
              <w:right w:val="nil"/>
            </w:tcBorders>
          </w:tcPr>
          <w:p w:rsidR="002C40B8" w:rsidRDefault="002C40B8" w:rsidP="00ED58F2">
            <w:pPr>
              <w:spacing w:after="0"/>
              <w:jc w:val="center"/>
              <w:rPr>
                <w:rFonts w:cstheme="minorHAnsi"/>
                <w:b/>
                <w:sz w:val="24"/>
                <w:szCs w:val="24"/>
                <w:u w:val="single"/>
              </w:rPr>
            </w:pPr>
            <w:r>
              <w:rPr>
                <w:rFonts w:cstheme="minorHAnsi"/>
                <w:b/>
                <w:sz w:val="24"/>
                <w:szCs w:val="24"/>
                <w:u w:val="single"/>
              </w:rPr>
              <w:t xml:space="preserve">Frank &amp; Mara </w:t>
            </w:r>
            <w:proofErr w:type="spellStart"/>
            <w:r>
              <w:rPr>
                <w:rFonts w:cstheme="minorHAnsi"/>
                <w:b/>
                <w:sz w:val="24"/>
                <w:szCs w:val="24"/>
                <w:u w:val="single"/>
              </w:rPr>
              <w:t>MacDonell</w:t>
            </w:r>
            <w:proofErr w:type="spellEnd"/>
          </w:p>
          <w:p w:rsidR="00BF4BF6" w:rsidRDefault="002C40B8" w:rsidP="00ED58F2">
            <w:pPr>
              <w:spacing w:after="0"/>
              <w:jc w:val="center"/>
              <w:rPr>
                <w:rFonts w:cstheme="minorHAnsi"/>
                <w:b/>
                <w:sz w:val="24"/>
                <w:szCs w:val="24"/>
                <w:u w:val="single"/>
              </w:rPr>
            </w:pPr>
            <w:r w:rsidRPr="005D5692">
              <w:rPr>
                <w:rFonts w:cstheme="minorHAnsi"/>
                <w:sz w:val="24"/>
                <w:szCs w:val="24"/>
              </w:rPr>
              <w:t xml:space="preserve">Marlene </w:t>
            </w:r>
            <w:proofErr w:type="spellStart"/>
            <w:r w:rsidRPr="005D5692">
              <w:rPr>
                <w:rFonts w:cstheme="minorHAnsi"/>
                <w:sz w:val="24"/>
                <w:szCs w:val="24"/>
              </w:rPr>
              <w:t>MacQuaig</w:t>
            </w:r>
            <w:proofErr w:type="spellEnd"/>
          </w:p>
        </w:tc>
      </w:tr>
      <w:tr w:rsidR="00BF4BF6" w:rsidRPr="00254DA9" w:rsidTr="00ED58F2">
        <w:trPr>
          <w:trHeight w:val="288"/>
          <w:jc w:val="center"/>
        </w:trPr>
        <w:tc>
          <w:tcPr>
            <w:tcW w:w="5637" w:type="dxa"/>
            <w:tcBorders>
              <w:top w:val="nil"/>
              <w:left w:val="nil"/>
              <w:bottom w:val="nil"/>
              <w:right w:val="nil"/>
            </w:tcBorders>
            <w:shd w:val="clear" w:color="auto" w:fill="auto"/>
            <w:noWrap/>
            <w:hideMark/>
          </w:tcPr>
          <w:p w:rsidR="00BF4BF6" w:rsidRPr="00D132EB" w:rsidRDefault="00BF4BF6" w:rsidP="00ED58F2">
            <w:pPr>
              <w:spacing w:after="0"/>
              <w:jc w:val="center"/>
              <w:rPr>
                <w:rFonts w:cstheme="minorHAnsi"/>
                <w:sz w:val="24"/>
                <w:szCs w:val="24"/>
              </w:rPr>
            </w:pPr>
          </w:p>
        </w:tc>
        <w:tc>
          <w:tcPr>
            <w:tcW w:w="5379" w:type="dxa"/>
            <w:tcBorders>
              <w:top w:val="nil"/>
              <w:left w:val="nil"/>
              <w:bottom w:val="nil"/>
              <w:right w:val="nil"/>
            </w:tcBorders>
          </w:tcPr>
          <w:p w:rsidR="00BF4BF6" w:rsidRPr="00D132EB" w:rsidRDefault="00BF4BF6" w:rsidP="00ED58F2">
            <w:pPr>
              <w:spacing w:after="0"/>
              <w:jc w:val="center"/>
              <w:rPr>
                <w:rFonts w:cstheme="minorHAnsi"/>
                <w:sz w:val="24"/>
                <w:szCs w:val="24"/>
              </w:rPr>
            </w:pPr>
          </w:p>
        </w:tc>
      </w:tr>
      <w:tr w:rsidR="00BF4BF6" w:rsidRPr="00254DA9" w:rsidTr="00ED58F2">
        <w:trPr>
          <w:trHeight w:val="288"/>
          <w:jc w:val="center"/>
        </w:trPr>
        <w:tc>
          <w:tcPr>
            <w:tcW w:w="5637" w:type="dxa"/>
            <w:tcBorders>
              <w:top w:val="nil"/>
              <w:left w:val="nil"/>
              <w:bottom w:val="nil"/>
              <w:right w:val="nil"/>
            </w:tcBorders>
            <w:shd w:val="clear" w:color="auto" w:fill="auto"/>
            <w:noWrap/>
            <w:hideMark/>
          </w:tcPr>
          <w:p w:rsidR="00BF4BF6" w:rsidRDefault="00BF4BF6" w:rsidP="00ED58F2">
            <w:pPr>
              <w:spacing w:after="0"/>
              <w:jc w:val="center"/>
              <w:rPr>
                <w:rFonts w:cstheme="minorHAnsi"/>
                <w:b/>
                <w:sz w:val="24"/>
                <w:szCs w:val="24"/>
                <w:u w:val="single"/>
              </w:rPr>
            </w:pPr>
            <w:r>
              <w:rPr>
                <w:rFonts w:cstheme="minorHAnsi"/>
                <w:b/>
                <w:sz w:val="24"/>
                <w:szCs w:val="24"/>
                <w:u w:val="single"/>
              </w:rPr>
              <w:t>Kenzie MacLeod</w:t>
            </w:r>
          </w:p>
          <w:p w:rsidR="005D5692" w:rsidRDefault="005D5692" w:rsidP="00ED58F2">
            <w:pPr>
              <w:spacing w:after="0"/>
              <w:jc w:val="center"/>
              <w:rPr>
                <w:rFonts w:cstheme="minorHAnsi"/>
                <w:sz w:val="24"/>
                <w:szCs w:val="24"/>
              </w:rPr>
            </w:pPr>
            <w:r>
              <w:rPr>
                <w:rFonts w:cstheme="minorHAnsi"/>
                <w:sz w:val="24"/>
                <w:szCs w:val="24"/>
              </w:rPr>
              <w:t>Wendy MacLeod</w:t>
            </w:r>
          </w:p>
          <w:p w:rsidR="005D5692" w:rsidRDefault="008D3618" w:rsidP="00ED58F2">
            <w:pPr>
              <w:spacing w:after="0"/>
              <w:jc w:val="center"/>
              <w:rPr>
                <w:rFonts w:cstheme="minorHAnsi"/>
                <w:sz w:val="24"/>
                <w:szCs w:val="24"/>
              </w:rPr>
            </w:pPr>
            <w:r>
              <w:rPr>
                <w:rFonts w:cstheme="minorHAnsi"/>
                <w:sz w:val="24"/>
                <w:szCs w:val="24"/>
              </w:rPr>
              <w:t xml:space="preserve">Donald </w:t>
            </w:r>
            <w:r w:rsidR="005D5692">
              <w:rPr>
                <w:rFonts w:cstheme="minorHAnsi"/>
                <w:sz w:val="24"/>
                <w:szCs w:val="24"/>
              </w:rPr>
              <w:t>Ian &amp; Jean MacLeod</w:t>
            </w:r>
          </w:p>
          <w:p w:rsidR="005D5692" w:rsidRPr="00D132EB" w:rsidRDefault="005D5692" w:rsidP="00ED58F2">
            <w:pPr>
              <w:spacing w:after="0"/>
              <w:jc w:val="center"/>
              <w:rPr>
                <w:rFonts w:cstheme="minorHAnsi"/>
                <w:b/>
                <w:sz w:val="24"/>
                <w:szCs w:val="24"/>
                <w:u w:val="single"/>
              </w:rPr>
            </w:pPr>
            <w:r>
              <w:rPr>
                <w:rFonts w:cstheme="minorHAnsi"/>
                <w:sz w:val="24"/>
                <w:szCs w:val="24"/>
              </w:rPr>
              <w:t xml:space="preserve">Heather </w:t>
            </w:r>
            <w:proofErr w:type="spellStart"/>
            <w:r>
              <w:rPr>
                <w:rFonts w:cstheme="minorHAnsi"/>
                <w:sz w:val="24"/>
                <w:szCs w:val="24"/>
              </w:rPr>
              <w:t>McCaskill</w:t>
            </w:r>
            <w:proofErr w:type="spellEnd"/>
          </w:p>
        </w:tc>
        <w:tc>
          <w:tcPr>
            <w:tcW w:w="5379" w:type="dxa"/>
            <w:tcBorders>
              <w:top w:val="nil"/>
              <w:left w:val="nil"/>
              <w:bottom w:val="nil"/>
              <w:right w:val="nil"/>
            </w:tcBorders>
          </w:tcPr>
          <w:p w:rsidR="002C40B8" w:rsidRPr="005D5692" w:rsidRDefault="002C40B8" w:rsidP="00ED58F2">
            <w:pPr>
              <w:spacing w:after="0"/>
              <w:jc w:val="center"/>
              <w:rPr>
                <w:rFonts w:cstheme="minorHAnsi"/>
                <w:b/>
                <w:sz w:val="24"/>
                <w:szCs w:val="24"/>
                <w:u w:val="single"/>
              </w:rPr>
            </w:pPr>
            <w:r w:rsidRPr="005D5692">
              <w:rPr>
                <w:rFonts w:cstheme="minorHAnsi"/>
                <w:b/>
                <w:sz w:val="24"/>
                <w:szCs w:val="24"/>
                <w:u w:val="single"/>
              </w:rPr>
              <w:t>Spurgeon &amp; Dora Golden</w:t>
            </w:r>
          </w:p>
          <w:p w:rsidR="002C40B8" w:rsidRPr="005D5692" w:rsidRDefault="002C40B8" w:rsidP="00ED58F2">
            <w:pPr>
              <w:spacing w:after="0"/>
              <w:jc w:val="center"/>
              <w:rPr>
                <w:rFonts w:cstheme="minorHAnsi"/>
                <w:b/>
                <w:sz w:val="24"/>
                <w:szCs w:val="24"/>
                <w:u w:val="single"/>
              </w:rPr>
            </w:pPr>
            <w:r w:rsidRPr="005D5692">
              <w:rPr>
                <w:rFonts w:cstheme="minorHAnsi"/>
                <w:b/>
                <w:sz w:val="24"/>
                <w:szCs w:val="24"/>
                <w:u w:val="single"/>
              </w:rPr>
              <w:t>Greta &amp; Charlie Golden</w:t>
            </w:r>
          </w:p>
          <w:p w:rsidR="002C40B8" w:rsidRDefault="002C40B8" w:rsidP="00ED58F2">
            <w:pPr>
              <w:spacing w:after="0"/>
              <w:jc w:val="center"/>
              <w:rPr>
                <w:rFonts w:cstheme="minorHAnsi"/>
                <w:b/>
                <w:sz w:val="24"/>
                <w:szCs w:val="24"/>
                <w:u w:val="single"/>
              </w:rPr>
            </w:pPr>
            <w:r w:rsidRPr="005D5692">
              <w:rPr>
                <w:rFonts w:cstheme="minorHAnsi"/>
                <w:b/>
                <w:sz w:val="24"/>
                <w:szCs w:val="24"/>
                <w:u w:val="single"/>
              </w:rPr>
              <w:t>Elizabeth MacLeod</w:t>
            </w:r>
          </w:p>
          <w:p w:rsidR="002C40B8" w:rsidRDefault="002C40B8" w:rsidP="00ED58F2">
            <w:pPr>
              <w:spacing w:after="0"/>
              <w:jc w:val="center"/>
              <w:rPr>
                <w:rFonts w:cstheme="minorHAnsi"/>
                <w:sz w:val="24"/>
                <w:szCs w:val="24"/>
              </w:rPr>
            </w:pPr>
            <w:r w:rsidRPr="005D5692">
              <w:rPr>
                <w:rFonts w:cstheme="minorHAnsi"/>
                <w:sz w:val="24"/>
                <w:szCs w:val="24"/>
              </w:rPr>
              <w:t xml:space="preserve">Brenda </w:t>
            </w:r>
            <w:proofErr w:type="spellStart"/>
            <w:r w:rsidRPr="005D5692">
              <w:rPr>
                <w:rFonts w:cstheme="minorHAnsi"/>
                <w:sz w:val="24"/>
                <w:szCs w:val="24"/>
              </w:rPr>
              <w:t>MacMaster</w:t>
            </w:r>
            <w:proofErr w:type="spellEnd"/>
          </w:p>
          <w:p w:rsidR="005D5692" w:rsidRPr="005D5692" w:rsidRDefault="005D5692" w:rsidP="00ED58F2">
            <w:pPr>
              <w:spacing w:after="0"/>
              <w:jc w:val="center"/>
              <w:rPr>
                <w:rFonts w:cstheme="minorHAnsi"/>
                <w:sz w:val="24"/>
                <w:szCs w:val="24"/>
              </w:rPr>
            </w:pPr>
          </w:p>
        </w:tc>
      </w:tr>
      <w:tr w:rsidR="00BF4BF6" w:rsidRPr="00254DA9" w:rsidTr="00ED58F2">
        <w:trPr>
          <w:trHeight w:val="288"/>
          <w:jc w:val="center"/>
        </w:trPr>
        <w:tc>
          <w:tcPr>
            <w:tcW w:w="5637" w:type="dxa"/>
            <w:tcBorders>
              <w:top w:val="nil"/>
              <w:left w:val="nil"/>
              <w:bottom w:val="nil"/>
              <w:right w:val="nil"/>
            </w:tcBorders>
            <w:shd w:val="clear" w:color="auto" w:fill="auto"/>
            <w:noWrap/>
            <w:hideMark/>
          </w:tcPr>
          <w:p w:rsidR="00BF4BF6" w:rsidRPr="00D132EB" w:rsidRDefault="00BF4BF6" w:rsidP="00ED58F2">
            <w:pPr>
              <w:spacing w:after="0"/>
              <w:jc w:val="center"/>
              <w:rPr>
                <w:rFonts w:cstheme="minorHAnsi"/>
                <w:b/>
                <w:sz w:val="24"/>
                <w:szCs w:val="24"/>
                <w:u w:val="single"/>
              </w:rPr>
            </w:pPr>
            <w:r>
              <w:rPr>
                <w:rFonts w:cstheme="minorHAnsi"/>
                <w:b/>
                <w:sz w:val="24"/>
                <w:szCs w:val="24"/>
                <w:u w:val="single"/>
              </w:rPr>
              <w:t>Donald &amp; Freda Campbell &amp; Lillian Campbell</w:t>
            </w:r>
          </w:p>
        </w:tc>
        <w:tc>
          <w:tcPr>
            <w:tcW w:w="5379" w:type="dxa"/>
            <w:tcBorders>
              <w:top w:val="nil"/>
              <w:left w:val="nil"/>
              <w:bottom w:val="nil"/>
              <w:right w:val="nil"/>
            </w:tcBorders>
          </w:tcPr>
          <w:p w:rsidR="00BF4BF6" w:rsidRDefault="005D5692" w:rsidP="00ED58F2">
            <w:pPr>
              <w:spacing w:after="0"/>
              <w:jc w:val="center"/>
              <w:rPr>
                <w:rFonts w:cstheme="minorHAnsi"/>
                <w:b/>
                <w:sz w:val="24"/>
                <w:szCs w:val="24"/>
                <w:u w:val="single"/>
              </w:rPr>
            </w:pPr>
            <w:r>
              <w:rPr>
                <w:rFonts w:cstheme="minorHAnsi"/>
                <w:b/>
                <w:sz w:val="24"/>
                <w:szCs w:val="24"/>
                <w:u w:val="single"/>
              </w:rPr>
              <w:t>Mr. &amp; Mrs. L.M. Hutton</w:t>
            </w:r>
          </w:p>
        </w:tc>
      </w:tr>
      <w:tr w:rsidR="00BF4BF6" w:rsidRPr="00254DA9" w:rsidTr="00ED58F2">
        <w:trPr>
          <w:trHeight w:val="288"/>
          <w:jc w:val="center"/>
        </w:trPr>
        <w:tc>
          <w:tcPr>
            <w:tcW w:w="5637" w:type="dxa"/>
            <w:tcBorders>
              <w:top w:val="nil"/>
              <w:left w:val="nil"/>
              <w:bottom w:val="nil"/>
              <w:right w:val="nil"/>
            </w:tcBorders>
            <w:shd w:val="clear" w:color="auto" w:fill="auto"/>
            <w:noWrap/>
            <w:hideMark/>
          </w:tcPr>
          <w:p w:rsidR="00BF4BF6" w:rsidRPr="00D132EB" w:rsidRDefault="00BF4BF6" w:rsidP="00ED58F2">
            <w:pPr>
              <w:spacing w:after="0"/>
              <w:jc w:val="center"/>
              <w:rPr>
                <w:rFonts w:cstheme="minorHAnsi"/>
                <w:sz w:val="24"/>
                <w:szCs w:val="24"/>
              </w:rPr>
            </w:pPr>
            <w:r>
              <w:rPr>
                <w:rFonts w:cstheme="minorHAnsi"/>
                <w:sz w:val="24"/>
                <w:szCs w:val="24"/>
              </w:rPr>
              <w:t>Leona Campbell &amp; family</w:t>
            </w:r>
          </w:p>
        </w:tc>
        <w:tc>
          <w:tcPr>
            <w:tcW w:w="5379" w:type="dxa"/>
            <w:tcBorders>
              <w:top w:val="nil"/>
              <w:left w:val="nil"/>
              <w:bottom w:val="nil"/>
              <w:right w:val="nil"/>
            </w:tcBorders>
          </w:tcPr>
          <w:p w:rsidR="005D5692" w:rsidRDefault="005D5692" w:rsidP="00ED58F2">
            <w:pPr>
              <w:spacing w:after="0"/>
              <w:jc w:val="center"/>
              <w:rPr>
                <w:rFonts w:cstheme="minorHAnsi"/>
                <w:sz w:val="24"/>
                <w:szCs w:val="24"/>
              </w:rPr>
            </w:pPr>
            <w:r>
              <w:rPr>
                <w:rFonts w:cstheme="minorHAnsi"/>
                <w:sz w:val="24"/>
                <w:szCs w:val="24"/>
              </w:rPr>
              <w:t>John &amp; Kathy Hutton</w:t>
            </w:r>
          </w:p>
        </w:tc>
      </w:tr>
      <w:tr w:rsidR="00BF4BF6" w:rsidRPr="00254DA9" w:rsidTr="00ED58F2">
        <w:trPr>
          <w:trHeight w:val="288"/>
          <w:jc w:val="center"/>
        </w:trPr>
        <w:tc>
          <w:tcPr>
            <w:tcW w:w="5637" w:type="dxa"/>
            <w:tcBorders>
              <w:top w:val="nil"/>
              <w:left w:val="nil"/>
              <w:bottom w:val="nil"/>
              <w:right w:val="nil"/>
            </w:tcBorders>
            <w:shd w:val="clear" w:color="auto" w:fill="auto"/>
            <w:noWrap/>
            <w:hideMark/>
          </w:tcPr>
          <w:p w:rsidR="00BF4BF6" w:rsidRPr="00D132EB" w:rsidRDefault="00BF4BF6" w:rsidP="00ED58F2">
            <w:pPr>
              <w:spacing w:after="0"/>
              <w:jc w:val="center"/>
              <w:rPr>
                <w:rFonts w:cstheme="minorHAnsi"/>
                <w:sz w:val="24"/>
                <w:szCs w:val="24"/>
              </w:rPr>
            </w:pPr>
          </w:p>
        </w:tc>
        <w:tc>
          <w:tcPr>
            <w:tcW w:w="5379" w:type="dxa"/>
            <w:tcBorders>
              <w:top w:val="nil"/>
              <w:left w:val="nil"/>
              <w:bottom w:val="nil"/>
              <w:right w:val="nil"/>
            </w:tcBorders>
          </w:tcPr>
          <w:p w:rsidR="00BF4BF6" w:rsidRPr="00D132EB" w:rsidRDefault="00BF4BF6" w:rsidP="00ED58F2">
            <w:pPr>
              <w:spacing w:after="0"/>
              <w:jc w:val="center"/>
              <w:rPr>
                <w:rFonts w:cstheme="minorHAnsi"/>
                <w:sz w:val="24"/>
                <w:szCs w:val="24"/>
              </w:rPr>
            </w:pPr>
          </w:p>
        </w:tc>
      </w:tr>
      <w:tr w:rsidR="00BF4BF6" w:rsidRPr="00254DA9" w:rsidTr="00ED58F2">
        <w:trPr>
          <w:trHeight w:val="288"/>
          <w:jc w:val="center"/>
        </w:trPr>
        <w:tc>
          <w:tcPr>
            <w:tcW w:w="5637" w:type="dxa"/>
            <w:tcBorders>
              <w:top w:val="nil"/>
              <w:left w:val="nil"/>
              <w:bottom w:val="nil"/>
              <w:right w:val="nil"/>
            </w:tcBorders>
            <w:shd w:val="clear" w:color="auto" w:fill="auto"/>
            <w:noWrap/>
            <w:hideMark/>
          </w:tcPr>
          <w:p w:rsidR="00BF4BF6" w:rsidRDefault="00BF4BF6" w:rsidP="00ED58F2">
            <w:pPr>
              <w:spacing w:after="0"/>
              <w:jc w:val="center"/>
              <w:rPr>
                <w:rFonts w:cstheme="minorHAnsi"/>
                <w:b/>
                <w:sz w:val="24"/>
                <w:szCs w:val="24"/>
                <w:u w:val="single"/>
              </w:rPr>
            </w:pPr>
            <w:r>
              <w:rPr>
                <w:rFonts w:cstheme="minorHAnsi"/>
                <w:b/>
                <w:sz w:val="24"/>
                <w:szCs w:val="24"/>
                <w:u w:val="single"/>
              </w:rPr>
              <w:t>Margery &amp; Munro</w:t>
            </w:r>
            <w:r w:rsidR="008D3618">
              <w:rPr>
                <w:rFonts w:cstheme="minorHAnsi"/>
                <w:b/>
                <w:sz w:val="24"/>
                <w:szCs w:val="24"/>
                <w:u w:val="single"/>
              </w:rPr>
              <w:t>e</w:t>
            </w:r>
            <w:r>
              <w:rPr>
                <w:rFonts w:cstheme="minorHAnsi"/>
                <w:b/>
                <w:sz w:val="24"/>
                <w:szCs w:val="24"/>
                <w:u w:val="single"/>
              </w:rPr>
              <w:t xml:space="preserve"> </w:t>
            </w:r>
            <w:proofErr w:type="spellStart"/>
            <w:r>
              <w:rPr>
                <w:rFonts w:cstheme="minorHAnsi"/>
                <w:b/>
                <w:sz w:val="24"/>
                <w:szCs w:val="24"/>
                <w:u w:val="single"/>
              </w:rPr>
              <w:t>McCaskill</w:t>
            </w:r>
            <w:proofErr w:type="spellEnd"/>
          </w:p>
          <w:p w:rsidR="005D5692" w:rsidRPr="00D132EB" w:rsidRDefault="005D5692" w:rsidP="00ED58F2">
            <w:pPr>
              <w:spacing w:after="0"/>
              <w:jc w:val="center"/>
              <w:rPr>
                <w:rFonts w:cstheme="minorHAnsi"/>
                <w:b/>
                <w:sz w:val="24"/>
                <w:szCs w:val="24"/>
                <w:u w:val="single"/>
              </w:rPr>
            </w:pPr>
            <w:r>
              <w:rPr>
                <w:rFonts w:cstheme="minorHAnsi"/>
                <w:sz w:val="24"/>
                <w:szCs w:val="24"/>
              </w:rPr>
              <w:t xml:space="preserve">Heather </w:t>
            </w:r>
            <w:proofErr w:type="spellStart"/>
            <w:r>
              <w:rPr>
                <w:rFonts w:cstheme="minorHAnsi"/>
                <w:sz w:val="24"/>
                <w:szCs w:val="24"/>
              </w:rPr>
              <w:t>McCaskill</w:t>
            </w:r>
            <w:proofErr w:type="spellEnd"/>
          </w:p>
        </w:tc>
        <w:tc>
          <w:tcPr>
            <w:tcW w:w="5379" w:type="dxa"/>
            <w:tcBorders>
              <w:top w:val="nil"/>
              <w:left w:val="nil"/>
              <w:bottom w:val="nil"/>
              <w:right w:val="nil"/>
            </w:tcBorders>
          </w:tcPr>
          <w:p w:rsidR="00BF4BF6" w:rsidRDefault="005D5692" w:rsidP="00ED58F2">
            <w:pPr>
              <w:spacing w:after="0"/>
              <w:jc w:val="center"/>
              <w:rPr>
                <w:rFonts w:cstheme="minorHAnsi"/>
                <w:b/>
                <w:sz w:val="24"/>
                <w:szCs w:val="24"/>
                <w:u w:val="single"/>
              </w:rPr>
            </w:pPr>
            <w:r>
              <w:rPr>
                <w:rFonts w:cstheme="minorHAnsi"/>
                <w:b/>
                <w:sz w:val="24"/>
                <w:szCs w:val="24"/>
                <w:u w:val="single"/>
              </w:rPr>
              <w:t>John Keith MacLeod</w:t>
            </w:r>
          </w:p>
          <w:p w:rsidR="005D5692" w:rsidRPr="005D5692" w:rsidRDefault="005D5692" w:rsidP="00ED58F2">
            <w:pPr>
              <w:spacing w:after="0"/>
              <w:jc w:val="center"/>
              <w:rPr>
                <w:rFonts w:cstheme="minorHAnsi"/>
                <w:sz w:val="24"/>
                <w:szCs w:val="24"/>
              </w:rPr>
            </w:pPr>
            <w:r w:rsidRPr="005D5692">
              <w:rPr>
                <w:rFonts w:cstheme="minorHAnsi"/>
                <w:sz w:val="24"/>
                <w:szCs w:val="24"/>
              </w:rPr>
              <w:t>Marvel MacLeod</w:t>
            </w:r>
          </w:p>
        </w:tc>
      </w:tr>
      <w:tr w:rsidR="00BF4BF6" w:rsidRPr="00254DA9" w:rsidTr="00ED58F2">
        <w:trPr>
          <w:trHeight w:val="312"/>
          <w:jc w:val="center"/>
        </w:trPr>
        <w:tc>
          <w:tcPr>
            <w:tcW w:w="5637" w:type="dxa"/>
            <w:tcBorders>
              <w:top w:val="nil"/>
              <w:left w:val="nil"/>
              <w:bottom w:val="nil"/>
              <w:right w:val="nil"/>
            </w:tcBorders>
            <w:shd w:val="clear" w:color="auto" w:fill="auto"/>
            <w:noWrap/>
            <w:hideMark/>
          </w:tcPr>
          <w:p w:rsidR="00BF4BF6" w:rsidRPr="00D132EB" w:rsidRDefault="00BF4BF6" w:rsidP="00ED58F2">
            <w:pPr>
              <w:spacing w:after="0"/>
              <w:jc w:val="center"/>
              <w:rPr>
                <w:rFonts w:cstheme="minorHAnsi"/>
                <w:sz w:val="24"/>
                <w:szCs w:val="24"/>
              </w:rPr>
            </w:pPr>
          </w:p>
        </w:tc>
        <w:tc>
          <w:tcPr>
            <w:tcW w:w="5379" w:type="dxa"/>
            <w:tcBorders>
              <w:top w:val="nil"/>
              <w:left w:val="nil"/>
              <w:bottom w:val="nil"/>
              <w:right w:val="nil"/>
            </w:tcBorders>
          </w:tcPr>
          <w:p w:rsidR="00BF4BF6" w:rsidRPr="00D132EB" w:rsidRDefault="00BF4BF6" w:rsidP="00ED58F2">
            <w:pPr>
              <w:spacing w:after="0"/>
              <w:jc w:val="center"/>
              <w:rPr>
                <w:rFonts w:cstheme="minorHAnsi"/>
                <w:sz w:val="24"/>
                <w:szCs w:val="24"/>
              </w:rPr>
            </w:pPr>
          </w:p>
        </w:tc>
      </w:tr>
      <w:tr w:rsidR="00BF4BF6" w:rsidRPr="00254DA9" w:rsidTr="00ED58F2">
        <w:trPr>
          <w:trHeight w:val="312"/>
          <w:jc w:val="center"/>
        </w:trPr>
        <w:tc>
          <w:tcPr>
            <w:tcW w:w="5637" w:type="dxa"/>
            <w:tcBorders>
              <w:top w:val="nil"/>
              <w:left w:val="nil"/>
              <w:bottom w:val="nil"/>
              <w:right w:val="nil"/>
            </w:tcBorders>
            <w:shd w:val="clear" w:color="auto" w:fill="auto"/>
            <w:noWrap/>
            <w:hideMark/>
          </w:tcPr>
          <w:p w:rsidR="00BF4BF6" w:rsidRDefault="00BF4BF6" w:rsidP="00ED58F2">
            <w:pPr>
              <w:spacing w:after="0"/>
              <w:jc w:val="center"/>
              <w:rPr>
                <w:rFonts w:cstheme="minorHAnsi"/>
                <w:b/>
                <w:sz w:val="24"/>
                <w:szCs w:val="24"/>
                <w:u w:val="single"/>
              </w:rPr>
            </w:pPr>
            <w:r w:rsidRPr="00D132EB">
              <w:rPr>
                <w:rFonts w:cstheme="minorHAnsi"/>
                <w:b/>
                <w:sz w:val="24"/>
                <w:szCs w:val="24"/>
                <w:u w:val="single"/>
              </w:rPr>
              <w:t>Sander Stewart</w:t>
            </w:r>
          </w:p>
          <w:p w:rsidR="005D5692" w:rsidRPr="00D132EB" w:rsidRDefault="005D5692" w:rsidP="00ED58F2">
            <w:pPr>
              <w:spacing w:after="0"/>
              <w:jc w:val="center"/>
              <w:rPr>
                <w:rFonts w:cstheme="minorHAnsi"/>
                <w:sz w:val="24"/>
                <w:szCs w:val="24"/>
              </w:rPr>
            </w:pPr>
            <w:r w:rsidRPr="00D132EB">
              <w:rPr>
                <w:rFonts w:cstheme="minorHAnsi"/>
                <w:sz w:val="24"/>
                <w:szCs w:val="24"/>
              </w:rPr>
              <w:t>Elizabeth Stewart</w:t>
            </w:r>
          </w:p>
          <w:p w:rsidR="005D5692" w:rsidRPr="00D132EB" w:rsidRDefault="005D5692" w:rsidP="00ED58F2">
            <w:pPr>
              <w:spacing w:after="0"/>
              <w:jc w:val="center"/>
              <w:rPr>
                <w:rFonts w:cstheme="minorHAnsi"/>
                <w:b/>
                <w:sz w:val="24"/>
                <w:szCs w:val="24"/>
                <w:u w:val="single"/>
              </w:rPr>
            </w:pPr>
          </w:p>
        </w:tc>
        <w:tc>
          <w:tcPr>
            <w:tcW w:w="5379" w:type="dxa"/>
            <w:tcBorders>
              <w:top w:val="nil"/>
              <w:left w:val="nil"/>
              <w:bottom w:val="nil"/>
              <w:right w:val="nil"/>
            </w:tcBorders>
          </w:tcPr>
          <w:p w:rsidR="00BF4BF6" w:rsidRDefault="005D5692" w:rsidP="00ED58F2">
            <w:pPr>
              <w:spacing w:after="0"/>
              <w:jc w:val="center"/>
              <w:rPr>
                <w:rFonts w:cstheme="minorHAnsi"/>
                <w:b/>
                <w:sz w:val="24"/>
                <w:szCs w:val="24"/>
                <w:u w:val="single"/>
              </w:rPr>
            </w:pPr>
            <w:r>
              <w:rPr>
                <w:rFonts w:cstheme="minorHAnsi"/>
                <w:b/>
                <w:sz w:val="24"/>
                <w:szCs w:val="24"/>
                <w:u w:val="single"/>
              </w:rPr>
              <w:t xml:space="preserve">Murray &amp; Thelma </w:t>
            </w:r>
            <w:proofErr w:type="spellStart"/>
            <w:r>
              <w:rPr>
                <w:rFonts w:cstheme="minorHAnsi"/>
                <w:b/>
                <w:sz w:val="24"/>
                <w:szCs w:val="24"/>
                <w:u w:val="single"/>
              </w:rPr>
              <w:t>MacQueen</w:t>
            </w:r>
            <w:proofErr w:type="spellEnd"/>
          </w:p>
          <w:p w:rsidR="005D5692" w:rsidRPr="002C40B8" w:rsidRDefault="005D5692" w:rsidP="00ED58F2">
            <w:pPr>
              <w:spacing w:after="0"/>
              <w:jc w:val="center"/>
              <w:rPr>
                <w:rFonts w:cstheme="minorHAnsi"/>
                <w:sz w:val="24"/>
                <w:szCs w:val="24"/>
              </w:rPr>
            </w:pPr>
            <w:r w:rsidRPr="002C40B8">
              <w:rPr>
                <w:rFonts w:cstheme="minorHAnsi"/>
                <w:sz w:val="24"/>
                <w:szCs w:val="24"/>
              </w:rPr>
              <w:t xml:space="preserve">Sandy &amp; Allan </w:t>
            </w:r>
            <w:proofErr w:type="spellStart"/>
            <w:r w:rsidRPr="002C40B8">
              <w:rPr>
                <w:rFonts w:cstheme="minorHAnsi"/>
                <w:sz w:val="24"/>
                <w:szCs w:val="24"/>
              </w:rPr>
              <w:t>Blaney</w:t>
            </w:r>
            <w:proofErr w:type="spellEnd"/>
          </w:p>
        </w:tc>
      </w:tr>
      <w:tr w:rsidR="00BF4BF6" w:rsidRPr="00254DA9" w:rsidTr="00ED58F2">
        <w:trPr>
          <w:trHeight w:val="312"/>
          <w:jc w:val="center"/>
        </w:trPr>
        <w:tc>
          <w:tcPr>
            <w:tcW w:w="5637" w:type="dxa"/>
            <w:tcBorders>
              <w:top w:val="nil"/>
              <w:left w:val="nil"/>
              <w:bottom w:val="nil"/>
              <w:right w:val="nil"/>
            </w:tcBorders>
            <w:shd w:val="clear" w:color="auto" w:fill="auto"/>
            <w:noWrap/>
          </w:tcPr>
          <w:p w:rsidR="00BF4BF6" w:rsidRDefault="00BF4BF6" w:rsidP="00ED58F2">
            <w:pPr>
              <w:spacing w:after="0"/>
              <w:jc w:val="center"/>
              <w:rPr>
                <w:rFonts w:cstheme="minorHAnsi"/>
                <w:b/>
                <w:sz w:val="24"/>
                <w:szCs w:val="24"/>
                <w:u w:val="single"/>
              </w:rPr>
            </w:pPr>
            <w:r>
              <w:rPr>
                <w:rFonts w:cstheme="minorHAnsi"/>
                <w:b/>
                <w:sz w:val="24"/>
                <w:szCs w:val="24"/>
                <w:u w:val="single"/>
              </w:rPr>
              <w:t>Douglas Sutherland</w:t>
            </w:r>
          </w:p>
          <w:p w:rsidR="00BF4BF6" w:rsidRDefault="00BF4BF6" w:rsidP="00ED58F2">
            <w:pPr>
              <w:spacing w:after="0"/>
              <w:jc w:val="center"/>
              <w:rPr>
                <w:rFonts w:cstheme="minorHAnsi"/>
                <w:sz w:val="24"/>
                <w:szCs w:val="24"/>
              </w:rPr>
            </w:pPr>
            <w:r>
              <w:rPr>
                <w:rFonts w:cstheme="minorHAnsi"/>
                <w:sz w:val="24"/>
                <w:szCs w:val="24"/>
              </w:rPr>
              <w:t xml:space="preserve">Glenda </w:t>
            </w:r>
            <w:proofErr w:type="spellStart"/>
            <w:r>
              <w:rPr>
                <w:rFonts w:cstheme="minorHAnsi"/>
                <w:sz w:val="24"/>
                <w:szCs w:val="24"/>
              </w:rPr>
              <w:t>MacInnes</w:t>
            </w:r>
            <w:proofErr w:type="spellEnd"/>
          </w:p>
          <w:p w:rsidR="00BF4BF6" w:rsidRDefault="00BF4BF6" w:rsidP="00ED58F2">
            <w:pPr>
              <w:spacing w:after="0"/>
              <w:jc w:val="center"/>
              <w:rPr>
                <w:rFonts w:cstheme="minorHAnsi"/>
                <w:sz w:val="24"/>
                <w:szCs w:val="24"/>
              </w:rPr>
            </w:pPr>
          </w:p>
          <w:p w:rsidR="00BF4BF6" w:rsidRPr="00822D63" w:rsidRDefault="00BF4BF6" w:rsidP="00ED58F2">
            <w:pPr>
              <w:spacing w:after="0"/>
              <w:jc w:val="center"/>
              <w:rPr>
                <w:rFonts w:cstheme="minorHAnsi"/>
                <w:b/>
                <w:sz w:val="24"/>
                <w:szCs w:val="24"/>
                <w:u w:val="single"/>
              </w:rPr>
            </w:pPr>
            <w:r>
              <w:rPr>
                <w:rFonts w:cstheme="minorHAnsi"/>
                <w:b/>
                <w:sz w:val="24"/>
                <w:szCs w:val="24"/>
                <w:u w:val="single"/>
              </w:rPr>
              <w:t>Lloyd &amp; Eunice Nixon</w:t>
            </w:r>
          </w:p>
          <w:p w:rsidR="00BF4BF6" w:rsidRPr="005D1792" w:rsidRDefault="00BF4BF6" w:rsidP="00ED58F2">
            <w:pPr>
              <w:spacing w:after="0"/>
              <w:jc w:val="center"/>
              <w:rPr>
                <w:rFonts w:cstheme="minorHAnsi"/>
                <w:sz w:val="24"/>
                <w:szCs w:val="24"/>
              </w:rPr>
            </w:pPr>
            <w:r>
              <w:rPr>
                <w:rFonts w:cstheme="minorHAnsi"/>
                <w:sz w:val="24"/>
                <w:szCs w:val="24"/>
              </w:rPr>
              <w:t xml:space="preserve">Lois </w:t>
            </w:r>
            <w:proofErr w:type="spellStart"/>
            <w:r>
              <w:rPr>
                <w:rFonts w:cstheme="minorHAnsi"/>
                <w:sz w:val="24"/>
                <w:szCs w:val="24"/>
              </w:rPr>
              <w:t>MacNaughton</w:t>
            </w:r>
            <w:proofErr w:type="spellEnd"/>
          </w:p>
          <w:p w:rsidR="00BF4BF6" w:rsidRPr="00D132EB" w:rsidRDefault="00BF4BF6" w:rsidP="00ED58F2">
            <w:pPr>
              <w:spacing w:after="0"/>
              <w:jc w:val="center"/>
              <w:rPr>
                <w:rFonts w:cstheme="minorHAnsi"/>
                <w:sz w:val="24"/>
                <w:szCs w:val="24"/>
              </w:rPr>
            </w:pPr>
            <w:r>
              <w:rPr>
                <w:rFonts w:cstheme="minorHAnsi"/>
                <w:sz w:val="24"/>
                <w:szCs w:val="24"/>
              </w:rPr>
              <w:t>Donna Nixon</w:t>
            </w:r>
          </w:p>
        </w:tc>
        <w:tc>
          <w:tcPr>
            <w:tcW w:w="5379" w:type="dxa"/>
            <w:tcBorders>
              <w:top w:val="nil"/>
              <w:left w:val="nil"/>
              <w:bottom w:val="nil"/>
              <w:right w:val="nil"/>
            </w:tcBorders>
          </w:tcPr>
          <w:p w:rsidR="002C40B8" w:rsidRPr="00822D63" w:rsidRDefault="002C40B8" w:rsidP="00ED58F2">
            <w:pPr>
              <w:spacing w:after="0"/>
              <w:jc w:val="center"/>
              <w:rPr>
                <w:rFonts w:cstheme="minorHAnsi"/>
                <w:b/>
                <w:sz w:val="24"/>
                <w:szCs w:val="24"/>
                <w:u w:val="single"/>
              </w:rPr>
            </w:pPr>
            <w:r>
              <w:rPr>
                <w:rFonts w:cstheme="minorHAnsi"/>
                <w:b/>
                <w:sz w:val="24"/>
                <w:szCs w:val="24"/>
                <w:u w:val="single"/>
              </w:rPr>
              <w:t xml:space="preserve">Christina </w:t>
            </w:r>
            <w:proofErr w:type="spellStart"/>
            <w:r>
              <w:rPr>
                <w:rFonts w:cstheme="minorHAnsi"/>
                <w:b/>
                <w:sz w:val="24"/>
                <w:szCs w:val="24"/>
                <w:u w:val="single"/>
              </w:rPr>
              <w:t>MacEwen</w:t>
            </w:r>
            <w:proofErr w:type="spellEnd"/>
          </w:p>
          <w:p w:rsidR="002C40B8" w:rsidRDefault="002C40B8" w:rsidP="00ED58F2">
            <w:pPr>
              <w:spacing w:after="0"/>
              <w:jc w:val="center"/>
              <w:rPr>
                <w:rFonts w:cstheme="minorHAnsi"/>
                <w:sz w:val="24"/>
                <w:szCs w:val="24"/>
              </w:rPr>
            </w:pPr>
            <w:r>
              <w:rPr>
                <w:rFonts w:cstheme="minorHAnsi"/>
                <w:sz w:val="24"/>
                <w:szCs w:val="24"/>
              </w:rPr>
              <w:t>Wendy MacLeod</w:t>
            </w:r>
          </w:p>
          <w:p w:rsidR="00BF4BF6" w:rsidRDefault="00BF4BF6" w:rsidP="00ED58F2">
            <w:pPr>
              <w:spacing w:after="0"/>
              <w:jc w:val="center"/>
              <w:rPr>
                <w:rFonts w:cstheme="minorHAnsi"/>
                <w:b/>
                <w:sz w:val="24"/>
                <w:szCs w:val="24"/>
                <w:u w:val="single"/>
              </w:rPr>
            </w:pPr>
          </w:p>
          <w:p w:rsidR="002C40B8" w:rsidRPr="00822D63" w:rsidRDefault="002C40B8" w:rsidP="00ED58F2">
            <w:pPr>
              <w:spacing w:after="0"/>
              <w:jc w:val="center"/>
              <w:rPr>
                <w:rFonts w:cstheme="minorHAnsi"/>
                <w:b/>
                <w:sz w:val="24"/>
                <w:szCs w:val="24"/>
                <w:u w:val="single"/>
              </w:rPr>
            </w:pPr>
            <w:r>
              <w:rPr>
                <w:rFonts w:cstheme="minorHAnsi"/>
                <w:b/>
                <w:sz w:val="24"/>
                <w:szCs w:val="24"/>
                <w:u w:val="single"/>
              </w:rPr>
              <w:t>Chris Nutt</w:t>
            </w:r>
          </w:p>
          <w:p w:rsidR="002C40B8" w:rsidRPr="005D1792" w:rsidRDefault="002C40B8" w:rsidP="00ED58F2">
            <w:pPr>
              <w:spacing w:after="0"/>
              <w:jc w:val="center"/>
              <w:rPr>
                <w:rFonts w:cstheme="minorHAnsi"/>
                <w:sz w:val="24"/>
                <w:szCs w:val="24"/>
              </w:rPr>
            </w:pPr>
            <w:r>
              <w:rPr>
                <w:rFonts w:cstheme="minorHAnsi"/>
                <w:sz w:val="24"/>
                <w:szCs w:val="24"/>
              </w:rPr>
              <w:t xml:space="preserve">Doris </w:t>
            </w:r>
            <w:proofErr w:type="spellStart"/>
            <w:r>
              <w:rPr>
                <w:rFonts w:cstheme="minorHAnsi"/>
                <w:sz w:val="24"/>
                <w:szCs w:val="24"/>
              </w:rPr>
              <w:t>MacIntosh</w:t>
            </w:r>
            <w:proofErr w:type="spellEnd"/>
          </w:p>
          <w:p w:rsidR="002C40B8" w:rsidRDefault="002C40B8" w:rsidP="00ED58F2">
            <w:pPr>
              <w:spacing w:after="0"/>
              <w:jc w:val="center"/>
              <w:rPr>
                <w:rFonts w:cstheme="minorHAnsi"/>
                <w:b/>
                <w:sz w:val="24"/>
                <w:szCs w:val="24"/>
                <w:u w:val="single"/>
              </w:rPr>
            </w:pPr>
            <w:r>
              <w:rPr>
                <w:rFonts w:cstheme="minorHAnsi"/>
                <w:sz w:val="24"/>
                <w:szCs w:val="24"/>
              </w:rPr>
              <w:t>Marvel MacLeod</w:t>
            </w:r>
          </w:p>
        </w:tc>
      </w:tr>
      <w:tr w:rsidR="00BF4BF6" w:rsidRPr="00254DA9" w:rsidTr="00ED58F2">
        <w:trPr>
          <w:trHeight w:val="312"/>
          <w:jc w:val="center"/>
        </w:trPr>
        <w:tc>
          <w:tcPr>
            <w:tcW w:w="5637" w:type="dxa"/>
            <w:tcBorders>
              <w:top w:val="nil"/>
              <w:left w:val="nil"/>
              <w:bottom w:val="nil"/>
              <w:right w:val="nil"/>
            </w:tcBorders>
            <w:shd w:val="clear" w:color="auto" w:fill="auto"/>
            <w:noWrap/>
            <w:hideMark/>
          </w:tcPr>
          <w:p w:rsidR="00BF4BF6" w:rsidRPr="00964BE8" w:rsidRDefault="00BF4BF6" w:rsidP="00ED58F2">
            <w:pPr>
              <w:spacing w:after="0"/>
              <w:jc w:val="center"/>
              <w:rPr>
                <w:rFonts w:cstheme="minorHAnsi"/>
                <w:sz w:val="20"/>
                <w:szCs w:val="20"/>
              </w:rPr>
            </w:pPr>
          </w:p>
        </w:tc>
        <w:tc>
          <w:tcPr>
            <w:tcW w:w="5379" w:type="dxa"/>
            <w:tcBorders>
              <w:top w:val="nil"/>
              <w:left w:val="nil"/>
              <w:bottom w:val="nil"/>
              <w:right w:val="nil"/>
            </w:tcBorders>
          </w:tcPr>
          <w:p w:rsidR="00BF4BF6" w:rsidRPr="00964BE8" w:rsidRDefault="00BF4BF6" w:rsidP="00ED58F2">
            <w:pPr>
              <w:spacing w:after="0"/>
              <w:jc w:val="center"/>
              <w:rPr>
                <w:rFonts w:cstheme="minorHAnsi"/>
                <w:sz w:val="20"/>
                <w:szCs w:val="20"/>
              </w:rPr>
            </w:pPr>
          </w:p>
        </w:tc>
      </w:tr>
    </w:tbl>
    <w:p w:rsidR="00D4100D" w:rsidRDefault="00373526" w:rsidP="000E7DB1">
      <w:pPr>
        <w:rPr>
          <w:rFonts w:ascii="Segoe UI" w:hAnsi="Segoe UI" w:cs="Segoe UI"/>
          <w:color w:val="000000"/>
          <w:shd w:val="clear" w:color="auto" w:fill="FFFFFF"/>
        </w:rPr>
      </w:pPr>
      <w:r w:rsidRPr="00373526">
        <w:rPr>
          <w:rFonts w:ascii="Verdana" w:hAnsi="Verdana"/>
          <w:color w:val="000000"/>
          <w:bdr w:val="none" w:sz="0" w:space="0" w:color="auto" w:frame="1"/>
          <w:shd w:val="clear" w:color="auto" w:fill="FFFFFF"/>
        </w:rPr>
        <w:br/>
      </w:r>
    </w:p>
    <w:p w:rsidR="00BF4BF6" w:rsidRPr="004B1572" w:rsidRDefault="008B17BA" w:rsidP="000E7DB1">
      <w:pPr>
        <w:rPr>
          <w:rFonts w:cstheme="minorHAnsi"/>
          <w:i/>
          <w:sz w:val="24"/>
          <w:szCs w:val="24"/>
        </w:rPr>
      </w:pPr>
      <w:r w:rsidRPr="004B1572">
        <w:rPr>
          <w:rFonts w:cstheme="minorHAnsi"/>
          <w:i/>
          <w:color w:val="000000"/>
          <w:sz w:val="24"/>
          <w:szCs w:val="24"/>
          <w:shd w:val="clear" w:color="auto" w:fill="FFFFFF"/>
        </w:rPr>
        <w:t>Then shall the dust return to the earth as it was: and the spirit shall return unto God who gave it.</w:t>
      </w:r>
      <w:r w:rsidR="00D25094">
        <w:rPr>
          <w:rFonts w:cstheme="minorHAnsi"/>
          <w:i/>
          <w:color w:val="000000"/>
          <w:sz w:val="24"/>
          <w:szCs w:val="24"/>
          <w:shd w:val="clear" w:color="auto" w:fill="FFFFFF"/>
        </w:rPr>
        <w:t xml:space="preserve"> – </w:t>
      </w:r>
      <w:proofErr w:type="spellStart"/>
      <w:r w:rsidR="00D25094">
        <w:rPr>
          <w:rFonts w:cstheme="minorHAnsi"/>
          <w:i/>
          <w:color w:val="000000"/>
          <w:sz w:val="24"/>
          <w:szCs w:val="24"/>
          <w:shd w:val="clear" w:color="auto" w:fill="FFFFFF"/>
        </w:rPr>
        <w:t>Ecclesiates</w:t>
      </w:r>
      <w:proofErr w:type="spellEnd"/>
      <w:r w:rsidR="00D25094">
        <w:rPr>
          <w:rFonts w:cstheme="minorHAnsi"/>
          <w:i/>
          <w:color w:val="000000"/>
          <w:sz w:val="24"/>
          <w:szCs w:val="24"/>
          <w:shd w:val="clear" w:color="auto" w:fill="FFFFFF"/>
        </w:rPr>
        <w:t xml:space="preserve"> 12:7</w:t>
      </w:r>
    </w:p>
    <w:p w:rsidR="00BF4BF6" w:rsidRDefault="00BF4BF6">
      <w:pPr>
        <w:rPr>
          <w:rFonts w:asciiTheme="majorHAnsi" w:eastAsiaTheme="majorEastAsia" w:hAnsiTheme="majorHAnsi" w:cstheme="majorBidi"/>
          <w:b/>
          <w:bCs/>
          <w:sz w:val="24"/>
          <w:szCs w:val="28"/>
        </w:rPr>
      </w:pPr>
      <w:r>
        <w:rPr>
          <w:sz w:val="24"/>
        </w:rPr>
        <w:br w:type="page"/>
      </w:r>
    </w:p>
    <w:p w:rsidR="006E6CCD" w:rsidRDefault="006E6CCD" w:rsidP="00E73178">
      <w:pPr>
        <w:pStyle w:val="Heading1"/>
        <w:jc w:val="center"/>
        <w:rPr>
          <w:color w:val="auto"/>
          <w:sz w:val="24"/>
        </w:rPr>
      </w:pPr>
      <w:bookmarkStart w:id="26" w:name="_Toc96261068"/>
      <w:r w:rsidRPr="00BD7742">
        <w:rPr>
          <w:color w:val="auto"/>
          <w:sz w:val="24"/>
        </w:rPr>
        <w:lastRenderedPageBreak/>
        <w:t>Thank you to our Donors – 20</w:t>
      </w:r>
      <w:r w:rsidR="00523289">
        <w:rPr>
          <w:color w:val="auto"/>
          <w:sz w:val="24"/>
        </w:rPr>
        <w:t>2</w:t>
      </w:r>
      <w:r w:rsidR="004D44DE">
        <w:rPr>
          <w:color w:val="auto"/>
          <w:sz w:val="24"/>
        </w:rPr>
        <w:t>1</w:t>
      </w:r>
      <w:bookmarkEnd w:id="26"/>
    </w:p>
    <w:p w:rsidR="009B3D3C" w:rsidRPr="009B3D3C" w:rsidRDefault="009B3D3C" w:rsidP="009B3D3C"/>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686"/>
        <w:gridCol w:w="3969"/>
      </w:tblGrid>
      <w:tr w:rsidR="00994BEF" w:rsidRPr="00994BEF" w:rsidTr="008B2641">
        <w:trPr>
          <w:trHeight w:val="285"/>
        </w:trPr>
        <w:tc>
          <w:tcPr>
            <w:tcW w:w="3510" w:type="dxa"/>
            <w:hideMark/>
          </w:tcPr>
          <w:p w:rsidR="00994BEF" w:rsidRPr="00994BEF" w:rsidRDefault="00994BEF" w:rsidP="00BF4BF6">
            <w:pPr>
              <w:rPr>
                <w:rFonts w:cstheme="minorHAnsi"/>
                <w:sz w:val="24"/>
                <w:szCs w:val="24"/>
              </w:rPr>
            </w:pPr>
            <w:r w:rsidRPr="00994BEF">
              <w:rPr>
                <w:rFonts w:cstheme="minorHAnsi"/>
                <w:sz w:val="24"/>
                <w:szCs w:val="24"/>
              </w:rPr>
              <w:t>Addison, Dona</w:t>
            </w:r>
          </w:p>
        </w:tc>
        <w:tc>
          <w:tcPr>
            <w:tcW w:w="3686" w:type="dxa"/>
          </w:tcPr>
          <w:p w:rsidR="00994BEF" w:rsidRPr="00994BEF" w:rsidRDefault="009B3D3C" w:rsidP="00BF4BF6">
            <w:pPr>
              <w:rPr>
                <w:rFonts w:cstheme="minorHAnsi"/>
                <w:sz w:val="24"/>
                <w:szCs w:val="24"/>
              </w:rPr>
            </w:pPr>
            <w:r w:rsidRPr="00994BEF">
              <w:rPr>
                <w:rFonts w:cstheme="minorHAnsi"/>
                <w:sz w:val="24"/>
                <w:szCs w:val="24"/>
              </w:rPr>
              <w:t>Johnston, Isabelle</w:t>
            </w:r>
          </w:p>
        </w:tc>
        <w:tc>
          <w:tcPr>
            <w:tcW w:w="3969" w:type="dxa"/>
          </w:tcPr>
          <w:p w:rsidR="00994BEF" w:rsidRPr="00994BEF" w:rsidRDefault="009B3D3C" w:rsidP="00BF4BF6">
            <w:pPr>
              <w:rPr>
                <w:rFonts w:cstheme="minorHAnsi"/>
                <w:sz w:val="24"/>
                <w:szCs w:val="24"/>
              </w:rPr>
            </w:pPr>
            <w:r w:rsidRPr="00994BEF">
              <w:rPr>
                <w:rFonts w:cstheme="minorHAnsi"/>
                <w:sz w:val="24"/>
                <w:szCs w:val="24"/>
              </w:rPr>
              <w:t>Munroe, Ruth &amp; Dean</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Arkinstall</w:t>
            </w:r>
            <w:proofErr w:type="spellEnd"/>
            <w:r w:rsidRPr="00994BEF">
              <w:rPr>
                <w:rFonts w:cstheme="minorHAnsi"/>
                <w:sz w:val="24"/>
                <w:szCs w:val="24"/>
              </w:rPr>
              <w:t>, Andrew &amp; Laurie</w:t>
            </w:r>
          </w:p>
        </w:tc>
        <w:tc>
          <w:tcPr>
            <w:tcW w:w="3686" w:type="dxa"/>
          </w:tcPr>
          <w:p w:rsidR="009B3D3C" w:rsidRPr="00994BEF" w:rsidRDefault="009B3D3C" w:rsidP="00BF4BF6">
            <w:pPr>
              <w:rPr>
                <w:rFonts w:cstheme="minorHAnsi"/>
                <w:sz w:val="24"/>
                <w:szCs w:val="24"/>
              </w:rPr>
            </w:pPr>
            <w:r w:rsidRPr="00994BEF">
              <w:rPr>
                <w:rFonts w:cstheme="minorHAnsi"/>
                <w:sz w:val="24"/>
                <w:szCs w:val="24"/>
              </w:rPr>
              <w:t>Kennedy, Janet</w:t>
            </w:r>
          </w:p>
        </w:tc>
        <w:tc>
          <w:tcPr>
            <w:tcW w:w="3969" w:type="dxa"/>
          </w:tcPr>
          <w:p w:rsidR="009B3D3C" w:rsidRPr="00994BEF" w:rsidRDefault="009B3D3C" w:rsidP="00BF4BF6">
            <w:pPr>
              <w:rPr>
                <w:rFonts w:cstheme="minorHAnsi"/>
                <w:sz w:val="24"/>
                <w:szCs w:val="24"/>
              </w:rPr>
            </w:pPr>
            <w:r w:rsidRPr="00994BEF">
              <w:rPr>
                <w:rFonts w:cstheme="minorHAnsi"/>
                <w:sz w:val="24"/>
                <w:szCs w:val="24"/>
              </w:rPr>
              <w:t>Prevost, Sandra MacPherson &amp; James</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Arkinstall</w:t>
            </w:r>
            <w:proofErr w:type="spellEnd"/>
            <w:r w:rsidRPr="00994BEF">
              <w:rPr>
                <w:rFonts w:cstheme="minorHAnsi"/>
                <w:sz w:val="24"/>
                <w:szCs w:val="24"/>
              </w:rPr>
              <w:t>, Doug</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Ladouceur</w:t>
            </w:r>
            <w:proofErr w:type="spellEnd"/>
            <w:r w:rsidRPr="00994BEF">
              <w:rPr>
                <w:rFonts w:cstheme="minorHAnsi"/>
                <w:sz w:val="24"/>
                <w:szCs w:val="24"/>
              </w:rPr>
              <w:t>, Ann &amp; Roger</w:t>
            </w:r>
          </w:p>
        </w:tc>
        <w:tc>
          <w:tcPr>
            <w:tcW w:w="3969" w:type="dxa"/>
          </w:tcPr>
          <w:p w:rsidR="009B3D3C" w:rsidRPr="00994BEF" w:rsidRDefault="009B3D3C" w:rsidP="00BF4BF6">
            <w:pPr>
              <w:rPr>
                <w:rFonts w:cstheme="minorHAnsi"/>
                <w:sz w:val="24"/>
                <w:szCs w:val="24"/>
              </w:rPr>
            </w:pPr>
            <w:r w:rsidRPr="00994BEF">
              <w:rPr>
                <w:rFonts w:cstheme="minorHAnsi"/>
                <w:sz w:val="24"/>
                <w:szCs w:val="24"/>
              </w:rPr>
              <w:t>Rupp, Margarita</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Arkinstall</w:t>
            </w:r>
            <w:proofErr w:type="spellEnd"/>
            <w:r w:rsidRPr="00994BEF">
              <w:rPr>
                <w:rFonts w:cstheme="minorHAnsi"/>
                <w:sz w:val="24"/>
                <w:szCs w:val="24"/>
              </w:rPr>
              <w:t xml:space="preserve">, </w:t>
            </w:r>
            <w:proofErr w:type="spellStart"/>
            <w:r w:rsidRPr="00994BEF">
              <w:rPr>
                <w:rFonts w:cstheme="minorHAnsi"/>
                <w:sz w:val="24"/>
                <w:szCs w:val="24"/>
              </w:rPr>
              <w:t>Gwenneth</w:t>
            </w:r>
            <w:proofErr w:type="spellEnd"/>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Ladouceur</w:t>
            </w:r>
            <w:proofErr w:type="spellEnd"/>
            <w:r w:rsidRPr="00994BEF">
              <w:rPr>
                <w:rFonts w:cstheme="minorHAnsi"/>
                <w:sz w:val="24"/>
                <w:szCs w:val="24"/>
              </w:rPr>
              <w:t>, Myrna</w:t>
            </w:r>
          </w:p>
        </w:tc>
        <w:tc>
          <w:tcPr>
            <w:tcW w:w="3969" w:type="dxa"/>
          </w:tcPr>
          <w:p w:rsidR="009B3D3C" w:rsidRPr="00994BEF" w:rsidRDefault="009B3D3C" w:rsidP="00BF4BF6">
            <w:pPr>
              <w:rPr>
                <w:rFonts w:cstheme="minorHAnsi"/>
                <w:sz w:val="24"/>
                <w:szCs w:val="24"/>
              </w:rPr>
            </w:pPr>
            <w:r w:rsidRPr="00994BEF">
              <w:rPr>
                <w:rFonts w:cstheme="minorHAnsi"/>
                <w:sz w:val="24"/>
                <w:szCs w:val="24"/>
              </w:rPr>
              <w:t>Nixon, Donna Jean</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Barret, Darlene M. &amp; James</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Loewen</w:t>
            </w:r>
            <w:proofErr w:type="spellEnd"/>
            <w:r w:rsidRPr="00994BEF">
              <w:rPr>
                <w:rFonts w:cstheme="minorHAnsi"/>
                <w:sz w:val="24"/>
                <w:szCs w:val="24"/>
              </w:rPr>
              <w:t>, John &amp; Donna</w:t>
            </w:r>
          </w:p>
        </w:tc>
        <w:tc>
          <w:tcPr>
            <w:tcW w:w="3969" w:type="dxa"/>
          </w:tcPr>
          <w:p w:rsidR="009B3D3C" w:rsidRPr="00994BEF" w:rsidRDefault="009B3D3C" w:rsidP="00BF4BF6">
            <w:pPr>
              <w:rPr>
                <w:rFonts w:cstheme="minorHAnsi"/>
                <w:sz w:val="24"/>
                <w:szCs w:val="24"/>
              </w:rPr>
            </w:pPr>
            <w:r w:rsidRPr="00994BEF">
              <w:rPr>
                <w:rFonts w:cstheme="minorHAnsi"/>
                <w:sz w:val="24"/>
                <w:szCs w:val="24"/>
              </w:rPr>
              <w:t>Nixon, Donna M. &amp; Stuart</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Barton, Ken</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MacCrimmon</w:t>
            </w:r>
            <w:proofErr w:type="spellEnd"/>
            <w:r w:rsidRPr="00994BEF">
              <w:rPr>
                <w:rFonts w:cstheme="minorHAnsi"/>
                <w:sz w:val="24"/>
                <w:szCs w:val="24"/>
              </w:rPr>
              <w:t>, Janet</w:t>
            </w:r>
          </w:p>
        </w:tc>
        <w:tc>
          <w:tcPr>
            <w:tcW w:w="3969" w:type="dxa"/>
          </w:tcPr>
          <w:p w:rsidR="009B3D3C" w:rsidRPr="00994BEF" w:rsidRDefault="009B3D3C" w:rsidP="00BF4BF6">
            <w:pPr>
              <w:rPr>
                <w:rFonts w:cstheme="minorHAnsi"/>
                <w:sz w:val="24"/>
                <w:szCs w:val="24"/>
              </w:rPr>
            </w:pPr>
            <w:r w:rsidRPr="00994BEF">
              <w:rPr>
                <w:rFonts w:cstheme="minorHAnsi"/>
                <w:sz w:val="24"/>
                <w:szCs w:val="24"/>
              </w:rPr>
              <w:t>Nixon, Glen &amp; Penny</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Beales</w:t>
            </w:r>
            <w:proofErr w:type="spellEnd"/>
            <w:r w:rsidRPr="00994BEF">
              <w:rPr>
                <w:rFonts w:cstheme="minorHAnsi"/>
                <w:sz w:val="24"/>
                <w:szCs w:val="24"/>
              </w:rPr>
              <w:t>, Florence</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MacCrimmon</w:t>
            </w:r>
            <w:proofErr w:type="spellEnd"/>
            <w:r w:rsidRPr="00994BEF">
              <w:rPr>
                <w:rFonts w:cstheme="minorHAnsi"/>
                <w:sz w:val="24"/>
                <w:szCs w:val="24"/>
              </w:rPr>
              <w:t>, Margaret</w:t>
            </w:r>
          </w:p>
        </w:tc>
        <w:tc>
          <w:tcPr>
            <w:tcW w:w="3969" w:type="dxa"/>
          </w:tcPr>
          <w:p w:rsidR="009B3D3C" w:rsidRPr="00994BEF" w:rsidRDefault="009B3D3C" w:rsidP="00BF4BF6">
            <w:pPr>
              <w:rPr>
                <w:rFonts w:cstheme="minorHAnsi"/>
                <w:sz w:val="24"/>
                <w:szCs w:val="24"/>
              </w:rPr>
            </w:pPr>
            <w:r w:rsidRPr="00994BEF">
              <w:rPr>
                <w:rFonts w:cstheme="minorHAnsi"/>
                <w:sz w:val="24"/>
                <w:szCs w:val="24"/>
              </w:rPr>
              <w:t>Nutt, Elizabeth</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Beaumont, Verna</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MacEwen</w:t>
            </w:r>
            <w:proofErr w:type="spellEnd"/>
            <w:r w:rsidRPr="00994BEF">
              <w:rPr>
                <w:rFonts w:cstheme="minorHAnsi"/>
                <w:sz w:val="24"/>
                <w:szCs w:val="24"/>
              </w:rPr>
              <w:t>, Allan</w:t>
            </w:r>
          </w:p>
        </w:tc>
        <w:tc>
          <w:tcPr>
            <w:tcW w:w="3969" w:type="dxa"/>
          </w:tcPr>
          <w:p w:rsidR="009B3D3C" w:rsidRPr="00994BEF" w:rsidRDefault="009B3D3C" w:rsidP="00BF4BF6">
            <w:pPr>
              <w:rPr>
                <w:rFonts w:cstheme="minorHAnsi"/>
                <w:sz w:val="24"/>
                <w:szCs w:val="24"/>
              </w:rPr>
            </w:pPr>
            <w:proofErr w:type="spellStart"/>
            <w:r w:rsidRPr="00994BEF">
              <w:rPr>
                <w:rFonts w:cstheme="minorHAnsi"/>
                <w:sz w:val="24"/>
                <w:szCs w:val="24"/>
              </w:rPr>
              <w:t>Peckett</w:t>
            </w:r>
            <w:proofErr w:type="spellEnd"/>
            <w:r w:rsidRPr="00994BEF">
              <w:rPr>
                <w:rFonts w:cstheme="minorHAnsi"/>
                <w:sz w:val="24"/>
                <w:szCs w:val="24"/>
              </w:rPr>
              <w:t>, Heather</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Bickerstaff, Janet</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MacGillivary</w:t>
            </w:r>
            <w:proofErr w:type="spellEnd"/>
            <w:r w:rsidRPr="00994BEF">
              <w:rPr>
                <w:rFonts w:cstheme="minorHAnsi"/>
                <w:sz w:val="24"/>
                <w:szCs w:val="24"/>
              </w:rPr>
              <w:t>, Royce</w:t>
            </w:r>
          </w:p>
        </w:tc>
        <w:tc>
          <w:tcPr>
            <w:tcW w:w="3969" w:type="dxa"/>
          </w:tcPr>
          <w:p w:rsidR="009B3D3C" w:rsidRPr="00994BEF" w:rsidRDefault="009B3D3C" w:rsidP="00BF4BF6">
            <w:pPr>
              <w:rPr>
                <w:rFonts w:cstheme="minorHAnsi"/>
                <w:sz w:val="24"/>
                <w:szCs w:val="24"/>
              </w:rPr>
            </w:pPr>
            <w:r w:rsidRPr="00994BEF">
              <w:rPr>
                <w:rFonts w:cstheme="minorHAnsi"/>
                <w:sz w:val="24"/>
                <w:szCs w:val="24"/>
              </w:rPr>
              <w:t>Shields, Helen</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Bishop, Ronald &amp; Sharon</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MacGillivray</w:t>
            </w:r>
            <w:proofErr w:type="spellEnd"/>
            <w:r w:rsidRPr="00994BEF">
              <w:rPr>
                <w:rFonts w:cstheme="minorHAnsi"/>
                <w:sz w:val="24"/>
                <w:szCs w:val="24"/>
              </w:rPr>
              <w:t>, Emerson</w:t>
            </w:r>
          </w:p>
        </w:tc>
        <w:tc>
          <w:tcPr>
            <w:tcW w:w="3969" w:type="dxa"/>
          </w:tcPr>
          <w:p w:rsidR="009B3D3C" w:rsidRPr="00994BEF" w:rsidRDefault="009B3D3C" w:rsidP="00BF4BF6">
            <w:pPr>
              <w:rPr>
                <w:rFonts w:cstheme="minorHAnsi"/>
                <w:sz w:val="24"/>
                <w:szCs w:val="24"/>
              </w:rPr>
            </w:pPr>
            <w:proofErr w:type="spellStart"/>
            <w:r w:rsidRPr="00994BEF">
              <w:rPr>
                <w:rFonts w:cstheme="minorHAnsi"/>
                <w:sz w:val="24"/>
                <w:szCs w:val="24"/>
              </w:rPr>
              <w:t>Silmser</w:t>
            </w:r>
            <w:proofErr w:type="spellEnd"/>
            <w:r w:rsidRPr="00994BEF">
              <w:rPr>
                <w:rFonts w:cstheme="minorHAnsi"/>
                <w:sz w:val="24"/>
                <w:szCs w:val="24"/>
              </w:rPr>
              <w:t>, Donald &amp; Catherine</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Blaney</w:t>
            </w:r>
            <w:proofErr w:type="spellEnd"/>
            <w:r w:rsidRPr="00994BEF">
              <w:rPr>
                <w:rFonts w:cstheme="minorHAnsi"/>
                <w:sz w:val="24"/>
                <w:szCs w:val="24"/>
              </w:rPr>
              <w:t>, Allan &amp; Sandy</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MacGillivray</w:t>
            </w:r>
            <w:proofErr w:type="spellEnd"/>
            <w:r w:rsidRPr="00994BEF">
              <w:rPr>
                <w:rFonts w:cstheme="minorHAnsi"/>
                <w:sz w:val="24"/>
                <w:szCs w:val="24"/>
              </w:rPr>
              <w:t>, Lynn</w:t>
            </w:r>
          </w:p>
        </w:tc>
        <w:tc>
          <w:tcPr>
            <w:tcW w:w="3969" w:type="dxa"/>
          </w:tcPr>
          <w:p w:rsidR="009B3D3C" w:rsidRPr="00994BEF" w:rsidRDefault="009B3D3C" w:rsidP="00BF4BF6">
            <w:pPr>
              <w:rPr>
                <w:rFonts w:cstheme="minorHAnsi"/>
                <w:sz w:val="24"/>
                <w:szCs w:val="24"/>
              </w:rPr>
            </w:pPr>
            <w:r w:rsidRPr="00994BEF">
              <w:rPr>
                <w:rFonts w:cstheme="minorHAnsi"/>
                <w:sz w:val="24"/>
                <w:szCs w:val="24"/>
              </w:rPr>
              <w:t>Smith, Shirley</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Blaney</w:t>
            </w:r>
            <w:proofErr w:type="spellEnd"/>
            <w:r w:rsidRPr="00994BEF">
              <w:rPr>
                <w:rFonts w:cstheme="minorHAnsi"/>
                <w:sz w:val="24"/>
                <w:szCs w:val="24"/>
              </w:rPr>
              <w:t>, Bruce</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MacInnes</w:t>
            </w:r>
            <w:proofErr w:type="spellEnd"/>
            <w:r w:rsidRPr="00994BEF">
              <w:rPr>
                <w:rFonts w:cstheme="minorHAnsi"/>
                <w:sz w:val="24"/>
                <w:szCs w:val="24"/>
              </w:rPr>
              <w:t>, Glenda</w:t>
            </w:r>
          </w:p>
        </w:tc>
        <w:tc>
          <w:tcPr>
            <w:tcW w:w="3969" w:type="dxa"/>
          </w:tcPr>
          <w:p w:rsidR="009B3D3C" w:rsidRPr="00994BEF" w:rsidRDefault="009B3D3C" w:rsidP="00BF4BF6">
            <w:pPr>
              <w:rPr>
                <w:rFonts w:cstheme="minorHAnsi"/>
                <w:sz w:val="24"/>
                <w:szCs w:val="24"/>
              </w:rPr>
            </w:pPr>
            <w:r w:rsidRPr="00994BEF">
              <w:rPr>
                <w:rFonts w:cstheme="minorHAnsi"/>
                <w:sz w:val="24"/>
                <w:szCs w:val="24"/>
              </w:rPr>
              <w:t>Stewart, Elizabeth</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Bracken, Gordon &amp; Elizabeth</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MacInnes</w:t>
            </w:r>
            <w:proofErr w:type="spellEnd"/>
            <w:r w:rsidRPr="00994BEF">
              <w:rPr>
                <w:rFonts w:cstheme="minorHAnsi"/>
                <w:sz w:val="24"/>
                <w:szCs w:val="24"/>
              </w:rPr>
              <w:t>, Rhonda</w:t>
            </w:r>
          </w:p>
        </w:tc>
        <w:tc>
          <w:tcPr>
            <w:tcW w:w="3969" w:type="dxa"/>
          </w:tcPr>
          <w:p w:rsidR="009B3D3C" w:rsidRPr="00994BEF" w:rsidRDefault="009B3D3C" w:rsidP="00BF4BF6">
            <w:pPr>
              <w:rPr>
                <w:rFonts w:cstheme="minorHAnsi"/>
                <w:sz w:val="24"/>
                <w:szCs w:val="24"/>
              </w:rPr>
            </w:pPr>
            <w:r w:rsidRPr="00994BEF">
              <w:rPr>
                <w:rFonts w:cstheme="minorHAnsi"/>
                <w:sz w:val="24"/>
                <w:szCs w:val="24"/>
              </w:rPr>
              <w:t>Stewart, Margaret</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Buchan, Angus Grant &amp; Heather</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MacIntosh</w:t>
            </w:r>
            <w:proofErr w:type="spellEnd"/>
            <w:r w:rsidRPr="00994BEF">
              <w:rPr>
                <w:rFonts w:cstheme="minorHAnsi"/>
                <w:sz w:val="24"/>
                <w:szCs w:val="24"/>
              </w:rPr>
              <w:t>, Doris</w:t>
            </w:r>
          </w:p>
        </w:tc>
        <w:tc>
          <w:tcPr>
            <w:tcW w:w="3969" w:type="dxa"/>
          </w:tcPr>
          <w:p w:rsidR="009B3D3C" w:rsidRPr="00994BEF" w:rsidRDefault="009B3D3C" w:rsidP="00BF4BF6">
            <w:pPr>
              <w:rPr>
                <w:rFonts w:cstheme="minorHAnsi"/>
                <w:sz w:val="24"/>
                <w:szCs w:val="24"/>
              </w:rPr>
            </w:pPr>
            <w:r w:rsidRPr="00994BEF">
              <w:rPr>
                <w:rFonts w:cstheme="minorHAnsi"/>
                <w:sz w:val="24"/>
                <w:szCs w:val="24"/>
              </w:rPr>
              <w:t>United Way East Ontario</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Cameron, Francine</w:t>
            </w:r>
          </w:p>
        </w:tc>
        <w:tc>
          <w:tcPr>
            <w:tcW w:w="3686" w:type="dxa"/>
          </w:tcPr>
          <w:p w:rsidR="009B3D3C" w:rsidRPr="00994BEF" w:rsidRDefault="009B3D3C" w:rsidP="00BF4BF6">
            <w:pPr>
              <w:rPr>
                <w:rFonts w:cstheme="minorHAnsi"/>
                <w:sz w:val="24"/>
                <w:szCs w:val="24"/>
              </w:rPr>
            </w:pPr>
            <w:r w:rsidRPr="00994BEF">
              <w:rPr>
                <w:rFonts w:cstheme="minorHAnsi"/>
                <w:sz w:val="24"/>
                <w:szCs w:val="24"/>
              </w:rPr>
              <w:t>MacKinnon, Leslie &amp; Joyce</w:t>
            </w:r>
          </w:p>
        </w:tc>
        <w:tc>
          <w:tcPr>
            <w:tcW w:w="3969" w:type="dxa"/>
          </w:tcPr>
          <w:p w:rsidR="009B3D3C" w:rsidRPr="00994BEF" w:rsidRDefault="009B3D3C" w:rsidP="00BF4BF6">
            <w:pPr>
              <w:rPr>
                <w:rFonts w:cstheme="minorHAnsi"/>
                <w:sz w:val="24"/>
                <w:szCs w:val="24"/>
              </w:rPr>
            </w:pPr>
            <w:r w:rsidRPr="00994BEF">
              <w:rPr>
                <w:rFonts w:cstheme="minorHAnsi"/>
                <w:sz w:val="24"/>
                <w:szCs w:val="24"/>
              </w:rPr>
              <w:t>Urquhart, Eileen</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Campbell, Betty</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MacLean, Donald &amp; Martha</w:t>
            </w:r>
          </w:p>
        </w:tc>
        <w:tc>
          <w:tcPr>
            <w:tcW w:w="3969" w:type="dxa"/>
          </w:tcPr>
          <w:p w:rsidR="009B3D3C" w:rsidRPr="00994BEF" w:rsidRDefault="009B3D3C" w:rsidP="00BF4BF6">
            <w:pPr>
              <w:rPr>
                <w:rFonts w:cstheme="minorHAnsi"/>
                <w:sz w:val="24"/>
                <w:szCs w:val="24"/>
              </w:rPr>
            </w:pPr>
            <w:r w:rsidRPr="00994BEF">
              <w:rPr>
                <w:rFonts w:cstheme="minorHAnsi"/>
                <w:sz w:val="24"/>
                <w:szCs w:val="24"/>
              </w:rPr>
              <w:t>Urquhart, Evelyn</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Campbell, Brian &amp; Karen</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Cameron, Bonnie</w:t>
            </w:r>
          </w:p>
        </w:tc>
        <w:tc>
          <w:tcPr>
            <w:tcW w:w="3969" w:type="dxa"/>
          </w:tcPr>
          <w:p w:rsidR="009B3D3C" w:rsidRPr="00994BEF" w:rsidRDefault="009B3D3C" w:rsidP="00BF4BF6">
            <w:pPr>
              <w:rPr>
                <w:rFonts w:cstheme="minorHAnsi"/>
                <w:sz w:val="24"/>
                <w:szCs w:val="24"/>
              </w:rPr>
            </w:pPr>
            <w:r w:rsidRPr="00994BEF">
              <w:rPr>
                <w:rFonts w:cstheme="minorHAnsi"/>
                <w:sz w:val="24"/>
                <w:szCs w:val="24"/>
              </w:rPr>
              <w:t>Urquhart, Keith</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Campbell, Elizabeth</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Brian</w:t>
            </w:r>
          </w:p>
        </w:tc>
        <w:tc>
          <w:tcPr>
            <w:tcW w:w="3969" w:type="dxa"/>
          </w:tcPr>
          <w:p w:rsidR="009B3D3C" w:rsidRPr="00994BEF" w:rsidRDefault="009B3D3C" w:rsidP="00BF4BF6">
            <w:pPr>
              <w:rPr>
                <w:rFonts w:cstheme="minorHAnsi"/>
                <w:sz w:val="24"/>
                <w:szCs w:val="24"/>
              </w:rPr>
            </w:pPr>
            <w:r w:rsidRPr="00994BEF">
              <w:rPr>
                <w:rFonts w:cstheme="minorHAnsi"/>
                <w:sz w:val="24"/>
                <w:szCs w:val="24"/>
              </w:rPr>
              <w:t>Walker, Allan</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Campbell, Richard &amp; Pat</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Donald Ian &amp; Jean</w:t>
            </w:r>
          </w:p>
        </w:tc>
        <w:tc>
          <w:tcPr>
            <w:tcW w:w="3969" w:type="dxa"/>
          </w:tcPr>
          <w:p w:rsidR="009B3D3C" w:rsidRPr="00994BEF" w:rsidRDefault="009B3D3C" w:rsidP="00BF4BF6">
            <w:pPr>
              <w:rPr>
                <w:rFonts w:cstheme="minorHAnsi"/>
                <w:sz w:val="24"/>
                <w:szCs w:val="24"/>
              </w:rPr>
            </w:pPr>
            <w:r w:rsidRPr="00994BEF">
              <w:rPr>
                <w:rFonts w:cstheme="minorHAnsi"/>
                <w:sz w:val="24"/>
                <w:szCs w:val="24"/>
              </w:rPr>
              <w:t>Waugh, Audrey</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Chatterson</w:t>
            </w:r>
            <w:proofErr w:type="spellEnd"/>
            <w:r w:rsidRPr="00994BEF">
              <w:rPr>
                <w:rFonts w:cstheme="minorHAnsi"/>
                <w:sz w:val="24"/>
                <w:szCs w:val="24"/>
              </w:rPr>
              <w:t>, Rosemary</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Gladys</w:t>
            </w:r>
          </w:p>
        </w:tc>
        <w:tc>
          <w:tcPr>
            <w:tcW w:w="3969" w:type="dxa"/>
          </w:tcPr>
          <w:p w:rsidR="009B3D3C" w:rsidRPr="00994BEF" w:rsidRDefault="009B3D3C" w:rsidP="00BF4BF6">
            <w:pPr>
              <w:rPr>
                <w:rFonts w:cstheme="minorHAnsi"/>
                <w:sz w:val="24"/>
                <w:szCs w:val="24"/>
              </w:rPr>
            </w:pPr>
            <w:r w:rsidRPr="00994BEF">
              <w:rPr>
                <w:rFonts w:cstheme="minorHAnsi"/>
                <w:sz w:val="24"/>
                <w:szCs w:val="24"/>
              </w:rPr>
              <w:t>Wilson, Isabel</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Cherry, Richard &amp; Eileen</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Isabel Clark &amp; Donaldson</w:t>
            </w:r>
          </w:p>
        </w:tc>
        <w:tc>
          <w:tcPr>
            <w:tcW w:w="3969" w:type="dxa"/>
          </w:tcPr>
          <w:p w:rsidR="009B3D3C" w:rsidRPr="00994BEF" w:rsidRDefault="009B3D3C" w:rsidP="00BF4BF6">
            <w:pPr>
              <w:rPr>
                <w:rFonts w:cstheme="minorHAnsi"/>
                <w:sz w:val="24"/>
                <w:szCs w:val="24"/>
              </w:rPr>
            </w:pPr>
            <w:proofErr w:type="spellStart"/>
            <w:r w:rsidRPr="00994BEF">
              <w:rPr>
                <w:rFonts w:cstheme="minorHAnsi"/>
                <w:sz w:val="24"/>
                <w:szCs w:val="24"/>
              </w:rPr>
              <w:t>Zsadany</w:t>
            </w:r>
            <w:proofErr w:type="spellEnd"/>
            <w:r w:rsidRPr="00994BEF">
              <w:rPr>
                <w:rFonts w:cstheme="minorHAnsi"/>
                <w:sz w:val="24"/>
                <w:szCs w:val="24"/>
              </w:rPr>
              <w:t>, Ron &amp; Faye</w:t>
            </w: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Clark, Donald</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Keith</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 xml:space="preserve">Clark, </w:t>
            </w:r>
            <w:proofErr w:type="spellStart"/>
            <w:r w:rsidRPr="00994BEF">
              <w:rPr>
                <w:rFonts w:cstheme="minorHAnsi"/>
                <w:sz w:val="24"/>
                <w:szCs w:val="24"/>
              </w:rPr>
              <w:t>Donalda</w:t>
            </w:r>
            <w:proofErr w:type="spellEnd"/>
          </w:p>
        </w:tc>
        <w:tc>
          <w:tcPr>
            <w:tcW w:w="3686" w:type="dxa"/>
          </w:tcPr>
          <w:p w:rsidR="009B3D3C" w:rsidRPr="00994BEF" w:rsidRDefault="009B3D3C" w:rsidP="00BF4BF6">
            <w:pPr>
              <w:rPr>
                <w:rFonts w:cstheme="minorHAnsi"/>
                <w:sz w:val="24"/>
                <w:szCs w:val="24"/>
              </w:rPr>
            </w:pPr>
            <w:r w:rsidRPr="00994BEF">
              <w:rPr>
                <w:rFonts w:cstheme="minorHAnsi"/>
                <w:sz w:val="24"/>
                <w:szCs w:val="24"/>
              </w:rPr>
              <w:t>MacLeod, Kenzie &amp; Elsie</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Clark, Douglas A.</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Kevin</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Corkal</w:t>
            </w:r>
            <w:proofErr w:type="spellEnd"/>
            <w:r w:rsidRPr="00994BEF">
              <w:rPr>
                <w:rFonts w:cstheme="minorHAnsi"/>
                <w:sz w:val="24"/>
                <w:szCs w:val="24"/>
              </w:rPr>
              <w:t>, Janice M. &amp; J. Thomas</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Margaret</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English, Muriel</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Marvel</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Ferrier, Jim &amp; Olga</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Roberta J.</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Fraser, Alastair</w:t>
            </w:r>
          </w:p>
        </w:tc>
        <w:tc>
          <w:tcPr>
            <w:tcW w:w="3686" w:type="dxa"/>
          </w:tcPr>
          <w:p w:rsidR="009B3D3C" w:rsidRPr="00994BEF" w:rsidRDefault="009B3D3C" w:rsidP="00BF4BF6">
            <w:pPr>
              <w:rPr>
                <w:rFonts w:cstheme="minorHAnsi"/>
                <w:sz w:val="24"/>
                <w:szCs w:val="24"/>
              </w:rPr>
            </w:pPr>
            <w:r w:rsidRPr="00994BEF">
              <w:rPr>
                <w:rFonts w:cstheme="minorHAnsi"/>
                <w:sz w:val="24"/>
                <w:szCs w:val="24"/>
              </w:rPr>
              <w:t>MacLeod, Wendy</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Fraser, Jack &amp; Linda</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MacMaster</w:t>
            </w:r>
            <w:proofErr w:type="spellEnd"/>
            <w:r w:rsidRPr="00994BEF">
              <w:rPr>
                <w:rFonts w:cstheme="minorHAnsi"/>
                <w:sz w:val="24"/>
                <w:szCs w:val="24"/>
              </w:rPr>
              <w:t>, Brenda</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Fraser, Sandra &amp; Gordon</w:t>
            </w:r>
          </w:p>
        </w:tc>
        <w:tc>
          <w:tcPr>
            <w:tcW w:w="3686" w:type="dxa"/>
          </w:tcPr>
          <w:p w:rsidR="009B3D3C" w:rsidRPr="00994BEF" w:rsidRDefault="009B3D3C" w:rsidP="00BF4BF6">
            <w:pPr>
              <w:rPr>
                <w:rFonts w:cstheme="minorHAnsi"/>
                <w:sz w:val="24"/>
                <w:szCs w:val="24"/>
              </w:rPr>
            </w:pPr>
            <w:r w:rsidRPr="00994BEF">
              <w:rPr>
                <w:rFonts w:cstheme="minorHAnsi"/>
                <w:sz w:val="24"/>
                <w:szCs w:val="24"/>
              </w:rPr>
              <w:t>MacMillan, Kyle &amp; Carol</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Fresque</w:t>
            </w:r>
            <w:proofErr w:type="spellEnd"/>
            <w:r w:rsidRPr="00994BEF">
              <w:rPr>
                <w:rFonts w:cstheme="minorHAnsi"/>
                <w:sz w:val="24"/>
                <w:szCs w:val="24"/>
              </w:rPr>
              <w:t>, Dorothy</w:t>
            </w:r>
          </w:p>
        </w:tc>
        <w:tc>
          <w:tcPr>
            <w:tcW w:w="3686" w:type="dxa"/>
          </w:tcPr>
          <w:p w:rsidR="009B3D3C" w:rsidRPr="00994BEF" w:rsidRDefault="009B3D3C" w:rsidP="00BF4BF6">
            <w:pPr>
              <w:rPr>
                <w:rFonts w:cstheme="minorHAnsi"/>
                <w:sz w:val="24"/>
                <w:szCs w:val="24"/>
              </w:rPr>
            </w:pPr>
            <w:r w:rsidRPr="00994BEF">
              <w:rPr>
                <w:rFonts w:cstheme="minorHAnsi"/>
                <w:sz w:val="24"/>
                <w:szCs w:val="24"/>
              </w:rPr>
              <w:t>MacMillan, Lorna</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Gauthier, Gerard &amp; Catherine</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MacNaughton</w:t>
            </w:r>
            <w:proofErr w:type="spellEnd"/>
            <w:r w:rsidRPr="00994BEF">
              <w:rPr>
                <w:rFonts w:cstheme="minorHAnsi"/>
                <w:sz w:val="24"/>
                <w:szCs w:val="24"/>
              </w:rPr>
              <w:t>, Lois</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Gibson, Katherine</w:t>
            </w:r>
          </w:p>
        </w:tc>
        <w:tc>
          <w:tcPr>
            <w:tcW w:w="3686" w:type="dxa"/>
          </w:tcPr>
          <w:p w:rsidR="009B3D3C" w:rsidRPr="00994BEF" w:rsidRDefault="009B3D3C" w:rsidP="008D3618">
            <w:pPr>
              <w:rPr>
                <w:rFonts w:cstheme="minorHAnsi"/>
                <w:sz w:val="24"/>
                <w:szCs w:val="24"/>
              </w:rPr>
            </w:pPr>
            <w:proofErr w:type="spellStart"/>
            <w:r w:rsidRPr="00994BEF">
              <w:rPr>
                <w:rFonts w:cstheme="minorHAnsi"/>
                <w:sz w:val="24"/>
                <w:szCs w:val="24"/>
              </w:rPr>
              <w:t>Mac</w:t>
            </w:r>
            <w:r w:rsidR="008D3618">
              <w:rPr>
                <w:rFonts w:cstheme="minorHAnsi"/>
                <w:sz w:val="24"/>
                <w:szCs w:val="24"/>
              </w:rPr>
              <w:t>C</w:t>
            </w:r>
            <w:r w:rsidRPr="00994BEF">
              <w:rPr>
                <w:rFonts w:cstheme="minorHAnsi"/>
                <w:sz w:val="24"/>
                <w:szCs w:val="24"/>
              </w:rPr>
              <w:t>uaig</w:t>
            </w:r>
            <w:proofErr w:type="spellEnd"/>
            <w:r w:rsidRPr="00994BEF">
              <w:rPr>
                <w:rFonts w:cstheme="minorHAnsi"/>
                <w:sz w:val="24"/>
                <w:szCs w:val="24"/>
              </w:rPr>
              <w:t>, Marlene</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Hartrick</w:t>
            </w:r>
            <w:proofErr w:type="spellEnd"/>
            <w:r w:rsidRPr="00994BEF">
              <w:rPr>
                <w:rFonts w:cstheme="minorHAnsi"/>
                <w:sz w:val="24"/>
                <w:szCs w:val="24"/>
              </w:rPr>
              <w:t>, Ewan &amp; Donna</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MacQueen</w:t>
            </w:r>
            <w:proofErr w:type="spellEnd"/>
            <w:r w:rsidRPr="00994BEF">
              <w:rPr>
                <w:rFonts w:cstheme="minorHAnsi"/>
                <w:sz w:val="24"/>
                <w:szCs w:val="24"/>
              </w:rPr>
              <w:t>, Audrey</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Hartrick</w:t>
            </w:r>
            <w:proofErr w:type="spellEnd"/>
            <w:r w:rsidRPr="00994BEF">
              <w:rPr>
                <w:rFonts w:cstheme="minorHAnsi"/>
                <w:sz w:val="24"/>
                <w:szCs w:val="24"/>
              </w:rPr>
              <w:t>, Ian &amp; Michelle</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MacQueen</w:t>
            </w:r>
            <w:proofErr w:type="spellEnd"/>
            <w:r w:rsidRPr="00994BEF">
              <w:rPr>
                <w:rFonts w:cstheme="minorHAnsi"/>
                <w:sz w:val="24"/>
                <w:szCs w:val="24"/>
              </w:rPr>
              <w:t>, Evelyn</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Hartrick</w:t>
            </w:r>
            <w:proofErr w:type="spellEnd"/>
            <w:r w:rsidRPr="00994BEF">
              <w:rPr>
                <w:rFonts w:cstheme="minorHAnsi"/>
                <w:sz w:val="24"/>
                <w:szCs w:val="24"/>
              </w:rPr>
              <w:t>, Ken</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MacRae</w:t>
            </w:r>
            <w:proofErr w:type="spellEnd"/>
            <w:r w:rsidRPr="00994BEF">
              <w:rPr>
                <w:rFonts w:cstheme="minorHAnsi"/>
                <w:sz w:val="24"/>
                <w:szCs w:val="24"/>
              </w:rPr>
              <w:t>, Queenie</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Hewston</w:t>
            </w:r>
            <w:proofErr w:type="spellEnd"/>
            <w:r w:rsidRPr="00994BEF">
              <w:rPr>
                <w:rFonts w:cstheme="minorHAnsi"/>
                <w:sz w:val="24"/>
                <w:szCs w:val="24"/>
              </w:rPr>
              <w:t>, Garry</w:t>
            </w:r>
          </w:p>
        </w:tc>
        <w:tc>
          <w:tcPr>
            <w:tcW w:w="3686" w:type="dxa"/>
          </w:tcPr>
          <w:p w:rsidR="009B3D3C" w:rsidRPr="00994BEF" w:rsidRDefault="009B3D3C" w:rsidP="00BF4BF6">
            <w:pPr>
              <w:rPr>
                <w:rFonts w:cstheme="minorHAnsi"/>
                <w:sz w:val="24"/>
                <w:szCs w:val="24"/>
              </w:rPr>
            </w:pPr>
            <w:r w:rsidRPr="00994BEF">
              <w:rPr>
                <w:rFonts w:cstheme="minorHAnsi"/>
                <w:sz w:val="24"/>
                <w:szCs w:val="24"/>
              </w:rPr>
              <w:t>Martin, Rev. Robert &amp; Ruth</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Hollis, Moira &amp; Murray</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Massia</w:t>
            </w:r>
            <w:proofErr w:type="spellEnd"/>
            <w:r w:rsidRPr="00994BEF">
              <w:rPr>
                <w:rFonts w:cstheme="minorHAnsi"/>
                <w:sz w:val="24"/>
                <w:szCs w:val="24"/>
              </w:rPr>
              <w:t>, Lorna</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Hutton, Dr. Linda</w:t>
            </w:r>
          </w:p>
        </w:tc>
        <w:tc>
          <w:tcPr>
            <w:tcW w:w="3686" w:type="dxa"/>
          </w:tcPr>
          <w:p w:rsidR="009B3D3C" w:rsidRPr="00994BEF" w:rsidRDefault="009B3D3C" w:rsidP="00BF4BF6">
            <w:pPr>
              <w:rPr>
                <w:rFonts w:cstheme="minorHAnsi"/>
                <w:sz w:val="24"/>
                <w:szCs w:val="24"/>
              </w:rPr>
            </w:pPr>
            <w:proofErr w:type="spellStart"/>
            <w:r w:rsidRPr="00994BEF">
              <w:rPr>
                <w:rFonts w:cstheme="minorHAnsi"/>
                <w:sz w:val="24"/>
                <w:szCs w:val="24"/>
              </w:rPr>
              <w:t>McCaskill</w:t>
            </w:r>
            <w:proofErr w:type="spellEnd"/>
            <w:r w:rsidRPr="00994BEF">
              <w:rPr>
                <w:rFonts w:cstheme="minorHAnsi"/>
                <w:sz w:val="24"/>
                <w:szCs w:val="24"/>
              </w:rPr>
              <w:t>, Heather</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Hutton, John W. &amp; Kathy</w:t>
            </w:r>
          </w:p>
        </w:tc>
        <w:tc>
          <w:tcPr>
            <w:tcW w:w="3686" w:type="dxa"/>
          </w:tcPr>
          <w:p w:rsidR="009B3D3C" w:rsidRPr="00994BEF" w:rsidRDefault="009B3D3C" w:rsidP="00BF4BF6">
            <w:pPr>
              <w:rPr>
                <w:rFonts w:cstheme="minorHAnsi"/>
                <w:sz w:val="24"/>
                <w:szCs w:val="24"/>
              </w:rPr>
            </w:pPr>
            <w:r w:rsidRPr="00994BEF">
              <w:rPr>
                <w:rFonts w:cstheme="minorHAnsi"/>
                <w:sz w:val="24"/>
                <w:szCs w:val="24"/>
              </w:rPr>
              <w:t>McCormick, Ron &amp; Barbara</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Jean-Louis, Andre &amp; Grace</w:t>
            </w:r>
          </w:p>
        </w:tc>
        <w:tc>
          <w:tcPr>
            <w:tcW w:w="3686" w:type="dxa"/>
          </w:tcPr>
          <w:p w:rsidR="009B3D3C" w:rsidRPr="00994BEF" w:rsidRDefault="009B3D3C" w:rsidP="00BF4BF6">
            <w:pPr>
              <w:rPr>
                <w:rFonts w:cstheme="minorHAnsi"/>
                <w:sz w:val="24"/>
                <w:szCs w:val="24"/>
              </w:rPr>
            </w:pPr>
            <w:r w:rsidRPr="00994BEF">
              <w:rPr>
                <w:rFonts w:cstheme="minorHAnsi"/>
                <w:sz w:val="24"/>
                <w:szCs w:val="24"/>
              </w:rPr>
              <w:t>McIntosh, Evan &amp; Heather</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Jean-Louis, Ian &amp; Kathryn</w:t>
            </w:r>
          </w:p>
        </w:tc>
        <w:tc>
          <w:tcPr>
            <w:tcW w:w="3686" w:type="dxa"/>
          </w:tcPr>
          <w:p w:rsidR="009B3D3C" w:rsidRPr="00994BEF" w:rsidRDefault="009B3D3C" w:rsidP="00BF4BF6">
            <w:pPr>
              <w:rPr>
                <w:rFonts w:cstheme="minorHAnsi"/>
                <w:sz w:val="24"/>
                <w:szCs w:val="24"/>
              </w:rPr>
            </w:pPr>
            <w:r w:rsidRPr="00994BEF">
              <w:rPr>
                <w:rFonts w:cstheme="minorHAnsi"/>
                <w:sz w:val="24"/>
                <w:szCs w:val="24"/>
              </w:rPr>
              <w:t>McLean, Alastair</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r w:rsidRPr="00994BEF">
              <w:rPr>
                <w:rFonts w:cstheme="minorHAnsi"/>
                <w:sz w:val="24"/>
                <w:szCs w:val="24"/>
              </w:rPr>
              <w:t>Jean-Louis, Katie</w:t>
            </w:r>
          </w:p>
        </w:tc>
        <w:tc>
          <w:tcPr>
            <w:tcW w:w="3686" w:type="dxa"/>
          </w:tcPr>
          <w:p w:rsidR="009B3D3C" w:rsidRPr="00994BEF" w:rsidRDefault="009B3D3C" w:rsidP="00BF4BF6">
            <w:pPr>
              <w:rPr>
                <w:rFonts w:cstheme="minorHAnsi"/>
                <w:sz w:val="24"/>
                <w:szCs w:val="24"/>
              </w:rPr>
            </w:pPr>
            <w:r w:rsidRPr="00994BEF">
              <w:rPr>
                <w:rFonts w:cstheme="minorHAnsi"/>
                <w:sz w:val="24"/>
                <w:szCs w:val="24"/>
              </w:rPr>
              <w:t>McRae, David Proudfoot &amp; Doris</w:t>
            </w:r>
          </w:p>
        </w:tc>
        <w:tc>
          <w:tcPr>
            <w:tcW w:w="3969" w:type="dxa"/>
          </w:tcPr>
          <w:p w:rsidR="009B3D3C" w:rsidRPr="00994BEF" w:rsidRDefault="009B3D3C" w:rsidP="00BF4BF6">
            <w:pPr>
              <w:rPr>
                <w:rFonts w:cstheme="minorHAnsi"/>
                <w:sz w:val="24"/>
                <w:szCs w:val="24"/>
              </w:rPr>
            </w:pPr>
          </w:p>
        </w:tc>
      </w:tr>
      <w:tr w:rsidR="009B3D3C" w:rsidRPr="00994BEF" w:rsidTr="008B2641">
        <w:trPr>
          <w:trHeight w:val="285"/>
        </w:trPr>
        <w:tc>
          <w:tcPr>
            <w:tcW w:w="3510" w:type="dxa"/>
            <w:hideMark/>
          </w:tcPr>
          <w:p w:rsidR="009B3D3C" w:rsidRPr="00994BEF" w:rsidRDefault="009B3D3C" w:rsidP="00BF4BF6">
            <w:pPr>
              <w:rPr>
                <w:rFonts w:cstheme="minorHAnsi"/>
                <w:sz w:val="24"/>
                <w:szCs w:val="24"/>
              </w:rPr>
            </w:pPr>
            <w:proofErr w:type="spellStart"/>
            <w:r w:rsidRPr="00994BEF">
              <w:rPr>
                <w:rFonts w:cstheme="minorHAnsi"/>
                <w:sz w:val="24"/>
                <w:szCs w:val="24"/>
              </w:rPr>
              <w:t>Jeaurond</w:t>
            </w:r>
            <w:proofErr w:type="spellEnd"/>
            <w:r w:rsidRPr="00994BEF">
              <w:rPr>
                <w:rFonts w:cstheme="minorHAnsi"/>
                <w:sz w:val="24"/>
                <w:szCs w:val="24"/>
              </w:rPr>
              <w:t>, Cynthia &amp; Roger</w:t>
            </w:r>
          </w:p>
        </w:tc>
        <w:tc>
          <w:tcPr>
            <w:tcW w:w="3686" w:type="dxa"/>
          </w:tcPr>
          <w:p w:rsidR="009B3D3C" w:rsidRPr="00994BEF" w:rsidRDefault="009B3D3C" w:rsidP="00BF4BF6">
            <w:pPr>
              <w:rPr>
                <w:rFonts w:cstheme="minorHAnsi"/>
                <w:sz w:val="24"/>
                <w:szCs w:val="24"/>
              </w:rPr>
            </w:pPr>
            <w:r w:rsidRPr="00994BEF">
              <w:rPr>
                <w:rFonts w:cstheme="minorHAnsi"/>
                <w:sz w:val="24"/>
                <w:szCs w:val="24"/>
              </w:rPr>
              <w:t>McRae, Glen &amp; Mary-Anne</w:t>
            </w:r>
          </w:p>
        </w:tc>
        <w:tc>
          <w:tcPr>
            <w:tcW w:w="3969" w:type="dxa"/>
          </w:tcPr>
          <w:p w:rsidR="009B3D3C" w:rsidRPr="00994BEF" w:rsidRDefault="009B3D3C" w:rsidP="00BF4BF6">
            <w:pPr>
              <w:rPr>
                <w:rFonts w:cstheme="minorHAnsi"/>
                <w:sz w:val="24"/>
                <w:szCs w:val="24"/>
              </w:rPr>
            </w:pPr>
          </w:p>
        </w:tc>
      </w:tr>
    </w:tbl>
    <w:p w:rsidR="00901297" w:rsidRDefault="00901297" w:rsidP="00994BEF"/>
    <w:sectPr w:rsidR="00901297" w:rsidSect="00D370B6">
      <w:footerReference w:type="default" r:id="rId21"/>
      <w:pgSz w:w="12240" w:h="15840"/>
      <w:pgMar w:top="227" w:right="720" w:bottom="227"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EC0" w:rsidRDefault="00262EC0" w:rsidP="00616D16">
      <w:pPr>
        <w:spacing w:after="0" w:line="240" w:lineRule="auto"/>
      </w:pPr>
      <w:r>
        <w:separator/>
      </w:r>
    </w:p>
  </w:endnote>
  <w:endnote w:type="continuationSeparator" w:id="0">
    <w:p w:rsidR="00262EC0" w:rsidRDefault="00262EC0" w:rsidP="0061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957"/>
      <w:gridCol w:w="1102"/>
      <w:gridCol w:w="4957"/>
    </w:tblGrid>
    <w:tr w:rsidR="00A11557">
      <w:trPr>
        <w:trHeight w:val="151"/>
      </w:trPr>
      <w:tc>
        <w:tcPr>
          <w:tcW w:w="2250" w:type="pct"/>
          <w:tcBorders>
            <w:bottom w:val="single" w:sz="4" w:space="0" w:color="4F81BD" w:themeColor="accent1"/>
          </w:tcBorders>
        </w:tcPr>
        <w:p w:rsidR="00A11557" w:rsidRDefault="00A11557">
          <w:pPr>
            <w:pStyle w:val="Header"/>
            <w:rPr>
              <w:rFonts w:asciiTheme="majorHAnsi" w:eastAsiaTheme="majorEastAsia" w:hAnsiTheme="majorHAnsi" w:cstheme="majorBidi"/>
              <w:b/>
              <w:bCs/>
            </w:rPr>
          </w:pPr>
        </w:p>
      </w:tc>
      <w:tc>
        <w:tcPr>
          <w:tcW w:w="500" w:type="pct"/>
          <w:vMerge w:val="restart"/>
          <w:noWrap/>
          <w:vAlign w:val="center"/>
        </w:tcPr>
        <w:p w:rsidR="00A11557" w:rsidRPr="00846310" w:rsidRDefault="00A11557">
          <w:pPr>
            <w:pStyle w:val="NoSpacing"/>
            <w:rPr>
              <w:rFonts w:asciiTheme="majorHAnsi" w:eastAsiaTheme="majorEastAsia" w:hAnsiTheme="majorHAnsi" w:cstheme="majorBidi"/>
            </w:rPr>
          </w:pPr>
          <w:r w:rsidRPr="00C02E79">
            <w:rPr>
              <w:rFonts w:asciiTheme="majorHAnsi" w:eastAsiaTheme="majorEastAsia" w:hAnsiTheme="majorHAnsi" w:cstheme="majorBidi"/>
              <w:b/>
              <w:bCs/>
              <w:sz w:val="20"/>
            </w:rPr>
            <w:t xml:space="preserve">Page </w:t>
          </w:r>
          <w:r w:rsidRPr="00C02E79">
            <w:rPr>
              <w:sz w:val="20"/>
            </w:rPr>
            <w:fldChar w:fldCharType="begin"/>
          </w:r>
          <w:r w:rsidRPr="00C02E79">
            <w:rPr>
              <w:sz w:val="20"/>
            </w:rPr>
            <w:instrText xml:space="preserve"> PAGE  \* MERGEFORMAT </w:instrText>
          </w:r>
          <w:r w:rsidRPr="00C02E79">
            <w:rPr>
              <w:sz w:val="20"/>
            </w:rPr>
            <w:fldChar w:fldCharType="separate"/>
          </w:r>
          <w:r w:rsidR="007878EF" w:rsidRPr="007878EF">
            <w:rPr>
              <w:rFonts w:asciiTheme="majorHAnsi" w:eastAsiaTheme="majorEastAsia" w:hAnsiTheme="majorHAnsi" w:cstheme="majorBidi"/>
              <w:b/>
              <w:bCs/>
              <w:noProof/>
              <w:sz w:val="20"/>
            </w:rPr>
            <w:t>2</w:t>
          </w:r>
          <w:r w:rsidRPr="00C02E79">
            <w:rPr>
              <w:rFonts w:asciiTheme="majorHAnsi" w:eastAsiaTheme="majorEastAsia" w:hAnsiTheme="majorHAnsi" w:cstheme="majorBidi"/>
              <w:b/>
              <w:bCs/>
              <w:noProof/>
              <w:sz w:val="20"/>
            </w:rPr>
            <w:fldChar w:fldCharType="end"/>
          </w:r>
        </w:p>
      </w:tc>
      <w:tc>
        <w:tcPr>
          <w:tcW w:w="2250" w:type="pct"/>
          <w:tcBorders>
            <w:bottom w:val="single" w:sz="4" w:space="0" w:color="4F81BD" w:themeColor="accent1"/>
          </w:tcBorders>
        </w:tcPr>
        <w:p w:rsidR="00A11557" w:rsidRDefault="00A11557">
          <w:pPr>
            <w:pStyle w:val="Header"/>
            <w:rPr>
              <w:rFonts w:asciiTheme="majorHAnsi" w:eastAsiaTheme="majorEastAsia" w:hAnsiTheme="majorHAnsi" w:cstheme="majorBidi"/>
              <w:b/>
              <w:bCs/>
            </w:rPr>
          </w:pPr>
        </w:p>
      </w:tc>
    </w:tr>
    <w:tr w:rsidR="00A11557">
      <w:trPr>
        <w:trHeight w:val="150"/>
      </w:trPr>
      <w:tc>
        <w:tcPr>
          <w:tcW w:w="2250" w:type="pct"/>
          <w:tcBorders>
            <w:top w:val="single" w:sz="4" w:space="0" w:color="4F81BD" w:themeColor="accent1"/>
          </w:tcBorders>
        </w:tcPr>
        <w:p w:rsidR="00A11557" w:rsidRDefault="00A11557">
          <w:pPr>
            <w:pStyle w:val="Header"/>
            <w:rPr>
              <w:rFonts w:asciiTheme="majorHAnsi" w:eastAsiaTheme="majorEastAsia" w:hAnsiTheme="majorHAnsi" w:cstheme="majorBidi"/>
              <w:b/>
              <w:bCs/>
            </w:rPr>
          </w:pPr>
        </w:p>
      </w:tc>
      <w:tc>
        <w:tcPr>
          <w:tcW w:w="500" w:type="pct"/>
          <w:vMerge/>
        </w:tcPr>
        <w:p w:rsidR="00A11557" w:rsidRDefault="00A1155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A11557" w:rsidRDefault="00A11557">
          <w:pPr>
            <w:pStyle w:val="Header"/>
            <w:rPr>
              <w:rFonts w:asciiTheme="majorHAnsi" w:eastAsiaTheme="majorEastAsia" w:hAnsiTheme="majorHAnsi" w:cstheme="majorBidi"/>
              <w:b/>
              <w:bCs/>
            </w:rPr>
          </w:pPr>
        </w:p>
      </w:tc>
    </w:tr>
  </w:tbl>
  <w:p w:rsidR="00A11557" w:rsidRDefault="00A115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EC0" w:rsidRDefault="00262EC0" w:rsidP="00616D16">
      <w:pPr>
        <w:spacing w:after="0" w:line="240" w:lineRule="auto"/>
      </w:pPr>
      <w:r>
        <w:separator/>
      </w:r>
    </w:p>
  </w:footnote>
  <w:footnote w:type="continuationSeparator" w:id="0">
    <w:p w:rsidR="00262EC0" w:rsidRDefault="00262EC0" w:rsidP="00616D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4183"/>
    <w:multiLevelType w:val="hybridMultilevel"/>
    <w:tmpl w:val="E26A8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641C53"/>
    <w:multiLevelType w:val="hybridMultilevel"/>
    <w:tmpl w:val="2A36E3EC"/>
    <w:lvl w:ilvl="0" w:tplc="811466EE">
      <w:start w:val="23"/>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C1F38F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A21143"/>
    <w:multiLevelType w:val="hybridMultilevel"/>
    <w:tmpl w:val="0AEE9C9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14EA0593"/>
    <w:multiLevelType w:val="hybridMultilevel"/>
    <w:tmpl w:val="967A750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6B71CFD"/>
    <w:multiLevelType w:val="hybridMultilevel"/>
    <w:tmpl w:val="B89A6270"/>
    <w:lvl w:ilvl="0" w:tplc="955C901A">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nsid w:val="18CB6BD3"/>
    <w:multiLevelType w:val="hybridMultilevel"/>
    <w:tmpl w:val="42924A8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A7B2081"/>
    <w:multiLevelType w:val="hybridMultilevel"/>
    <w:tmpl w:val="432EC9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B054C53"/>
    <w:multiLevelType w:val="hybridMultilevel"/>
    <w:tmpl w:val="9892BD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BA11EA3"/>
    <w:multiLevelType w:val="hybridMultilevel"/>
    <w:tmpl w:val="D6C27722"/>
    <w:lvl w:ilvl="0" w:tplc="C798A36C">
      <w:start w:val="2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1AA05F0"/>
    <w:multiLevelType w:val="hybridMultilevel"/>
    <w:tmpl w:val="D1DA417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E602FB4"/>
    <w:multiLevelType w:val="hybridMultilevel"/>
    <w:tmpl w:val="8C82E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425A494C"/>
    <w:multiLevelType w:val="hybridMultilevel"/>
    <w:tmpl w:val="5276F0D8"/>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2AB58E2"/>
    <w:multiLevelType w:val="hybridMultilevel"/>
    <w:tmpl w:val="1666B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79265DA"/>
    <w:multiLevelType w:val="hybridMultilevel"/>
    <w:tmpl w:val="488455F8"/>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CFE6FEF"/>
    <w:multiLevelType w:val="hybridMultilevel"/>
    <w:tmpl w:val="9FDE89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C1F4E92"/>
    <w:multiLevelType w:val="hybridMultilevel"/>
    <w:tmpl w:val="2278A2DC"/>
    <w:lvl w:ilvl="0" w:tplc="18F6F73A">
      <w:start w:val="1"/>
      <w:numFmt w:val="decimal"/>
      <w:lvlText w:val="%1)"/>
      <w:lvlJc w:val="left"/>
      <w:pPr>
        <w:tabs>
          <w:tab w:val="num" w:pos="420"/>
        </w:tabs>
        <w:ind w:left="420" w:hanging="360"/>
      </w:pPr>
      <w:rPr>
        <w:rFonts w:hint="default"/>
      </w:rPr>
    </w:lvl>
    <w:lvl w:ilvl="1" w:tplc="10090019" w:tentative="1">
      <w:start w:val="1"/>
      <w:numFmt w:val="lowerLetter"/>
      <w:lvlText w:val="%2."/>
      <w:lvlJc w:val="left"/>
      <w:pPr>
        <w:tabs>
          <w:tab w:val="num" w:pos="1140"/>
        </w:tabs>
        <w:ind w:left="1140" w:hanging="360"/>
      </w:pPr>
    </w:lvl>
    <w:lvl w:ilvl="2" w:tplc="1009001B" w:tentative="1">
      <w:start w:val="1"/>
      <w:numFmt w:val="lowerRoman"/>
      <w:lvlText w:val="%3."/>
      <w:lvlJc w:val="right"/>
      <w:pPr>
        <w:tabs>
          <w:tab w:val="num" w:pos="1860"/>
        </w:tabs>
        <w:ind w:left="1860" w:hanging="180"/>
      </w:pPr>
    </w:lvl>
    <w:lvl w:ilvl="3" w:tplc="1009000F" w:tentative="1">
      <w:start w:val="1"/>
      <w:numFmt w:val="decimal"/>
      <w:lvlText w:val="%4."/>
      <w:lvlJc w:val="left"/>
      <w:pPr>
        <w:tabs>
          <w:tab w:val="num" w:pos="2580"/>
        </w:tabs>
        <w:ind w:left="2580" w:hanging="360"/>
      </w:pPr>
    </w:lvl>
    <w:lvl w:ilvl="4" w:tplc="10090019" w:tentative="1">
      <w:start w:val="1"/>
      <w:numFmt w:val="lowerLetter"/>
      <w:lvlText w:val="%5."/>
      <w:lvlJc w:val="left"/>
      <w:pPr>
        <w:tabs>
          <w:tab w:val="num" w:pos="3300"/>
        </w:tabs>
        <w:ind w:left="3300" w:hanging="360"/>
      </w:pPr>
    </w:lvl>
    <w:lvl w:ilvl="5" w:tplc="1009001B" w:tentative="1">
      <w:start w:val="1"/>
      <w:numFmt w:val="lowerRoman"/>
      <w:lvlText w:val="%6."/>
      <w:lvlJc w:val="right"/>
      <w:pPr>
        <w:tabs>
          <w:tab w:val="num" w:pos="4020"/>
        </w:tabs>
        <w:ind w:left="4020" w:hanging="180"/>
      </w:pPr>
    </w:lvl>
    <w:lvl w:ilvl="6" w:tplc="1009000F" w:tentative="1">
      <w:start w:val="1"/>
      <w:numFmt w:val="decimal"/>
      <w:lvlText w:val="%7."/>
      <w:lvlJc w:val="left"/>
      <w:pPr>
        <w:tabs>
          <w:tab w:val="num" w:pos="4740"/>
        </w:tabs>
        <w:ind w:left="4740" w:hanging="360"/>
      </w:pPr>
    </w:lvl>
    <w:lvl w:ilvl="7" w:tplc="10090019" w:tentative="1">
      <w:start w:val="1"/>
      <w:numFmt w:val="lowerLetter"/>
      <w:lvlText w:val="%8."/>
      <w:lvlJc w:val="left"/>
      <w:pPr>
        <w:tabs>
          <w:tab w:val="num" w:pos="5460"/>
        </w:tabs>
        <w:ind w:left="5460" w:hanging="360"/>
      </w:pPr>
    </w:lvl>
    <w:lvl w:ilvl="8" w:tplc="1009001B" w:tentative="1">
      <w:start w:val="1"/>
      <w:numFmt w:val="lowerRoman"/>
      <w:lvlText w:val="%9."/>
      <w:lvlJc w:val="right"/>
      <w:pPr>
        <w:tabs>
          <w:tab w:val="num" w:pos="6180"/>
        </w:tabs>
        <w:ind w:left="6180" w:hanging="180"/>
      </w:pPr>
    </w:lvl>
  </w:abstractNum>
  <w:abstractNum w:abstractNumId="17">
    <w:nsid w:val="5DBF2F00"/>
    <w:multiLevelType w:val="hybridMultilevel"/>
    <w:tmpl w:val="787247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nsid w:val="5EDE30BC"/>
    <w:multiLevelType w:val="hybridMultilevel"/>
    <w:tmpl w:val="95508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350388B"/>
    <w:multiLevelType w:val="hybridMultilevel"/>
    <w:tmpl w:val="B922DA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46E1A45"/>
    <w:multiLevelType w:val="hybridMultilevel"/>
    <w:tmpl w:val="779ABEB8"/>
    <w:lvl w:ilvl="0" w:tplc="6FBA98E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5A82B1B"/>
    <w:multiLevelType w:val="hybridMultilevel"/>
    <w:tmpl w:val="CA22F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91A5096"/>
    <w:multiLevelType w:val="hybridMultilevel"/>
    <w:tmpl w:val="476EDD8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9774A30"/>
    <w:multiLevelType w:val="hybridMultilevel"/>
    <w:tmpl w:val="8E469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1E81A8B"/>
    <w:multiLevelType w:val="hybridMultilevel"/>
    <w:tmpl w:val="04C43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6655672"/>
    <w:multiLevelType w:val="hybridMultilevel"/>
    <w:tmpl w:val="5B32E0D2"/>
    <w:lvl w:ilvl="0" w:tplc="DF7C322E">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nsid w:val="77F42468"/>
    <w:multiLevelType w:val="hybridMultilevel"/>
    <w:tmpl w:val="5DC48B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A265C2A"/>
    <w:multiLevelType w:val="multilevel"/>
    <w:tmpl w:val="10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nsid w:val="7CB343E9"/>
    <w:multiLevelType w:val="hybridMultilevel"/>
    <w:tmpl w:val="0C6CE47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2"/>
  </w:num>
  <w:num w:numId="4">
    <w:abstractNumId w:val="4"/>
  </w:num>
  <w:num w:numId="5">
    <w:abstractNumId w:val="5"/>
  </w:num>
  <w:num w:numId="6">
    <w:abstractNumId w:val="6"/>
  </w:num>
  <w:num w:numId="7">
    <w:abstractNumId w:val="3"/>
  </w:num>
  <w:num w:numId="8">
    <w:abstractNumId w:val="27"/>
  </w:num>
  <w:num w:numId="9">
    <w:abstractNumId w:val="2"/>
  </w:num>
  <w:num w:numId="10">
    <w:abstractNumId w:val="16"/>
  </w:num>
  <w:num w:numId="11">
    <w:abstractNumId w:val="1"/>
  </w:num>
  <w:num w:numId="12">
    <w:abstractNumId w:val="9"/>
  </w:num>
  <w:num w:numId="13">
    <w:abstractNumId w:val="8"/>
  </w:num>
  <w:num w:numId="14">
    <w:abstractNumId w:val="23"/>
  </w:num>
  <w:num w:numId="15">
    <w:abstractNumId w:val="17"/>
  </w:num>
  <w:num w:numId="16">
    <w:abstractNumId w:val="21"/>
  </w:num>
  <w:num w:numId="17">
    <w:abstractNumId w:val="28"/>
  </w:num>
  <w:num w:numId="18">
    <w:abstractNumId w:val="14"/>
  </w:num>
  <w:num w:numId="19">
    <w:abstractNumId w:val="10"/>
  </w:num>
  <w:num w:numId="20">
    <w:abstractNumId w:val="7"/>
  </w:num>
  <w:num w:numId="21">
    <w:abstractNumId w:val="0"/>
  </w:num>
  <w:num w:numId="22">
    <w:abstractNumId w:val="20"/>
  </w:num>
  <w:num w:numId="23">
    <w:abstractNumId w:val="18"/>
  </w:num>
  <w:num w:numId="24">
    <w:abstractNumId w:val="22"/>
  </w:num>
  <w:num w:numId="25">
    <w:abstractNumId w:val="26"/>
  </w:num>
  <w:num w:numId="26">
    <w:abstractNumId w:val="19"/>
  </w:num>
  <w:num w:numId="27">
    <w:abstractNumId w:val="25"/>
  </w:num>
  <w:num w:numId="28">
    <w:abstractNumId w:val="24"/>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3CA"/>
    <w:rsid w:val="00000899"/>
    <w:rsid w:val="00000AB0"/>
    <w:rsid w:val="00000B1D"/>
    <w:rsid w:val="00000E50"/>
    <w:rsid w:val="00001D03"/>
    <w:rsid w:val="000029BF"/>
    <w:rsid w:val="0000331A"/>
    <w:rsid w:val="000042AC"/>
    <w:rsid w:val="00005B71"/>
    <w:rsid w:val="0000630F"/>
    <w:rsid w:val="0000671C"/>
    <w:rsid w:val="0000699F"/>
    <w:rsid w:val="00007159"/>
    <w:rsid w:val="0001056F"/>
    <w:rsid w:val="000108E3"/>
    <w:rsid w:val="00011C2C"/>
    <w:rsid w:val="0001326F"/>
    <w:rsid w:val="0001473C"/>
    <w:rsid w:val="00016ECF"/>
    <w:rsid w:val="0001705A"/>
    <w:rsid w:val="000172BE"/>
    <w:rsid w:val="00017865"/>
    <w:rsid w:val="00020667"/>
    <w:rsid w:val="00020C8E"/>
    <w:rsid w:val="00021190"/>
    <w:rsid w:val="00021948"/>
    <w:rsid w:val="00023E33"/>
    <w:rsid w:val="00023F3C"/>
    <w:rsid w:val="000249D8"/>
    <w:rsid w:val="00024B9E"/>
    <w:rsid w:val="000273A9"/>
    <w:rsid w:val="0003026A"/>
    <w:rsid w:val="00031A4D"/>
    <w:rsid w:val="00034069"/>
    <w:rsid w:val="00035B60"/>
    <w:rsid w:val="00036221"/>
    <w:rsid w:val="00037B0D"/>
    <w:rsid w:val="00037C2D"/>
    <w:rsid w:val="00037EC1"/>
    <w:rsid w:val="0004056E"/>
    <w:rsid w:val="00040959"/>
    <w:rsid w:val="00040F27"/>
    <w:rsid w:val="000418E2"/>
    <w:rsid w:val="00041B3B"/>
    <w:rsid w:val="00041C3C"/>
    <w:rsid w:val="00042B51"/>
    <w:rsid w:val="00043EEC"/>
    <w:rsid w:val="00046F45"/>
    <w:rsid w:val="000473D2"/>
    <w:rsid w:val="00050CA5"/>
    <w:rsid w:val="00051088"/>
    <w:rsid w:val="0005114C"/>
    <w:rsid w:val="00051B0B"/>
    <w:rsid w:val="00052DEE"/>
    <w:rsid w:val="00053235"/>
    <w:rsid w:val="00054767"/>
    <w:rsid w:val="00054E4F"/>
    <w:rsid w:val="00055253"/>
    <w:rsid w:val="00055A5D"/>
    <w:rsid w:val="00055CFB"/>
    <w:rsid w:val="00060A79"/>
    <w:rsid w:val="00061380"/>
    <w:rsid w:val="000626E7"/>
    <w:rsid w:val="00062C22"/>
    <w:rsid w:val="00064ADA"/>
    <w:rsid w:val="00067872"/>
    <w:rsid w:val="00071CF3"/>
    <w:rsid w:val="00073062"/>
    <w:rsid w:val="0007315C"/>
    <w:rsid w:val="00073C40"/>
    <w:rsid w:val="00074786"/>
    <w:rsid w:val="000748ED"/>
    <w:rsid w:val="00074A6D"/>
    <w:rsid w:val="00075B36"/>
    <w:rsid w:val="00076C1C"/>
    <w:rsid w:val="0007792D"/>
    <w:rsid w:val="00080599"/>
    <w:rsid w:val="00082AF5"/>
    <w:rsid w:val="00082BA4"/>
    <w:rsid w:val="00082D6B"/>
    <w:rsid w:val="00084836"/>
    <w:rsid w:val="0008639C"/>
    <w:rsid w:val="00086B46"/>
    <w:rsid w:val="00087092"/>
    <w:rsid w:val="00087456"/>
    <w:rsid w:val="00092561"/>
    <w:rsid w:val="00092E12"/>
    <w:rsid w:val="00092EAB"/>
    <w:rsid w:val="000932F4"/>
    <w:rsid w:val="0009392E"/>
    <w:rsid w:val="000941BD"/>
    <w:rsid w:val="000953BC"/>
    <w:rsid w:val="00095E5B"/>
    <w:rsid w:val="0009612F"/>
    <w:rsid w:val="000962FD"/>
    <w:rsid w:val="0009698B"/>
    <w:rsid w:val="00097101"/>
    <w:rsid w:val="0009718F"/>
    <w:rsid w:val="000A0B22"/>
    <w:rsid w:val="000A11DA"/>
    <w:rsid w:val="000A1644"/>
    <w:rsid w:val="000A18D4"/>
    <w:rsid w:val="000A1C14"/>
    <w:rsid w:val="000A2548"/>
    <w:rsid w:val="000A2A9C"/>
    <w:rsid w:val="000A3A23"/>
    <w:rsid w:val="000A3EEE"/>
    <w:rsid w:val="000A4570"/>
    <w:rsid w:val="000A47EA"/>
    <w:rsid w:val="000A5057"/>
    <w:rsid w:val="000A50EA"/>
    <w:rsid w:val="000A5427"/>
    <w:rsid w:val="000A5B5D"/>
    <w:rsid w:val="000A73BD"/>
    <w:rsid w:val="000B1DF9"/>
    <w:rsid w:val="000B2BA1"/>
    <w:rsid w:val="000B359B"/>
    <w:rsid w:val="000B54B3"/>
    <w:rsid w:val="000B6BBC"/>
    <w:rsid w:val="000B77DA"/>
    <w:rsid w:val="000C0752"/>
    <w:rsid w:val="000C42B0"/>
    <w:rsid w:val="000C4E30"/>
    <w:rsid w:val="000C4EA8"/>
    <w:rsid w:val="000C685A"/>
    <w:rsid w:val="000D0177"/>
    <w:rsid w:val="000D0347"/>
    <w:rsid w:val="000D071A"/>
    <w:rsid w:val="000D185D"/>
    <w:rsid w:val="000D32A7"/>
    <w:rsid w:val="000D53E3"/>
    <w:rsid w:val="000D54E5"/>
    <w:rsid w:val="000D6FAD"/>
    <w:rsid w:val="000D7387"/>
    <w:rsid w:val="000D75F8"/>
    <w:rsid w:val="000D7BD4"/>
    <w:rsid w:val="000E0E45"/>
    <w:rsid w:val="000E2489"/>
    <w:rsid w:val="000E2810"/>
    <w:rsid w:val="000E3619"/>
    <w:rsid w:val="000E4100"/>
    <w:rsid w:val="000E6F96"/>
    <w:rsid w:val="000E7DB1"/>
    <w:rsid w:val="000F1205"/>
    <w:rsid w:val="000F190E"/>
    <w:rsid w:val="000F2148"/>
    <w:rsid w:val="000F21B9"/>
    <w:rsid w:val="000F30A5"/>
    <w:rsid w:val="000F3C45"/>
    <w:rsid w:val="000F405D"/>
    <w:rsid w:val="000F408D"/>
    <w:rsid w:val="000F415C"/>
    <w:rsid w:val="000F5355"/>
    <w:rsid w:val="000F7AD6"/>
    <w:rsid w:val="000F7C84"/>
    <w:rsid w:val="00101705"/>
    <w:rsid w:val="0010171B"/>
    <w:rsid w:val="00103146"/>
    <w:rsid w:val="001047DD"/>
    <w:rsid w:val="0010539F"/>
    <w:rsid w:val="00105F01"/>
    <w:rsid w:val="00107F2A"/>
    <w:rsid w:val="0011008F"/>
    <w:rsid w:val="00110A30"/>
    <w:rsid w:val="0011270B"/>
    <w:rsid w:val="001154E4"/>
    <w:rsid w:val="00115808"/>
    <w:rsid w:val="00115B13"/>
    <w:rsid w:val="00116A11"/>
    <w:rsid w:val="0011700C"/>
    <w:rsid w:val="00117086"/>
    <w:rsid w:val="0012001B"/>
    <w:rsid w:val="00120A86"/>
    <w:rsid w:val="001212FF"/>
    <w:rsid w:val="00121492"/>
    <w:rsid w:val="00121F71"/>
    <w:rsid w:val="00122451"/>
    <w:rsid w:val="001224A3"/>
    <w:rsid w:val="00122541"/>
    <w:rsid w:val="00122A30"/>
    <w:rsid w:val="00122F09"/>
    <w:rsid w:val="00123700"/>
    <w:rsid w:val="00124159"/>
    <w:rsid w:val="00126708"/>
    <w:rsid w:val="00130381"/>
    <w:rsid w:val="00132C21"/>
    <w:rsid w:val="00132EBF"/>
    <w:rsid w:val="0013316E"/>
    <w:rsid w:val="001340EE"/>
    <w:rsid w:val="00134F9D"/>
    <w:rsid w:val="0013600B"/>
    <w:rsid w:val="00136B20"/>
    <w:rsid w:val="001377F1"/>
    <w:rsid w:val="001435E5"/>
    <w:rsid w:val="00143D7C"/>
    <w:rsid w:val="00144F57"/>
    <w:rsid w:val="001523C3"/>
    <w:rsid w:val="00152AA4"/>
    <w:rsid w:val="00153C8A"/>
    <w:rsid w:val="00153DFD"/>
    <w:rsid w:val="00154162"/>
    <w:rsid w:val="001548AA"/>
    <w:rsid w:val="00155AA0"/>
    <w:rsid w:val="00156E6B"/>
    <w:rsid w:val="00160E7E"/>
    <w:rsid w:val="00161499"/>
    <w:rsid w:val="00161535"/>
    <w:rsid w:val="00163374"/>
    <w:rsid w:val="00163FE7"/>
    <w:rsid w:val="00164C88"/>
    <w:rsid w:val="0016511C"/>
    <w:rsid w:val="00165450"/>
    <w:rsid w:val="00165C3D"/>
    <w:rsid w:val="00166927"/>
    <w:rsid w:val="00170345"/>
    <w:rsid w:val="0017046A"/>
    <w:rsid w:val="00170644"/>
    <w:rsid w:val="001706C7"/>
    <w:rsid w:val="00171816"/>
    <w:rsid w:val="001718AE"/>
    <w:rsid w:val="00172136"/>
    <w:rsid w:val="0017220F"/>
    <w:rsid w:val="00173C87"/>
    <w:rsid w:val="00175D8A"/>
    <w:rsid w:val="00175DC0"/>
    <w:rsid w:val="00176014"/>
    <w:rsid w:val="001763E1"/>
    <w:rsid w:val="00176EF8"/>
    <w:rsid w:val="0017725D"/>
    <w:rsid w:val="00177BE0"/>
    <w:rsid w:val="00180984"/>
    <w:rsid w:val="0018138D"/>
    <w:rsid w:val="0018155F"/>
    <w:rsid w:val="00184982"/>
    <w:rsid w:val="001865BD"/>
    <w:rsid w:val="00186DEE"/>
    <w:rsid w:val="001902B0"/>
    <w:rsid w:val="00191AA1"/>
    <w:rsid w:val="00191BD5"/>
    <w:rsid w:val="001922E9"/>
    <w:rsid w:val="001940B0"/>
    <w:rsid w:val="001945A0"/>
    <w:rsid w:val="00194756"/>
    <w:rsid w:val="00194ABA"/>
    <w:rsid w:val="00195937"/>
    <w:rsid w:val="001960EE"/>
    <w:rsid w:val="00196FC5"/>
    <w:rsid w:val="001973A3"/>
    <w:rsid w:val="00197773"/>
    <w:rsid w:val="001A06BF"/>
    <w:rsid w:val="001A120D"/>
    <w:rsid w:val="001A3EFD"/>
    <w:rsid w:val="001A4231"/>
    <w:rsid w:val="001A4BB2"/>
    <w:rsid w:val="001A5358"/>
    <w:rsid w:val="001A5515"/>
    <w:rsid w:val="001A69E9"/>
    <w:rsid w:val="001B1960"/>
    <w:rsid w:val="001B2C57"/>
    <w:rsid w:val="001B448F"/>
    <w:rsid w:val="001B68E9"/>
    <w:rsid w:val="001B696B"/>
    <w:rsid w:val="001B7B85"/>
    <w:rsid w:val="001C16E3"/>
    <w:rsid w:val="001C1D5F"/>
    <w:rsid w:val="001C1FAD"/>
    <w:rsid w:val="001C37CD"/>
    <w:rsid w:val="001C3DB9"/>
    <w:rsid w:val="001C3E96"/>
    <w:rsid w:val="001C43D3"/>
    <w:rsid w:val="001C45FB"/>
    <w:rsid w:val="001C59DA"/>
    <w:rsid w:val="001C6082"/>
    <w:rsid w:val="001C73DF"/>
    <w:rsid w:val="001D0CDD"/>
    <w:rsid w:val="001D2640"/>
    <w:rsid w:val="001D5CF9"/>
    <w:rsid w:val="001D6B54"/>
    <w:rsid w:val="001D7495"/>
    <w:rsid w:val="001E0578"/>
    <w:rsid w:val="001E0CB3"/>
    <w:rsid w:val="001E22F7"/>
    <w:rsid w:val="001E2CA2"/>
    <w:rsid w:val="001E2CC2"/>
    <w:rsid w:val="001E74D5"/>
    <w:rsid w:val="001E79AE"/>
    <w:rsid w:val="001F1952"/>
    <w:rsid w:val="001F2A8E"/>
    <w:rsid w:val="001F3D66"/>
    <w:rsid w:val="001F4500"/>
    <w:rsid w:val="001F4768"/>
    <w:rsid w:val="001F6E0E"/>
    <w:rsid w:val="001F6E80"/>
    <w:rsid w:val="00200D44"/>
    <w:rsid w:val="0020187A"/>
    <w:rsid w:val="0020377B"/>
    <w:rsid w:val="0020389B"/>
    <w:rsid w:val="0020455F"/>
    <w:rsid w:val="002063C1"/>
    <w:rsid w:val="002070E0"/>
    <w:rsid w:val="00207626"/>
    <w:rsid w:val="00212613"/>
    <w:rsid w:val="00217E2E"/>
    <w:rsid w:val="00220D7B"/>
    <w:rsid w:val="00220E0F"/>
    <w:rsid w:val="0022399D"/>
    <w:rsid w:val="00225204"/>
    <w:rsid w:val="00225B7D"/>
    <w:rsid w:val="002262AB"/>
    <w:rsid w:val="00226580"/>
    <w:rsid w:val="00227326"/>
    <w:rsid w:val="00227B52"/>
    <w:rsid w:val="00230A3B"/>
    <w:rsid w:val="0023110C"/>
    <w:rsid w:val="00231403"/>
    <w:rsid w:val="00232502"/>
    <w:rsid w:val="00234A84"/>
    <w:rsid w:val="002353D1"/>
    <w:rsid w:val="00235C0D"/>
    <w:rsid w:val="00235DCB"/>
    <w:rsid w:val="0024137D"/>
    <w:rsid w:val="00243430"/>
    <w:rsid w:val="00244D3E"/>
    <w:rsid w:val="00244F1B"/>
    <w:rsid w:val="00246356"/>
    <w:rsid w:val="002469AA"/>
    <w:rsid w:val="00247DE3"/>
    <w:rsid w:val="00250C7F"/>
    <w:rsid w:val="0025137C"/>
    <w:rsid w:val="00251B1E"/>
    <w:rsid w:val="00254DA9"/>
    <w:rsid w:val="00255CA0"/>
    <w:rsid w:val="0025679E"/>
    <w:rsid w:val="002610C7"/>
    <w:rsid w:val="00262EC0"/>
    <w:rsid w:val="002633F9"/>
    <w:rsid w:val="00264793"/>
    <w:rsid w:val="00265265"/>
    <w:rsid w:val="002664DC"/>
    <w:rsid w:val="00266563"/>
    <w:rsid w:val="0026779F"/>
    <w:rsid w:val="00271306"/>
    <w:rsid w:val="00271C5D"/>
    <w:rsid w:val="002723C5"/>
    <w:rsid w:val="00273655"/>
    <w:rsid w:val="00273683"/>
    <w:rsid w:val="00273FF0"/>
    <w:rsid w:val="00274BF4"/>
    <w:rsid w:val="002759A4"/>
    <w:rsid w:val="00277B0C"/>
    <w:rsid w:val="00277C10"/>
    <w:rsid w:val="002827F0"/>
    <w:rsid w:val="002833F9"/>
    <w:rsid w:val="002846A7"/>
    <w:rsid w:val="00284C3C"/>
    <w:rsid w:val="00285A8D"/>
    <w:rsid w:val="0028602F"/>
    <w:rsid w:val="00287D98"/>
    <w:rsid w:val="002902CA"/>
    <w:rsid w:val="002905AE"/>
    <w:rsid w:val="00290AD2"/>
    <w:rsid w:val="002919F9"/>
    <w:rsid w:val="002934AB"/>
    <w:rsid w:val="00294C45"/>
    <w:rsid w:val="00295506"/>
    <w:rsid w:val="00295821"/>
    <w:rsid w:val="002960BD"/>
    <w:rsid w:val="002962F9"/>
    <w:rsid w:val="002A0843"/>
    <w:rsid w:val="002A1735"/>
    <w:rsid w:val="002A2271"/>
    <w:rsid w:val="002A320D"/>
    <w:rsid w:val="002A331B"/>
    <w:rsid w:val="002A355D"/>
    <w:rsid w:val="002A4591"/>
    <w:rsid w:val="002A46C5"/>
    <w:rsid w:val="002A48D8"/>
    <w:rsid w:val="002A4B8C"/>
    <w:rsid w:val="002A600C"/>
    <w:rsid w:val="002A65A9"/>
    <w:rsid w:val="002A67ED"/>
    <w:rsid w:val="002A69F8"/>
    <w:rsid w:val="002B1CEE"/>
    <w:rsid w:val="002B2EB5"/>
    <w:rsid w:val="002B3256"/>
    <w:rsid w:val="002B6AC5"/>
    <w:rsid w:val="002C0126"/>
    <w:rsid w:val="002C1D7D"/>
    <w:rsid w:val="002C1E6B"/>
    <w:rsid w:val="002C2B51"/>
    <w:rsid w:val="002C2FF6"/>
    <w:rsid w:val="002C40B8"/>
    <w:rsid w:val="002C4E74"/>
    <w:rsid w:val="002C5AAC"/>
    <w:rsid w:val="002C7595"/>
    <w:rsid w:val="002D0217"/>
    <w:rsid w:val="002D02CD"/>
    <w:rsid w:val="002D194C"/>
    <w:rsid w:val="002D19FC"/>
    <w:rsid w:val="002D24BC"/>
    <w:rsid w:val="002D3FE0"/>
    <w:rsid w:val="002D492F"/>
    <w:rsid w:val="002D5DDD"/>
    <w:rsid w:val="002D5E01"/>
    <w:rsid w:val="002D650C"/>
    <w:rsid w:val="002D7718"/>
    <w:rsid w:val="002D7D5C"/>
    <w:rsid w:val="002E1468"/>
    <w:rsid w:val="002E337F"/>
    <w:rsid w:val="002E558C"/>
    <w:rsid w:val="002E614D"/>
    <w:rsid w:val="002E64B7"/>
    <w:rsid w:val="002E6C05"/>
    <w:rsid w:val="002E6EA4"/>
    <w:rsid w:val="002E6F90"/>
    <w:rsid w:val="002E7C2C"/>
    <w:rsid w:val="002E7DB2"/>
    <w:rsid w:val="002F4376"/>
    <w:rsid w:val="002F4F70"/>
    <w:rsid w:val="002F601C"/>
    <w:rsid w:val="002F74EF"/>
    <w:rsid w:val="002F7E78"/>
    <w:rsid w:val="0030004E"/>
    <w:rsid w:val="00300BC8"/>
    <w:rsid w:val="00300E09"/>
    <w:rsid w:val="00300E3A"/>
    <w:rsid w:val="00301471"/>
    <w:rsid w:val="00301FB4"/>
    <w:rsid w:val="003026A2"/>
    <w:rsid w:val="003030DC"/>
    <w:rsid w:val="00307658"/>
    <w:rsid w:val="00307D4B"/>
    <w:rsid w:val="00311263"/>
    <w:rsid w:val="00311A3E"/>
    <w:rsid w:val="0031335B"/>
    <w:rsid w:val="0031385D"/>
    <w:rsid w:val="00313C64"/>
    <w:rsid w:val="00314696"/>
    <w:rsid w:val="003151AA"/>
    <w:rsid w:val="003167FB"/>
    <w:rsid w:val="00317BDC"/>
    <w:rsid w:val="003202A1"/>
    <w:rsid w:val="00321690"/>
    <w:rsid w:val="003233FA"/>
    <w:rsid w:val="0032383B"/>
    <w:rsid w:val="00323991"/>
    <w:rsid w:val="00323C25"/>
    <w:rsid w:val="00324310"/>
    <w:rsid w:val="0032488E"/>
    <w:rsid w:val="00324DA5"/>
    <w:rsid w:val="0032545B"/>
    <w:rsid w:val="0032640D"/>
    <w:rsid w:val="0032644E"/>
    <w:rsid w:val="003273DF"/>
    <w:rsid w:val="003305EE"/>
    <w:rsid w:val="00330943"/>
    <w:rsid w:val="00331021"/>
    <w:rsid w:val="0033315E"/>
    <w:rsid w:val="0033436F"/>
    <w:rsid w:val="00337399"/>
    <w:rsid w:val="003377BB"/>
    <w:rsid w:val="00337A24"/>
    <w:rsid w:val="00341CCC"/>
    <w:rsid w:val="00342230"/>
    <w:rsid w:val="00342DE9"/>
    <w:rsid w:val="00342F54"/>
    <w:rsid w:val="003433C2"/>
    <w:rsid w:val="00344AAC"/>
    <w:rsid w:val="00344ED9"/>
    <w:rsid w:val="00345026"/>
    <w:rsid w:val="00346B40"/>
    <w:rsid w:val="003503C6"/>
    <w:rsid w:val="00350428"/>
    <w:rsid w:val="0035235A"/>
    <w:rsid w:val="003523E7"/>
    <w:rsid w:val="00353B1B"/>
    <w:rsid w:val="00353BE7"/>
    <w:rsid w:val="00355A22"/>
    <w:rsid w:val="0035793F"/>
    <w:rsid w:val="00357AD9"/>
    <w:rsid w:val="00357B62"/>
    <w:rsid w:val="00357EBA"/>
    <w:rsid w:val="003605BD"/>
    <w:rsid w:val="003608F6"/>
    <w:rsid w:val="00360D3C"/>
    <w:rsid w:val="00360DC2"/>
    <w:rsid w:val="00361355"/>
    <w:rsid w:val="00361AD6"/>
    <w:rsid w:val="00362296"/>
    <w:rsid w:val="00362589"/>
    <w:rsid w:val="00363508"/>
    <w:rsid w:val="00364BFF"/>
    <w:rsid w:val="00365031"/>
    <w:rsid w:val="00366250"/>
    <w:rsid w:val="00366B23"/>
    <w:rsid w:val="003677D0"/>
    <w:rsid w:val="00367B6B"/>
    <w:rsid w:val="00370100"/>
    <w:rsid w:val="00370BFD"/>
    <w:rsid w:val="00371E02"/>
    <w:rsid w:val="00371F9C"/>
    <w:rsid w:val="003734C0"/>
    <w:rsid w:val="00373526"/>
    <w:rsid w:val="003744DB"/>
    <w:rsid w:val="00375E63"/>
    <w:rsid w:val="00376D57"/>
    <w:rsid w:val="00376E38"/>
    <w:rsid w:val="0038178B"/>
    <w:rsid w:val="00381953"/>
    <w:rsid w:val="00383334"/>
    <w:rsid w:val="003835C1"/>
    <w:rsid w:val="00385D6A"/>
    <w:rsid w:val="00386B8F"/>
    <w:rsid w:val="003872F6"/>
    <w:rsid w:val="003903F3"/>
    <w:rsid w:val="00394240"/>
    <w:rsid w:val="003947D1"/>
    <w:rsid w:val="003958BC"/>
    <w:rsid w:val="00396F80"/>
    <w:rsid w:val="00397CF9"/>
    <w:rsid w:val="003A050E"/>
    <w:rsid w:val="003A2D1D"/>
    <w:rsid w:val="003A5455"/>
    <w:rsid w:val="003A58AF"/>
    <w:rsid w:val="003A64C9"/>
    <w:rsid w:val="003A67B8"/>
    <w:rsid w:val="003A6B07"/>
    <w:rsid w:val="003A6ED5"/>
    <w:rsid w:val="003B05AF"/>
    <w:rsid w:val="003B18F4"/>
    <w:rsid w:val="003B1D84"/>
    <w:rsid w:val="003B1DCA"/>
    <w:rsid w:val="003B2551"/>
    <w:rsid w:val="003B355B"/>
    <w:rsid w:val="003B7332"/>
    <w:rsid w:val="003B7364"/>
    <w:rsid w:val="003B7B05"/>
    <w:rsid w:val="003C0C2A"/>
    <w:rsid w:val="003C1E6B"/>
    <w:rsid w:val="003C3D4A"/>
    <w:rsid w:val="003C4F51"/>
    <w:rsid w:val="003C63FE"/>
    <w:rsid w:val="003C6E47"/>
    <w:rsid w:val="003C6EF5"/>
    <w:rsid w:val="003C6FCA"/>
    <w:rsid w:val="003D1D1A"/>
    <w:rsid w:val="003D33DE"/>
    <w:rsid w:val="003D6038"/>
    <w:rsid w:val="003D75FF"/>
    <w:rsid w:val="003E088D"/>
    <w:rsid w:val="003E29B2"/>
    <w:rsid w:val="003E2ACA"/>
    <w:rsid w:val="003E305D"/>
    <w:rsid w:val="003E6861"/>
    <w:rsid w:val="003E7AE3"/>
    <w:rsid w:val="003E7BA9"/>
    <w:rsid w:val="003E7CB7"/>
    <w:rsid w:val="003F064F"/>
    <w:rsid w:val="003F1E37"/>
    <w:rsid w:val="003F5A64"/>
    <w:rsid w:val="003F6A02"/>
    <w:rsid w:val="003F71DE"/>
    <w:rsid w:val="003F7F32"/>
    <w:rsid w:val="00400B0E"/>
    <w:rsid w:val="00400D62"/>
    <w:rsid w:val="00401C59"/>
    <w:rsid w:val="0040206D"/>
    <w:rsid w:val="004029D8"/>
    <w:rsid w:val="00403809"/>
    <w:rsid w:val="004042C2"/>
    <w:rsid w:val="00404C79"/>
    <w:rsid w:val="0040678B"/>
    <w:rsid w:val="004072C1"/>
    <w:rsid w:val="00410677"/>
    <w:rsid w:val="0041084C"/>
    <w:rsid w:val="00410D85"/>
    <w:rsid w:val="00410F5E"/>
    <w:rsid w:val="004113C9"/>
    <w:rsid w:val="0041316C"/>
    <w:rsid w:val="004140BE"/>
    <w:rsid w:val="004141DA"/>
    <w:rsid w:val="00414460"/>
    <w:rsid w:val="004144F8"/>
    <w:rsid w:val="00414FD4"/>
    <w:rsid w:val="004153BA"/>
    <w:rsid w:val="00415F52"/>
    <w:rsid w:val="00416A4D"/>
    <w:rsid w:val="00423170"/>
    <w:rsid w:val="004234C4"/>
    <w:rsid w:val="00424A5F"/>
    <w:rsid w:val="00425D15"/>
    <w:rsid w:val="004269ED"/>
    <w:rsid w:val="004272C0"/>
    <w:rsid w:val="00427748"/>
    <w:rsid w:val="00427FF4"/>
    <w:rsid w:val="0043037B"/>
    <w:rsid w:val="0043168A"/>
    <w:rsid w:val="00431BD4"/>
    <w:rsid w:val="00432467"/>
    <w:rsid w:val="004335C9"/>
    <w:rsid w:val="00433F5C"/>
    <w:rsid w:val="00434CFF"/>
    <w:rsid w:val="0043509F"/>
    <w:rsid w:val="004371CC"/>
    <w:rsid w:val="004405FB"/>
    <w:rsid w:val="004411AE"/>
    <w:rsid w:val="00441C75"/>
    <w:rsid w:val="00441CE1"/>
    <w:rsid w:val="00441F43"/>
    <w:rsid w:val="00444130"/>
    <w:rsid w:val="004452FE"/>
    <w:rsid w:val="00445368"/>
    <w:rsid w:val="004457B3"/>
    <w:rsid w:val="00445A78"/>
    <w:rsid w:val="00446C37"/>
    <w:rsid w:val="004472F9"/>
    <w:rsid w:val="00452F39"/>
    <w:rsid w:val="00454160"/>
    <w:rsid w:val="00455A39"/>
    <w:rsid w:val="004568FF"/>
    <w:rsid w:val="004613AA"/>
    <w:rsid w:val="00461D7C"/>
    <w:rsid w:val="00463103"/>
    <w:rsid w:val="0046370D"/>
    <w:rsid w:val="00463839"/>
    <w:rsid w:val="004665F5"/>
    <w:rsid w:val="00471203"/>
    <w:rsid w:val="004716A6"/>
    <w:rsid w:val="00472697"/>
    <w:rsid w:val="004733B8"/>
    <w:rsid w:val="00473A07"/>
    <w:rsid w:val="00474208"/>
    <w:rsid w:val="00474617"/>
    <w:rsid w:val="00474F79"/>
    <w:rsid w:val="004759E5"/>
    <w:rsid w:val="00480371"/>
    <w:rsid w:val="004824A2"/>
    <w:rsid w:val="004828E1"/>
    <w:rsid w:val="00482B6D"/>
    <w:rsid w:val="00483551"/>
    <w:rsid w:val="004836F2"/>
    <w:rsid w:val="00483820"/>
    <w:rsid w:val="00483B4D"/>
    <w:rsid w:val="00485C74"/>
    <w:rsid w:val="00485EBC"/>
    <w:rsid w:val="00487BD5"/>
    <w:rsid w:val="004903BC"/>
    <w:rsid w:val="00491099"/>
    <w:rsid w:val="00491A75"/>
    <w:rsid w:val="00492580"/>
    <w:rsid w:val="00493038"/>
    <w:rsid w:val="004939A9"/>
    <w:rsid w:val="0049454C"/>
    <w:rsid w:val="00495D26"/>
    <w:rsid w:val="004969AC"/>
    <w:rsid w:val="00496A2C"/>
    <w:rsid w:val="00496D2D"/>
    <w:rsid w:val="0049741A"/>
    <w:rsid w:val="00497F52"/>
    <w:rsid w:val="004A01F1"/>
    <w:rsid w:val="004A1EA8"/>
    <w:rsid w:val="004A3133"/>
    <w:rsid w:val="004A3D0B"/>
    <w:rsid w:val="004A5AC6"/>
    <w:rsid w:val="004A673A"/>
    <w:rsid w:val="004A6846"/>
    <w:rsid w:val="004B031A"/>
    <w:rsid w:val="004B0A49"/>
    <w:rsid w:val="004B0EF9"/>
    <w:rsid w:val="004B1105"/>
    <w:rsid w:val="004B1572"/>
    <w:rsid w:val="004B1FEC"/>
    <w:rsid w:val="004B399D"/>
    <w:rsid w:val="004B5691"/>
    <w:rsid w:val="004B6883"/>
    <w:rsid w:val="004C0AA9"/>
    <w:rsid w:val="004C0E29"/>
    <w:rsid w:val="004C1847"/>
    <w:rsid w:val="004C2128"/>
    <w:rsid w:val="004C26E1"/>
    <w:rsid w:val="004C28CA"/>
    <w:rsid w:val="004C4A6D"/>
    <w:rsid w:val="004C541A"/>
    <w:rsid w:val="004C5E08"/>
    <w:rsid w:val="004C6191"/>
    <w:rsid w:val="004C61C2"/>
    <w:rsid w:val="004C6D61"/>
    <w:rsid w:val="004C7D6A"/>
    <w:rsid w:val="004C7F34"/>
    <w:rsid w:val="004D065A"/>
    <w:rsid w:val="004D0E6A"/>
    <w:rsid w:val="004D1151"/>
    <w:rsid w:val="004D1527"/>
    <w:rsid w:val="004D25C0"/>
    <w:rsid w:val="004D30B0"/>
    <w:rsid w:val="004D392A"/>
    <w:rsid w:val="004D3C32"/>
    <w:rsid w:val="004D42EB"/>
    <w:rsid w:val="004D44DE"/>
    <w:rsid w:val="004D4FCE"/>
    <w:rsid w:val="004D5C54"/>
    <w:rsid w:val="004D6A03"/>
    <w:rsid w:val="004D7C14"/>
    <w:rsid w:val="004D7DD3"/>
    <w:rsid w:val="004D7E16"/>
    <w:rsid w:val="004E0BAB"/>
    <w:rsid w:val="004E1FC1"/>
    <w:rsid w:val="004E21EF"/>
    <w:rsid w:val="004E5366"/>
    <w:rsid w:val="004E65D8"/>
    <w:rsid w:val="004E6F04"/>
    <w:rsid w:val="004E7B99"/>
    <w:rsid w:val="004F114A"/>
    <w:rsid w:val="004F13FE"/>
    <w:rsid w:val="004F2893"/>
    <w:rsid w:val="004F314E"/>
    <w:rsid w:val="004F3604"/>
    <w:rsid w:val="004F4119"/>
    <w:rsid w:val="004F4B41"/>
    <w:rsid w:val="004F5B2C"/>
    <w:rsid w:val="004F5D29"/>
    <w:rsid w:val="004F5F8B"/>
    <w:rsid w:val="004F64C3"/>
    <w:rsid w:val="005014DC"/>
    <w:rsid w:val="005015D6"/>
    <w:rsid w:val="00501717"/>
    <w:rsid w:val="005042F2"/>
    <w:rsid w:val="00504471"/>
    <w:rsid w:val="00504D87"/>
    <w:rsid w:val="00505393"/>
    <w:rsid w:val="005054A7"/>
    <w:rsid w:val="00505CE4"/>
    <w:rsid w:val="00507F9F"/>
    <w:rsid w:val="00511C15"/>
    <w:rsid w:val="0051379C"/>
    <w:rsid w:val="00514670"/>
    <w:rsid w:val="00515933"/>
    <w:rsid w:val="00516C0F"/>
    <w:rsid w:val="0051705A"/>
    <w:rsid w:val="00522A5E"/>
    <w:rsid w:val="00523289"/>
    <w:rsid w:val="005244CC"/>
    <w:rsid w:val="00526416"/>
    <w:rsid w:val="00526A3C"/>
    <w:rsid w:val="00526B8A"/>
    <w:rsid w:val="00527401"/>
    <w:rsid w:val="005304E7"/>
    <w:rsid w:val="00531022"/>
    <w:rsid w:val="0053198F"/>
    <w:rsid w:val="005320C2"/>
    <w:rsid w:val="00532668"/>
    <w:rsid w:val="0053297A"/>
    <w:rsid w:val="00533730"/>
    <w:rsid w:val="005340B4"/>
    <w:rsid w:val="00534A93"/>
    <w:rsid w:val="00534CEC"/>
    <w:rsid w:val="00536044"/>
    <w:rsid w:val="00536D66"/>
    <w:rsid w:val="005372C3"/>
    <w:rsid w:val="0053778D"/>
    <w:rsid w:val="005408F2"/>
    <w:rsid w:val="00540FB1"/>
    <w:rsid w:val="0054286C"/>
    <w:rsid w:val="005431A2"/>
    <w:rsid w:val="005439EC"/>
    <w:rsid w:val="00544B13"/>
    <w:rsid w:val="00545891"/>
    <w:rsid w:val="0054589F"/>
    <w:rsid w:val="00545AF4"/>
    <w:rsid w:val="005461A2"/>
    <w:rsid w:val="0054685C"/>
    <w:rsid w:val="00547329"/>
    <w:rsid w:val="00547DD2"/>
    <w:rsid w:val="00550365"/>
    <w:rsid w:val="00551568"/>
    <w:rsid w:val="00552ECB"/>
    <w:rsid w:val="00555BD3"/>
    <w:rsid w:val="005603F5"/>
    <w:rsid w:val="005621ED"/>
    <w:rsid w:val="00562601"/>
    <w:rsid w:val="0056265E"/>
    <w:rsid w:val="00562720"/>
    <w:rsid w:val="00562A41"/>
    <w:rsid w:val="00562BD2"/>
    <w:rsid w:val="00562C1F"/>
    <w:rsid w:val="005648D9"/>
    <w:rsid w:val="00564ECE"/>
    <w:rsid w:val="00565351"/>
    <w:rsid w:val="00565B43"/>
    <w:rsid w:val="00566CEF"/>
    <w:rsid w:val="00567950"/>
    <w:rsid w:val="00567A7D"/>
    <w:rsid w:val="005731B2"/>
    <w:rsid w:val="0057393C"/>
    <w:rsid w:val="005739CE"/>
    <w:rsid w:val="005743C7"/>
    <w:rsid w:val="00575199"/>
    <w:rsid w:val="00575B05"/>
    <w:rsid w:val="00575EF9"/>
    <w:rsid w:val="0057713A"/>
    <w:rsid w:val="00580EF8"/>
    <w:rsid w:val="00581E72"/>
    <w:rsid w:val="005824CD"/>
    <w:rsid w:val="005832B2"/>
    <w:rsid w:val="00586449"/>
    <w:rsid w:val="00587445"/>
    <w:rsid w:val="00591441"/>
    <w:rsid w:val="00591576"/>
    <w:rsid w:val="005918CE"/>
    <w:rsid w:val="00592233"/>
    <w:rsid w:val="005926E7"/>
    <w:rsid w:val="0059343E"/>
    <w:rsid w:val="005967B4"/>
    <w:rsid w:val="00596A0C"/>
    <w:rsid w:val="0059759B"/>
    <w:rsid w:val="005A0415"/>
    <w:rsid w:val="005A07C4"/>
    <w:rsid w:val="005A1AC2"/>
    <w:rsid w:val="005A3110"/>
    <w:rsid w:val="005A50B1"/>
    <w:rsid w:val="005A5179"/>
    <w:rsid w:val="005A6962"/>
    <w:rsid w:val="005A7006"/>
    <w:rsid w:val="005A7CF7"/>
    <w:rsid w:val="005B0AF3"/>
    <w:rsid w:val="005B0C41"/>
    <w:rsid w:val="005B738C"/>
    <w:rsid w:val="005C0D57"/>
    <w:rsid w:val="005C14D6"/>
    <w:rsid w:val="005C1D3D"/>
    <w:rsid w:val="005C1F02"/>
    <w:rsid w:val="005C38F9"/>
    <w:rsid w:val="005C6440"/>
    <w:rsid w:val="005C6CE1"/>
    <w:rsid w:val="005C7C56"/>
    <w:rsid w:val="005D0142"/>
    <w:rsid w:val="005D070C"/>
    <w:rsid w:val="005D1792"/>
    <w:rsid w:val="005D28AD"/>
    <w:rsid w:val="005D3CB3"/>
    <w:rsid w:val="005D40B4"/>
    <w:rsid w:val="005D4935"/>
    <w:rsid w:val="005D4E41"/>
    <w:rsid w:val="005D5692"/>
    <w:rsid w:val="005D579B"/>
    <w:rsid w:val="005D5847"/>
    <w:rsid w:val="005D6BF4"/>
    <w:rsid w:val="005E0BEA"/>
    <w:rsid w:val="005E0C38"/>
    <w:rsid w:val="005E0C7B"/>
    <w:rsid w:val="005E1322"/>
    <w:rsid w:val="005E1EDC"/>
    <w:rsid w:val="005E2D95"/>
    <w:rsid w:val="005E38F7"/>
    <w:rsid w:val="005E71D0"/>
    <w:rsid w:val="005F18E3"/>
    <w:rsid w:val="005F1B73"/>
    <w:rsid w:val="005F207C"/>
    <w:rsid w:val="005F45A3"/>
    <w:rsid w:val="005F45E0"/>
    <w:rsid w:val="005F4C60"/>
    <w:rsid w:val="005F58EE"/>
    <w:rsid w:val="005F7C74"/>
    <w:rsid w:val="005F7F09"/>
    <w:rsid w:val="006000B6"/>
    <w:rsid w:val="006017B2"/>
    <w:rsid w:val="006038E6"/>
    <w:rsid w:val="00603F6A"/>
    <w:rsid w:val="00604458"/>
    <w:rsid w:val="006048E4"/>
    <w:rsid w:val="0060511E"/>
    <w:rsid w:val="00605565"/>
    <w:rsid w:val="00605C4E"/>
    <w:rsid w:val="0060675C"/>
    <w:rsid w:val="00606A59"/>
    <w:rsid w:val="00607C2B"/>
    <w:rsid w:val="00610A28"/>
    <w:rsid w:val="00611172"/>
    <w:rsid w:val="00613018"/>
    <w:rsid w:val="00614F4F"/>
    <w:rsid w:val="00616D16"/>
    <w:rsid w:val="006171AA"/>
    <w:rsid w:val="00617352"/>
    <w:rsid w:val="00617594"/>
    <w:rsid w:val="006213DE"/>
    <w:rsid w:val="006225CD"/>
    <w:rsid w:val="006237BA"/>
    <w:rsid w:val="006237E4"/>
    <w:rsid w:val="00623BC7"/>
    <w:rsid w:val="00624C7B"/>
    <w:rsid w:val="00624E04"/>
    <w:rsid w:val="006251A6"/>
    <w:rsid w:val="00625759"/>
    <w:rsid w:val="00625FB4"/>
    <w:rsid w:val="0062646C"/>
    <w:rsid w:val="00626F4C"/>
    <w:rsid w:val="006271B6"/>
    <w:rsid w:val="00631B45"/>
    <w:rsid w:val="006335F9"/>
    <w:rsid w:val="00633A62"/>
    <w:rsid w:val="00633C5E"/>
    <w:rsid w:val="00633D1D"/>
    <w:rsid w:val="006344F1"/>
    <w:rsid w:val="00634C6F"/>
    <w:rsid w:val="00635C5D"/>
    <w:rsid w:val="00637BE1"/>
    <w:rsid w:val="00641374"/>
    <w:rsid w:val="00641788"/>
    <w:rsid w:val="00641B92"/>
    <w:rsid w:val="00641C15"/>
    <w:rsid w:val="00642F9C"/>
    <w:rsid w:val="00643251"/>
    <w:rsid w:val="00645E9D"/>
    <w:rsid w:val="0064605A"/>
    <w:rsid w:val="00647985"/>
    <w:rsid w:val="006501EC"/>
    <w:rsid w:val="006510C8"/>
    <w:rsid w:val="0065162D"/>
    <w:rsid w:val="00651A25"/>
    <w:rsid w:val="00651C9A"/>
    <w:rsid w:val="00653816"/>
    <w:rsid w:val="00653E64"/>
    <w:rsid w:val="00655C53"/>
    <w:rsid w:val="00661A60"/>
    <w:rsid w:val="00661AAE"/>
    <w:rsid w:val="00662334"/>
    <w:rsid w:val="00663436"/>
    <w:rsid w:val="00664059"/>
    <w:rsid w:val="00664597"/>
    <w:rsid w:val="00665B49"/>
    <w:rsid w:val="00665ECF"/>
    <w:rsid w:val="00665F83"/>
    <w:rsid w:val="00666653"/>
    <w:rsid w:val="0066717B"/>
    <w:rsid w:val="006678F3"/>
    <w:rsid w:val="00667BB8"/>
    <w:rsid w:val="00670CEF"/>
    <w:rsid w:val="00677A14"/>
    <w:rsid w:val="00681928"/>
    <w:rsid w:val="00681E0E"/>
    <w:rsid w:val="006822F2"/>
    <w:rsid w:val="0068233A"/>
    <w:rsid w:val="006825CA"/>
    <w:rsid w:val="00683F64"/>
    <w:rsid w:val="0068516E"/>
    <w:rsid w:val="00686A6F"/>
    <w:rsid w:val="00690605"/>
    <w:rsid w:val="00690AB3"/>
    <w:rsid w:val="0069390C"/>
    <w:rsid w:val="00694478"/>
    <w:rsid w:val="00694485"/>
    <w:rsid w:val="006945F6"/>
    <w:rsid w:val="00694D62"/>
    <w:rsid w:val="00694FCA"/>
    <w:rsid w:val="00695194"/>
    <w:rsid w:val="006973B1"/>
    <w:rsid w:val="006A1257"/>
    <w:rsid w:val="006A1937"/>
    <w:rsid w:val="006A27E1"/>
    <w:rsid w:val="006A28C3"/>
    <w:rsid w:val="006A3509"/>
    <w:rsid w:val="006A630F"/>
    <w:rsid w:val="006A64B1"/>
    <w:rsid w:val="006A7913"/>
    <w:rsid w:val="006B06F7"/>
    <w:rsid w:val="006B367D"/>
    <w:rsid w:val="006B41B0"/>
    <w:rsid w:val="006B4C31"/>
    <w:rsid w:val="006B507C"/>
    <w:rsid w:val="006B5B7A"/>
    <w:rsid w:val="006B5CD4"/>
    <w:rsid w:val="006B6349"/>
    <w:rsid w:val="006B78B4"/>
    <w:rsid w:val="006C122B"/>
    <w:rsid w:val="006C14B6"/>
    <w:rsid w:val="006C1881"/>
    <w:rsid w:val="006C1C54"/>
    <w:rsid w:val="006C2E6A"/>
    <w:rsid w:val="006C40A3"/>
    <w:rsid w:val="006C5AA5"/>
    <w:rsid w:val="006C6B51"/>
    <w:rsid w:val="006C710D"/>
    <w:rsid w:val="006C7C96"/>
    <w:rsid w:val="006D0030"/>
    <w:rsid w:val="006D02D4"/>
    <w:rsid w:val="006D083D"/>
    <w:rsid w:val="006D08FF"/>
    <w:rsid w:val="006D1107"/>
    <w:rsid w:val="006D330D"/>
    <w:rsid w:val="006D33C8"/>
    <w:rsid w:val="006E0022"/>
    <w:rsid w:val="006E0709"/>
    <w:rsid w:val="006E1485"/>
    <w:rsid w:val="006E160A"/>
    <w:rsid w:val="006E1695"/>
    <w:rsid w:val="006E19C9"/>
    <w:rsid w:val="006E1FBC"/>
    <w:rsid w:val="006E251C"/>
    <w:rsid w:val="006E2F0D"/>
    <w:rsid w:val="006E322C"/>
    <w:rsid w:val="006E392F"/>
    <w:rsid w:val="006E4559"/>
    <w:rsid w:val="006E45F5"/>
    <w:rsid w:val="006E5661"/>
    <w:rsid w:val="006E594B"/>
    <w:rsid w:val="006E6CCD"/>
    <w:rsid w:val="006E7119"/>
    <w:rsid w:val="006F04D3"/>
    <w:rsid w:val="006F1773"/>
    <w:rsid w:val="006F34FE"/>
    <w:rsid w:val="006F35CB"/>
    <w:rsid w:val="006F3D5F"/>
    <w:rsid w:val="006F52A4"/>
    <w:rsid w:val="006F52DB"/>
    <w:rsid w:val="006F535D"/>
    <w:rsid w:val="006F5389"/>
    <w:rsid w:val="006F5A21"/>
    <w:rsid w:val="006F5DA1"/>
    <w:rsid w:val="006F5DDD"/>
    <w:rsid w:val="006F634A"/>
    <w:rsid w:val="006F6AD0"/>
    <w:rsid w:val="006F6DA9"/>
    <w:rsid w:val="00700ECC"/>
    <w:rsid w:val="00700FA9"/>
    <w:rsid w:val="00702934"/>
    <w:rsid w:val="00703970"/>
    <w:rsid w:val="00704252"/>
    <w:rsid w:val="007079C2"/>
    <w:rsid w:val="00707D4D"/>
    <w:rsid w:val="00711EAB"/>
    <w:rsid w:val="007124B4"/>
    <w:rsid w:val="00712538"/>
    <w:rsid w:val="007129B7"/>
    <w:rsid w:val="00712C6C"/>
    <w:rsid w:val="00713E22"/>
    <w:rsid w:val="00714A6D"/>
    <w:rsid w:val="00715BEA"/>
    <w:rsid w:val="0071712E"/>
    <w:rsid w:val="00720435"/>
    <w:rsid w:val="00721F81"/>
    <w:rsid w:val="0072321D"/>
    <w:rsid w:val="007236DA"/>
    <w:rsid w:val="007307C2"/>
    <w:rsid w:val="0073307C"/>
    <w:rsid w:val="007344C6"/>
    <w:rsid w:val="00734E0A"/>
    <w:rsid w:val="00737240"/>
    <w:rsid w:val="0073727D"/>
    <w:rsid w:val="0073750A"/>
    <w:rsid w:val="007378AE"/>
    <w:rsid w:val="007402DE"/>
    <w:rsid w:val="00740858"/>
    <w:rsid w:val="00741A02"/>
    <w:rsid w:val="0074221B"/>
    <w:rsid w:val="007437A5"/>
    <w:rsid w:val="0074452A"/>
    <w:rsid w:val="0074599C"/>
    <w:rsid w:val="00746353"/>
    <w:rsid w:val="00747B67"/>
    <w:rsid w:val="007524F6"/>
    <w:rsid w:val="00752A51"/>
    <w:rsid w:val="00753EF4"/>
    <w:rsid w:val="00754363"/>
    <w:rsid w:val="00754BCF"/>
    <w:rsid w:val="0075621C"/>
    <w:rsid w:val="0075641E"/>
    <w:rsid w:val="007573F1"/>
    <w:rsid w:val="00762EA5"/>
    <w:rsid w:val="00763196"/>
    <w:rsid w:val="00763F07"/>
    <w:rsid w:val="00765A3D"/>
    <w:rsid w:val="00765ADA"/>
    <w:rsid w:val="00766503"/>
    <w:rsid w:val="00766B03"/>
    <w:rsid w:val="00766EB2"/>
    <w:rsid w:val="007674F8"/>
    <w:rsid w:val="00767859"/>
    <w:rsid w:val="00767C0F"/>
    <w:rsid w:val="00771442"/>
    <w:rsid w:val="00774653"/>
    <w:rsid w:val="00774BBC"/>
    <w:rsid w:val="007750FA"/>
    <w:rsid w:val="0077745E"/>
    <w:rsid w:val="00780460"/>
    <w:rsid w:val="0078153C"/>
    <w:rsid w:val="007833CF"/>
    <w:rsid w:val="007834A6"/>
    <w:rsid w:val="0078387D"/>
    <w:rsid w:val="00783BEF"/>
    <w:rsid w:val="00783DCE"/>
    <w:rsid w:val="0078429D"/>
    <w:rsid w:val="007847FA"/>
    <w:rsid w:val="00784ED2"/>
    <w:rsid w:val="00785D5E"/>
    <w:rsid w:val="007872F3"/>
    <w:rsid w:val="007878EF"/>
    <w:rsid w:val="00787A3B"/>
    <w:rsid w:val="00787D2F"/>
    <w:rsid w:val="007918CF"/>
    <w:rsid w:val="0079407D"/>
    <w:rsid w:val="00795E05"/>
    <w:rsid w:val="007961C7"/>
    <w:rsid w:val="007963A1"/>
    <w:rsid w:val="0079720A"/>
    <w:rsid w:val="00797A31"/>
    <w:rsid w:val="007A0597"/>
    <w:rsid w:val="007A3C44"/>
    <w:rsid w:val="007A7639"/>
    <w:rsid w:val="007A7976"/>
    <w:rsid w:val="007A7A7C"/>
    <w:rsid w:val="007A7BE0"/>
    <w:rsid w:val="007A7EBF"/>
    <w:rsid w:val="007B192B"/>
    <w:rsid w:val="007B1A6C"/>
    <w:rsid w:val="007B1E09"/>
    <w:rsid w:val="007B1EA4"/>
    <w:rsid w:val="007B2DC4"/>
    <w:rsid w:val="007B393B"/>
    <w:rsid w:val="007B3EB6"/>
    <w:rsid w:val="007B3F83"/>
    <w:rsid w:val="007B520F"/>
    <w:rsid w:val="007B551B"/>
    <w:rsid w:val="007B73FD"/>
    <w:rsid w:val="007B7AFA"/>
    <w:rsid w:val="007C0F7A"/>
    <w:rsid w:val="007C1842"/>
    <w:rsid w:val="007C214E"/>
    <w:rsid w:val="007C2228"/>
    <w:rsid w:val="007C2C54"/>
    <w:rsid w:val="007C328A"/>
    <w:rsid w:val="007C4422"/>
    <w:rsid w:val="007C4D3E"/>
    <w:rsid w:val="007C4D85"/>
    <w:rsid w:val="007C6593"/>
    <w:rsid w:val="007C711A"/>
    <w:rsid w:val="007C75EF"/>
    <w:rsid w:val="007D3521"/>
    <w:rsid w:val="007D4C7C"/>
    <w:rsid w:val="007D4DA0"/>
    <w:rsid w:val="007D4F3E"/>
    <w:rsid w:val="007D5075"/>
    <w:rsid w:val="007D631D"/>
    <w:rsid w:val="007D7E86"/>
    <w:rsid w:val="007D7E9B"/>
    <w:rsid w:val="007E0F8E"/>
    <w:rsid w:val="007E1426"/>
    <w:rsid w:val="007E297C"/>
    <w:rsid w:val="007E2BC1"/>
    <w:rsid w:val="007E2FD9"/>
    <w:rsid w:val="007E3B69"/>
    <w:rsid w:val="007E4085"/>
    <w:rsid w:val="007E4252"/>
    <w:rsid w:val="007E4507"/>
    <w:rsid w:val="007E5BF8"/>
    <w:rsid w:val="007E5E01"/>
    <w:rsid w:val="007E667F"/>
    <w:rsid w:val="007E7548"/>
    <w:rsid w:val="007E7F21"/>
    <w:rsid w:val="007F05A6"/>
    <w:rsid w:val="007F07DE"/>
    <w:rsid w:val="007F088C"/>
    <w:rsid w:val="007F0AA3"/>
    <w:rsid w:val="007F0D8B"/>
    <w:rsid w:val="007F0F24"/>
    <w:rsid w:val="007F16B5"/>
    <w:rsid w:val="007F1D6F"/>
    <w:rsid w:val="007F2473"/>
    <w:rsid w:val="007F2F9B"/>
    <w:rsid w:val="007F3882"/>
    <w:rsid w:val="007F3A95"/>
    <w:rsid w:val="007F4B05"/>
    <w:rsid w:val="007F51CB"/>
    <w:rsid w:val="007F56AE"/>
    <w:rsid w:val="007F6006"/>
    <w:rsid w:val="007F79F6"/>
    <w:rsid w:val="00802594"/>
    <w:rsid w:val="00802D2D"/>
    <w:rsid w:val="00804179"/>
    <w:rsid w:val="00804549"/>
    <w:rsid w:val="00804ECC"/>
    <w:rsid w:val="00805426"/>
    <w:rsid w:val="0080747B"/>
    <w:rsid w:val="0080795B"/>
    <w:rsid w:val="008105F4"/>
    <w:rsid w:val="00810A70"/>
    <w:rsid w:val="008118CF"/>
    <w:rsid w:val="00812045"/>
    <w:rsid w:val="008129A8"/>
    <w:rsid w:val="008134B4"/>
    <w:rsid w:val="00813A7E"/>
    <w:rsid w:val="00813E0C"/>
    <w:rsid w:val="00815A3F"/>
    <w:rsid w:val="00816DB9"/>
    <w:rsid w:val="00817329"/>
    <w:rsid w:val="00820BF4"/>
    <w:rsid w:val="008212AA"/>
    <w:rsid w:val="00821A1A"/>
    <w:rsid w:val="00822D63"/>
    <w:rsid w:val="00823E0E"/>
    <w:rsid w:val="00824846"/>
    <w:rsid w:val="00824FE3"/>
    <w:rsid w:val="00825054"/>
    <w:rsid w:val="0082552D"/>
    <w:rsid w:val="008259AC"/>
    <w:rsid w:val="00825B91"/>
    <w:rsid w:val="00825C94"/>
    <w:rsid w:val="00825DFC"/>
    <w:rsid w:val="00825E9B"/>
    <w:rsid w:val="00831EBA"/>
    <w:rsid w:val="00832152"/>
    <w:rsid w:val="008328A6"/>
    <w:rsid w:val="00833412"/>
    <w:rsid w:val="00835A09"/>
    <w:rsid w:val="008365C4"/>
    <w:rsid w:val="0083691D"/>
    <w:rsid w:val="00837592"/>
    <w:rsid w:val="008406EC"/>
    <w:rsid w:val="00840D69"/>
    <w:rsid w:val="00841078"/>
    <w:rsid w:val="008412B6"/>
    <w:rsid w:val="00841BB2"/>
    <w:rsid w:val="00841D42"/>
    <w:rsid w:val="0084207A"/>
    <w:rsid w:val="00842BC2"/>
    <w:rsid w:val="00846310"/>
    <w:rsid w:val="00846AD5"/>
    <w:rsid w:val="0085085F"/>
    <w:rsid w:val="00852E0F"/>
    <w:rsid w:val="008536CC"/>
    <w:rsid w:val="00855066"/>
    <w:rsid w:val="0085566A"/>
    <w:rsid w:val="00855E5F"/>
    <w:rsid w:val="008565A1"/>
    <w:rsid w:val="00856BE4"/>
    <w:rsid w:val="00861619"/>
    <w:rsid w:val="00861FC6"/>
    <w:rsid w:val="00862C39"/>
    <w:rsid w:val="0086438E"/>
    <w:rsid w:val="00864B4D"/>
    <w:rsid w:val="00864F8A"/>
    <w:rsid w:val="00865C75"/>
    <w:rsid w:val="008677B8"/>
    <w:rsid w:val="00867B96"/>
    <w:rsid w:val="008707F3"/>
    <w:rsid w:val="00870D22"/>
    <w:rsid w:val="00870D6E"/>
    <w:rsid w:val="008738FC"/>
    <w:rsid w:val="00873B01"/>
    <w:rsid w:val="00873CE9"/>
    <w:rsid w:val="00874D6A"/>
    <w:rsid w:val="008761A3"/>
    <w:rsid w:val="008774EB"/>
    <w:rsid w:val="008817BA"/>
    <w:rsid w:val="00883185"/>
    <w:rsid w:val="0088370A"/>
    <w:rsid w:val="00883EAA"/>
    <w:rsid w:val="00884099"/>
    <w:rsid w:val="00884823"/>
    <w:rsid w:val="008868B5"/>
    <w:rsid w:val="00887E26"/>
    <w:rsid w:val="008908CA"/>
    <w:rsid w:val="00890A27"/>
    <w:rsid w:val="0089111A"/>
    <w:rsid w:val="00892CD1"/>
    <w:rsid w:val="00895427"/>
    <w:rsid w:val="00895CDD"/>
    <w:rsid w:val="00897199"/>
    <w:rsid w:val="00897353"/>
    <w:rsid w:val="008975BA"/>
    <w:rsid w:val="008A379B"/>
    <w:rsid w:val="008A3C07"/>
    <w:rsid w:val="008A4908"/>
    <w:rsid w:val="008A627F"/>
    <w:rsid w:val="008A7948"/>
    <w:rsid w:val="008A7BE3"/>
    <w:rsid w:val="008B023A"/>
    <w:rsid w:val="008B0665"/>
    <w:rsid w:val="008B09D8"/>
    <w:rsid w:val="008B17BA"/>
    <w:rsid w:val="008B21DD"/>
    <w:rsid w:val="008B2641"/>
    <w:rsid w:val="008B38B3"/>
    <w:rsid w:val="008B6965"/>
    <w:rsid w:val="008B749D"/>
    <w:rsid w:val="008B7C7E"/>
    <w:rsid w:val="008B7FBE"/>
    <w:rsid w:val="008C0873"/>
    <w:rsid w:val="008C1064"/>
    <w:rsid w:val="008C14D8"/>
    <w:rsid w:val="008C157C"/>
    <w:rsid w:val="008C18AD"/>
    <w:rsid w:val="008C1BBD"/>
    <w:rsid w:val="008C2216"/>
    <w:rsid w:val="008C23FF"/>
    <w:rsid w:val="008C24CF"/>
    <w:rsid w:val="008C2F95"/>
    <w:rsid w:val="008C3AD4"/>
    <w:rsid w:val="008C552D"/>
    <w:rsid w:val="008C57E5"/>
    <w:rsid w:val="008C6790"/>
    <w:rsid w:val="008C6F10"/>
    <w:rsid w:val="008C7926"/>
    <w:rsid w:val="008D0382"/>
    <w:rsid w:val="008D0801"/>
    <w:rsid w:val="008D0F3C"/>
    <w:rsid w:val="008D17E7"/>
    <w:rsid w:val="008D286B"/>
    <w:rsid w:val="008D2F7D"/>
    <w:rsid w:val="008D32F2"/>
    <w:rsid w:val="008D3618"/>
    <w:rsid w:val="008D5FBB"/>
    <w:rsid w:val="008D6326"/>
    <w:rsid w:val="008D6808"/>
    <w:rsid w:val="008D68D8"/>
    <w:rsid w:val="008E3209"/>
    <w:rsid w:val="008E32CE"/>
    <w:rsid w:val="008E3453"/>
    <w:rsid w:val="008E48BA"/>
    <w:rsid w:val="008E5027"/>
    <w:rsid w:val="008E579A"/>
    <w:rsid w:val="008F04DB"/>
    <w:rsid w:val="008F0B0B"/>
    <w:rsid w:val="008F0B9D"/>
    <w:rsid w:val="008F0E5C"/>
    <w:rsid w:val="008F178F"/>
    <w:rsid w:val="008F33DA"/>
    <w:rsid w:val="008F39D9"/>
    <w:rsid w:val="008F41D8"/>
    <w:rsid w:val="008F4AC8"/>
    <w:rsid w:val="008F4B4A"/>
    <w:rsid w:val="008F4FF0"/>
    <w:rsid w:val="008F5540"/>
    <w:rsid w:val="008F5FF6"/>
    <w:rsid w:val="008F6D12"/>
    <w:rsid w:val="008F7BB3"/>
    <w:rsid w:val="008F7C20"/>
    <w:rsid w:val="0090033F"/>
    <w:rsid w:val="00900471"/>
    <w:rsid w:val="00900E1E"/>
    <w:rsid w:val="00901297"/>
    <w:rsid w:val="0090141B"/>
    <w:rsid w:val="00901832"/>
    <w:rsid w:val="00903119"/>
    <w:rsid w:val="009042F5"/>
    <w:rsid w:val="00906609"/>
    <w:rsid w:val="0090692B"/>
    <w:rsid w:val="00907500"/>
    <w:rsid w:val="009075D3"/>
    <w:rsid w:val="00907F45"/>
    <w:rsid w:val="009107EF"/>
    <w:rsid w:val="00911584"/>
    <w:rsid w:val="00911A16"/>
    <w:rsid w:val="009131B1"/>
    <w:rsid w:val="009136E9"/>
    <w:rsid w:val="009159B7"/>
    <w:rsid w:val="009160C8"/>
    <w:rsid w:val="009162A5"/>
    <w:rsid w:val="00916E84"/>
    <w:rsid w:val="00917B05"/>
    <w:rsid w:val="00917B8D"/>
    <w:rsid w:val="009200A0"/>
    <w:rsid w:val="00920243"/>
    <w:rsid w:val="00920671"/>
    <w:rsid w:val="00920B9C"/>
    <w:rsid w:val="00921430"/>
    <w:rsid w:val="00921B85"/>
    <w:rsid w:val="00921F8D"/>
    <w:rsid w:val="00922313"/>
    <w:rsid w:val="00922433"/>
    <w:rsid w:val="00923415"/>
    <w:rsid w:val="0092614E"/>
    <w:rsid w:val="00927DD3"/>
    <w:rsid w:val="00927F4E"/>
    <w:rsid w:val="0093179C"/>
    <w:rsid w:val="00931E6D"/>
    <w:rsid w:val="009323E0"/>
    <w:rsid w:val="00932C1A"/>
    <w:rsid w:val="00932C92"/>
    <w:rsid w:val="00933692"/>
    <w:rsid w:val="009340AD"/>
    <w:rsid w:val="00934501"/>
    <w:rsid w:val="00934C1B"/>
    <w:rsid w:val="009352B3"/>
    <w:rsid w:val="009354A9"/>
    <w:rsid w:val="00935881"/>
    <w:rsid w:val="009359EA"/>
    <w:rsid w:val="009361FE"/>
    <w:rsid w:val="009362FA"/>
    <w:rsid w:val="009373AC"/>
    <w:rsid w:val="009378D5"/>
    <w:rsid w:val="00937CAA"/>
    <w:rsid w:val="0094314B"/>
    <w:rsid w:val="00943AD5"/>
    <w:rsid w:val="00944186"/>
    <w:rsid w:val="00945C11"/>
    <w:rsid w:val="00946222"/>
    <w:rsid w:val="00946AEB"/>
    <w:rsid w:val="009472FC"/>
    <w:rsid w:val="00947533"/>
    <w:rsid w:val="00950439"/>
    <w:rsid w:val="0095052C"/>
    <w:rsid w:val="00950C1D"/>
    <w:rsid w:val="009518D5"/>
    <w:rsid w:val="00952D9B"/>
    <w:rsid w:val="0095309D"/>
    <w:rsid w:val="00953226"/>
    <w:rsid w:val="00955A74"/>
    <w:rsid w:val="009618D3"/>
    <w:rsid w:val="00962533"/>
    <w:rsid w:val="00962649"/>
    <w:rsid w:val="00963191"/>
    <w:rsid w:val="00963C94"/>
    <w:rsid w:val="0096450B"/>
    <w:rsid w:val="00964DCB"/>
    <w:rsid w:val="009725C2"/>
    <w:rsid w:val="00972854"/>
    <w:rsid w:val="00972E37"/>
    <w:rsid w:val="0097323C"/>
    <w:rsid w:val="00973F8C"/>
    <w:rsid w:val="009753E7"/>
    <w:rsid w:val="0097548D"/>
    <w:rsid w:val="00975B1A"/>
    <w:rsid w:val="00976405"/>
    <w:rsid w:val="00976F33"/>
    <w:rsid w:val="00977050"/>
    <w:rsid w:val="009821D6"/>
    <w:rsid w:val="00982869"/>
    <w:rsid w:val="00983277"/>
    <w:rsid w:val="00983991"/>
    <w:rsid w:val="00984EC4"/>
    <w:rsid w:val="00985908"/>
    <w:rsid w:val="00986C42"/>
    <w:rsid w:val="00986DA0"/>
    <w:rsid w:val="0098706B"/>
    <w:rsid w:val="0099067D"/>
    <w:rsid w:val="00991A67"/>
    <w:rsid w:val="00991D1F"/>
    <w:rsid w:val="00991ED1"/>
    <w:rsid w:val="00991F2F"/>
    <w:rsid w:val="0099243B"/>
    <w:rsid w:val="00992801"/>
    <w:rsid w:val="00992B66"/>
    <w:rsid w:val="00992ED9"/>
    <w:rsid w:val="00993906"/>
    <w:rsid w:val="00994338"/>
    <w:rsid w:val="00994BEF"/>
    <w:rsid w:val="00994E19"/>
    <w:rsid w:val="00995F3B"/>
    <w:rsid w:val="00996662"/>
    <w:rsid w:val="009A0A53"/>
    <w:rsid w:val="009A0B17"/>
    <w:rsid w:val="009A0C28"/>
    <w:rsid w:val="009A4BA6"/>
    <w:rsid w:val="009A50F4"/>
    <w:rsid w:val="009A57A5"/>
    <w:rsid w:val="009A5C3A"/>
    <w:rsid w:val="009A603F"/>
    <w:rsid w:val="009A61A0"/>
    <w:rsid w:val="009A6EDF"/>
    <w:rsid w:val="009B0290"/>
    <w:rsid w:val="009B0AFD"/>
    <w:rsid w:val="009B2F4A"/>
    <w:rsid w:val="009B3D3C"/>
    <w:rsid w:val="009B42C5"/>
    <w:rsid w:val="009B4938"/>
    <w:rsid w:val="009B5488"/>
    <w:rsid w:val="009B69C8"/>
    <w:rsid w:val="009B6EC8"/>
    <w:rsid w:val="009C0667"/>
    <w:rsid w:val="009C07AF"/>
    <w:rsid w:val="009C0BED"/>
    <w:rsid w:val="009C13A5"/>
    <w:rsid w:val="009C2F50"/>
    <w:rsid w:val="009C4A70"/>
    <w:rsid w:val="009C579C"/>
    <w:rsid w:val="009C7B42"/>
    <w:rsid w:val="009D004B"/>
    <w:rsid w:val="009D0323"/>
    <w:rsid w:val="009D0588"/>
    <w:rsid w:val="009D0D32"/>
    <w:rsid w:val="009D15A4"/>
    <w:rsid w:val="009D1F87"/>
    <w:rsid w:val="009D2CB7"/>
    <w:rsid w:val="009D3E11"/>
    <w:rsid w:val="009E2618"/>
    <w:rsid w:val="009E338F"/>
    <w:rsid w:val="009E349F"/>
    <w:rsid w:val="009E6651"/>
    <w:rsid w:val="009E704A"/>
    <w:rsid w:val="009F0209"/>
    <w:rsid w:val="009F1DD9"/>
    <w:rsid w:val="009F28C4"/>
    <w:rsid w:val="009F2E89"/>
    <w:rsid w:val="009F3AB2"/>
    <w:rsid w:val="009F49F6"/>
    <w:rsid w:val="009F4E4E"/>
    <w:rsid w:val="009F4E90"/>
    <w:rsid w:val="009F578D"/>
    <w:rsid w:val="009F7129"/>
    <w:rsid w:val="009F76A5"/>
    <w:rsid w:val="00A01EC1"/>
    <w:rsid w:val="00A01EE2"/>
    <w:rsid w:val="00A03B5F"/>
    <w:rsid w:val="00A03BF7"/>
    <w:rsid w:val="00A0458B"/>
    <w:rsid w:val="00A0538D"/>
    <w:rsid w:val="00A054E5"/>
    <w:rsid w:val="00A05587"/>
    <w:rsid w:val="00A06304"/>
    <w:rsid w:val="00A06360"/>
    <w:rsid w:val="00A06757"/>
    <w:rsid w:val="00A06E72"/>
    <w:rsid w:val="00A0770E"/>
    <w:rsid w:val="00A1001F"/>
    <w:rsid w:val="00A11557"/>
    <w:rsid w:val="00A1215D"/>
    <w:rsid w:val="00A12432"/>
    <w:rsid w:val="00A14491"/>
    <w:rsid w:val="00A15DC7"/>
    <w:rsid w:val="00A1707F"/>
    <w:rsid w:val="00A173B1"/>
    <w:rsid w:val="00A17E1E"/>
    <w:rsid w:val="00A220EC"/>
    <w:rsid w:val="00A22537"/>
    <w:rsid w:val="00A22567"/>
    <w:rsid w:val="00A23926"/>
    <w:rsid w:val="00A23B06"/>
    <w:rsid w:val="00A250FE"/>
    <w:rsid w:val="00A27681"/>
    <w:rsid w:val="00A30F2B"/>
    <w:rsid w:val="00A32BB8"/>
    <w:rsid w:val="00A333FE"/>
    <w:rsid w:val="00A33D02"/>
    <w:rsid w:val="00A35361"/>
    <w:rsid w:val="00A357D0"/>
    <w:rsid w:val="00A3580E"/>
    <w:rsid w:val="00A361E0"/>
    <w:rsid w:val="00A374E2"/>
    <w:rsid w:val="00A4023F"/>
    <w:rsid w:val="00A4108F"/>
    <w:rsid w:val="00A410C2"/>
    <w:rsid w:val="00A41A98"/>
    <w:rsid w:val="00A4330B"/>
    <w:rsid w:val="00A43B9E"/>
    <w:rsid w:val="00A459E4"/>
    <w:rsid w:val="00A46B8F"/>
    <w:rsid w:val="00A505E8"/>
    <w:rsid w:val="00A506C9"/>
    <w:rsid w:val="00A50B92"/>
    <w:rsid w:val="00A5174B"/>
    <w:rsid w:val="00A52AEA"/>
    <w:rsid w:val="00A5328E"/>
    <w:rsid w:val="00A5463E"/>
    <w:rsid w:val="00A5504D"/>
    <w:rsid w:val="00A55B91"/>
    <w:rsid w:val="00A57F5F"/>
    <w:rsid w:val="00A60C10"/>
    <w:rsid w:val="00A616CF"/>
    <w:rsid w:val="00A6207C"/>
    <w:rsid w:val="00A63484"/>
    <w:rsid w:val="00A65113"/>
    <w:rsid w:val="00A65AC7"/>
    <w:rsid w:val="00A65E96"/>
    <w:rsid w:val="00A665EB"/>
    <w:rsid w:val="00A667BA"/>
    <w:rsid w:val="00A66AD1"/>
    <w:rsid w:val="00A67062"/>
    <w:rsid w:val="00A67EEE"/>
    <w:rsid w:val="00A709A8"/>
    <w:rsid w:val="00A70AD8"/>
    <w:rsid w:val="00A7110F"/>
    <w:rsid w:val="00A733B2"/>
    <w:rsid w:val="00A74101"/>
    <w:rsid w:val="00A747AF"/>
    <w:rsid w:val="00A80577"/>
    <w:rsid w:val="00A815E0"/>
    <w:rsid w:val="00A819A0"/>
    <w:rsid w:val="00A82597"/>
    <w:rsid w:val="00A82912"/>
    <w:rsid w:val="00A82E99"/>
    <w:rsid w:val="00A82EFB"/>
    <w:rsid w:val="00A8352B"/>
    <w:rsid w:val="00A845C9"/>
    <w:rsid w:val="00A8478C"/>
    <w:rsid w:val="00A85239"/>
    <w:rsid w:val="00A857DC"/>
    <w:rsid w:val="00A86793"/>
    <w:rsid w:val="00A86816"/>
    <w:rsid w:val="00A873DA"/>
    <w:rsid w:val="00A9142B"/>
    <w:rsid w:val="00A92174"/>
    <w:rsid w:val="00A921A9"/>
    <w:rsid w:val="00A9257C"/>
    <w:rsid w:val="00A94A70"/>
    <w:rsid w:val="00A95237"/>
    <w:rsid w:val="00A95870"/>
    <w:rsid w:val="00A95E70"/>
    <w:rsid w:val="00A967D4"/>
    <w:rsid w:val="00A96B50"/>
    <w:rsid w:val="00A97197"/>
    <w:rsid w:val="00AA0BCB"/>
    <w:rsid w:val="00AA0E74"/>
    <w:rsid w:val="00AA18D1"/>
    <w:rsid w:val="00AA2433"/>
    <w:rsid w:val="00AA313A"/>
    <w:rsid w:val="00AA386D"/>
    <w:rsid w:val="00AA3BAB"/>
    <w:rsid w:val="00AA47D8"/>
    <w:rsid w:val="00AA4AC4"/>
    <w:rsid w:val="00AA54A8"/>
    <w:rsid w:val="00AA67A4"/>
    <w:rsid w:val="00AA7A24"/>
    <w:rsid w:val="00AA7B78"/>
    <w:rsid w:val="00AA7C6F"/>
    <w:rsid w:val="00AA7F4E"/>
    <w:rsid w:val="00AB00CA"/>
    <w:rsid w:val="00AB14ED"/>
    <w:rsid w:val="00AB16A8"/>
    <w:rsid w:val="00AB23AC"/>
    <w:rsid w:val="00AB2EA5"/>
    <w:rsid w:val="00AB3D15"/>
    <w:rsid w:val="00AB4621"/>
    <w:rsid w:val="00AB512F"/>
    <w:rsid w:val="00AB688D"/>
    <w:rsid w:val="00AB6E45"/>
    <w:rsid w:val="00AB6EFC"/>
    <w:rsid w:val="00AB73E3"/>
    <w:rsid w:val="00AC2B81"/>
    <w:rsid w:val="00AC2CCC"/>
    <w:rsid w:val="00AC453A"/>
    <w:rsid w:val="00AC5647"/>
    <w:rsid w:val="00AC661C"/>
    <w:rsid w:val="00AC66F3"/>
    <w:rsid w:val="00AD0671"/>
    <w:rsid w:val="00AD164C"/>
    <w:rsid w:val="00AD2758"/>
    <w:rsid w:val="00AD290E"/>
    <w:rsid w:val="00AD296C"/>
    <w:rsid w:val="00AD2D97"/>
    <w:rsid w:val="00AD2FEB"/>
    <w:rsid w:val="00AD4A42"/>
    <w:rsid w:val="00AD4E2B"/>
    <w:rsid w:val="00AD54A8"/>
    <w:rsid w:val="00AD5883"/>
    <w:rsid w:val="00AD5BC2"/>
    <w:rsid w:val="00AD5CD2"/>
    <w:rsid w:val="00AE03F5"/>
    <w:rsid w:val="00AE04A0"/>
    <w:rsid w:val="00AE13A3"/>
    <w:rsid w:val="00AE240F"/>
    <w:rsid w:val="00AE30D8"/>
    <w:rsid w:val="00AE3405"/>
    <w:rsid w:val="00AE3DBA"/>
    <w:rsid w:val="00AE4648"/>
    <w:rsid w:val="00AE4F54"/>
    <w:rsid w:val="00AF18D7"/>
    <w:rsid w:val="00AF2C62"/>
    <w:rsid w:val="00AF3226"/>
    <w:rsid w:val="00AF3E4D"/>
    <w:rsid w:val="00AF5789"/>
    <w:rsid w:val="00AF5877"/>
    <w:rsid w:val="00AF6C73"/>
    <w:rsid w:val="00B0017D"/>
    <w:rsid w:val="00B008A2"/>
    <w:rsid w:val="00B008AD"/>
    <w:rsid w:val="00B00C98"/>
    <w:rsid w:val="00B01F74"/>
    <w:rsid w:val="00B01FCB"/>
    <w:rsid w:val="00B03CF9"/>
    <w:rsid w:val="00B04F27"/>
    <w:rsid w:val="00B05C7D"/>
    <w:rsid w:val="00B061B9"/>
    <w:rsid w:val="00B0635A"/>
    <w:rsid w:val="00B063C2"/>
    <w:rsid w:val="00B06BCD"/>
    <w:rsid w:val="00B06BF2"/>
    <w:rsid w:val="00B07678"/>
    <w:rsid w:val="00B07C70"/>
    <w:rsid w:val="00B103F1"/>
    <w:rsid w:val="00B106A0"/>
    <w:rsid w:val="00B10AE6"/>
    <w:rsid w:val="00B10FEF"/>
    <w:rsid w:val="00B112DD"/>
    <w:rsid w:val="00B11FB5"/>
    <w:rsid w:val="00B1269F"/>
    <w:rsid w:val="00B128C9"/>
    <w:rsid w:val="00B13355"/>
    <w:rsid w:val="00B14FC3"/>
    <w:rsid w:val="00B16B6C"/>
    <w:rsid w:val="00B2019F"/>
    <w:rsid w:val="00B20660"/>
    <w:rsid w:val="00B20DAD"/>
    <w:rsid w:val="00B21D9F"/>
    <w:rsid w:val="00B22924"/>
    <w:rsid w:val="00B22F59"/>
    <w:rsid w:val="00B23D4A"/>
    <w:rsid w:val="00B248E6"/>
    <w:rsid w:val="00B25B80"/>
    <w:rsid w:val="00B27280"/>
    <w:rsid w:val="00B27825"/>
    <w:rsid w:val="00B30A37"/>
    <w:rsid w:val="00B325E8"/>
    <w:rsid w:val="00B3295B"/>
    <w:rsid w:val="00B3391E"/>
    <w:rsid w:val="00B33A76"/>
    <w:rsid w:val="00B33ED4"/>
    <w:rsid w:val="00B34616"/>
    <w:rsid w:val="00B34D47"/>
    <w:rsid w:val="00B352CA"/>
    <w:rsid w:val="00B35324"/>
    <w:rsid w:val="00B36441"/>
    <w:rsid w:val="00B40140"/>
    <w:rsid w:val="00B402C2"/>
    <w:rsid w:val="00B41C2C"/>
    <w:rsid w:val="00B43E5D"/>
    <w:rsid w:val="00B472C6"/>
    <w:rsid w:val="00B475E7"/>
    <w:rsid w:val="00B47EF3"/>
    <w:rsid w:val="00B50D12"/>
    <w:rsid w:val="00B51232"/>
    <w:rsid w:val="00B51823"/>
    <w:rsid w:val="00B523C7"/>
    <w:rsid w:val="00B52736"/>
    <w:rsid w:val="00B52DB8"/>
    <w:rsid w:val="00B52E3B"/>
    <w:rsid w:val="00B540FE"/>
    <w:rsid w:val="00B55998"/>
    <w:rsid w:val="00B56B76"/>
    <w:rsid w:val="00B602F9"/>
    <w:rsid w:val="00B60CAF"/>
    <w:rsid w:val="00B60EF6"/>
    <w:rsid w:val="00B6207F"/>
    <w:rsid w:val="00B62E8A"/>
    <w:rsid w:val="00B637D7"/>
    <w:rsid w:val="00B6504C"/>
    <w:rsid w:val="00B66084"/>
    <w:rsid w:val="00B669F5"/>
    <w:rsid w:val="00B670EA"/>
    <w:rsid w:val="00B6716C"/>
    <w:rsid w:val="00B70DF2"/>
    <w:rsid w:val="00B7102C"/>
    <w:rsid w:val="00B71C51"/>
    <w:rsid w:val="00B737A0"/>
    <w:rsid w:val="00B73B80"/>
    <w:rsid w:val="00B75275"/>
    <w:rsid w:val="00B754EB"/>
    <w:rsid w:val="00B75D71"/>
    <w:rsid w:val="00B75FA3"/>
    <w:rsid w:val="00B77848"/>
    <w:rsid w:val="00B77CAB"/>
    <w:rsid w:val="00B8032A"/>
    <w:rsid w:val="00B80AC7"/>
    <w:rsid w:val="00B81120"/>
    <w:rsid w:val="00B8250F"/>
    <w:rsid w:val="00B83745"/>
    <w:rsid w:val="00B85ECE"/>
    <w:rsid w:val="00B8741C"/>
    <w:rsid w:val="00B87DE1"/>
    <w:rsid w:val="00B90C4A"/>
    <w:rsid w:val="00B928CF"/>
    <w:rsid w:val="00B928D5"/>
    <w:rsid w:val="00B92906"/>
    <w:rsid w:val="00B92D2F"/>
    <w:rsid w:val="00B939AA"/>
    <w:rsid w:val="00B940FD"/>
    <w:rsid w:val="00B94DC7"/>
    <w:rsid w:val="00B96C19"/>
    <w:rsid w:val="00B96E1F"/>
    <w:rsid w:val="00B97DF7"/>
    <w:rsid w:val="00B97F1B"/>
    <w:rsid w:val="00BA0B2E"/>
    <w:rsid w:val="00BA0B89"/>
    <w:rsid w:val="00BA0E49"/>
    <w:rsid w:val="00BA1D63"/>
    <w:rsid w:val="00BA21D3"/>
    <w:rsid w:val="00BA23B8"/>
    <w:rsid w:val="00BA257E"/>
    <w:rsid w:val="00BA27CE"/>
    <w:rsid w:val="00BA29B6"/>
    <w:rsid w:val="00BA34EA"/>
    <w:rsid w:val="00BA3C8C"/>
    <w:rsid w:val="00BA4312"/>
    <w:rsid w:val="00BA4DD2"/>
    <w:rsid w:val="00BA6134"/>
    <w:rsid w:val="00BA616F"/>
    <w:rsid w:val="00BA6797"/>
    <w:rsid w:val="00BA68F1"/>
    <w:rsid w:val="00BA6D98"/>
    <w:rsid w:val="00BA7FB4"/>
    <w:rsid w:val="00BB014F"/>
    <w:rsid w:val="00BB07BC"/>
    <w:rsid w:val="00BB0D02"/>
    <w:rsid w:val="00BB2613"/>
    <w:rsid w:val="00BB2E08"/>
    <w:rsid w:val="00BB2EE0"/>
    <w:rsid w:val="00BB31A8"/>
    <w:rsid w:val="00BB4B4D"/>
    <w:rsid w:val="00BB4E62"/>
    <w:rsid w:val="00BB5698"/>
    <w:rsid w:val="00BB6571"/>
    <w:rsid w:val="00BB739A"/>
    <w:rsid w:val="00BC1099"/>
    <w:rsid w:val="00BC2D2F"/>
    <w:rsid w:val="00BC33F3"/>
    <w:rsid w:val="00BC77CA"/>
    <w:rsid w:val="00BD09D5"/>
    <w:rsid w:val="00BD0CEB"/>
    <w:rsid w:val="00BD0EA8"/>
    <w:rsid w:val="00BD3367"/>
    <w:rsid w:val="00BD3414"/>
    <w:rsid w:val="00BD3467"/>
    <w:rsid w:val="00BD528B"/>
    <w:rsid w:val="00BD5801"/>
    <w:rsid w:val="00BD62A9"/>
    <w:rsid w:val="00BD6650"/>
    <w:rsid w:val="00BD740F"/>
    <w:rsid w:val="00BD7742"/>
    <w:rsid w:val="00BE02A1"/>
    <w:rsid w:val="00BE0CF1"/>
    <w:rsid w:val="00BE1397"/>
    <w:rsid w:val="00BE27D4"/>
    <w:rsid w:val="00BE2954"/>
    <w:rsid w:val="00BE3832"/>
    <w:rsid w:val="00BE5252"/>
    <w:rsid w:val="00BE64F6"/>
    <w:rsid w:val="00BE6B4F"/>
    <w:rsid w:val="00BF0185"/>
    <w:rsid w:val="00BF073F"/>
    <w:rsid w:val="00BF0A9F"/>
    <w:rsid w:val="00BF1340"/>
    <w:rsid w:val="00BF1A4E"/>
    <w:rsid w:val="00BF1B1A"/>
    <w:rsid w:val="00BF1D15"/>
    <w:rsid w:val="00BF1D4C"/>
    <w:rsid w:val="00BF2844"/>
    <w:rsid w:val="00BF3061"/>
    <w:rsid w:val="00BF4BF6"/>
    <w:rsid w:val="00BF5D45"/>
    <w:rsid w:val="00BF6394"/>
    <w:rsid w:val="00BF6BB2"/>
    <w:rsid w:val="00BF6E4D"/>
    <w:rsid w:val="00BF7270"/>
    <w:rsid w:val="00BF7A33"/>
    <w:rsid w:val="00C00460"/>
    <w:rsid w:val="00C00932"/>
    <w:rsid w:val="00C01792"/>
    <w:rsid w:val="00C01AB7"/>
    <w:rsid w:val="00C02E79"/>
    <w:rsid w:val="00C03176"/>
    <w:rsid w:val="00C0370E"/>
    <w:rsid w:val="00C04D48"/>
    <w:rsid w:val="00C07B5D"/>
    <w:rsid w:val="00C12296"/>
    <w:rsid w:val="00C12F07"/>
    <w:rsid w:val="00C14E95"/>
    <w:rsid w:val="00C15659"/>
    <w:rsid w:val="00C1593E"/>
    <w:rsid w:val="00C160F4"/>
    <w:rsid w:val="00C16594"/>
    <w:rsid w:val="00C17C68"/>
    <w:rsid w:val="00C20BAA"/>
    <w:rsid w:val="00C21450"/>
    <w:rsid w:val="00C2162C"/>
    <w:rsid w:val="00C21E83"/>
    <w:rsid w:val="00C22C48"/>
    <w:rsid w:val="00C23CAA"/>
    <w:rsid w:val="00C26AAD"/>
    <w:rsid w:val="00C27E21"/>
    <w:rsid w:val="00C30075"/>
    <w:rsid w:val="00C316FA"/>
    <w:rsid w:val="00C32378"/>
    <w:rsid w:val="00C32A4D"/>
    <w:rsid w:val="00C32CAF"/>
    <w:rsid w:val="00C33431"/>
    <w:rsid w:val="00C337AD"/>
    <w:rsid w:val="00C34523"/>
    <w:rsid w:val="00C34C99"/>
    <w:rsid w:val="00C3619F"/>
    <w:rsid w:val="00C3653A"/>
    <w:rsid w:val="00C374BD"/>
    <w:rsid w:val="00C402AB"/>
    <w:rsid w:val="00C41375"/>
    <w:rsid w:val="00C429CB"/>
    <w:rsid w:val="00C42ADB"/>
    <w:rsid w:val="00C432A7"/>
    <w:rsid w:val="00C43B8A"/>
    <w:rsid w:val="00C442F5"/>
    <w:rsid w:val="00C4649A"/>
    <w:rsid w:val="00C47AE2"/>
    <w:rsid w:val="00C503E9"/>
    <w:rsid w:val="00C51F81"/>
    <w:rsid w:val="00C52EA2"/>
    <w:rsid w:val="00C54810"/>
    <w:rsid w:val="00C54A85"/>
    <w:rsid w:val="00C54B5E"/>
    <w:rsid w:val="00C5620E"/>
    <w:rsid w:val="00C56959"/>
    <w:rsid w:val="00C5744D"/>
    <w:rsid w:val="00C577FD"/>
    <w:rsid w:val="00C60BA7"/>
    <w:rsid w:val="00C61756"/>
    <w:rsid w:val="00C61863"/>
    <w:rsid w:val="00C62038"/>
    <w:rsid w:val="00C62D3A"/>
    <w:rsid w:val="00C64166"/>
    <w:rsid w:val="00C66F3B"/>
    <w:rsid w:val="00C678E9"/>
    <w:rsid w:val="00C67B39"/>
    <w:rsid w:val="00C7057F"/>
    <w:rsid w:val="00C70E6E"/>
    <w:rsid w:val="00C71B4F"/>
    <w:rsid w:val="00C73818"/>
    <w:rsid w:val="00C73D44"/>
    <w:rsid w:val="00C7401C"/>
    <w:rsid w:val="00C74C55"/>
    <w:rsid w:val="00C77C22"/>
    <w:rsid w:val="00C818AF"/>
    <w:rsid w:val="00C820BF"/>
    <w:rsid w:val="00C82E44"/>
    <w:rsid w:val="00C82FC8"/>
    <w:rsid w:val="00C83201"/>
    <w:rsid w:val="00C85635"/>
    <w:rsid w:val="00C85DDE"/>
    <w:rsid w:val="00C8702A"/>
    <w:rsid w:val="00C91069"/>
    <w:rsid w:val="00C92EDA"/>
    <w:rsid w:val="00C931E8"/>
    <w:rsid w:val="00C93526"/>
    <w:rsid w:val="00C95065"/>
    <w:rsid w:val="00C9624A"/>
    <w:rsid w:val="00C97B35"/>
    <w:rsid w:val="00CA01B1"/>
    <w:rsid w:val="00CA04FA"/>
    <w:rsid w:val="00CA04FC"/>
    <w:rsid w:val="00CA0E97"/>
    <w:rsid w:val="00CA16A7"/>
    <w:rsid w:val="00CA2D02"/>
    <w:rsid w:val="00CA36E9"/>
    <w:rsid w:val="00CA3886"/>
    <w:rsid w:val="00CA4772"/>
    <w:rsid w:val="00CA4B04"/>
    <w:rsid w:val="00CA53CA"/>
    <w:rsid w:val="00CA57D9"/>
    <w:rsid w:val="00CA70C8"/>
    <w:rsid w:val="00CA70FF"/>
    <w:rsid w:val="00CB1801"/>
    <w:rsid w:val="00CB2906"/>
    <w:rsid w:val="00CB396C"/>
    <w:rsid w:val="00CB409C"/>
    <w:rsid w:val="00CB5DE3"/>
    <w:rsid w:val="00CC1144"/>
    <w:rsid w:val="00CC3BAE"/>
    <w:rsid w:val="00CC53A6"/>
    <w:rsid w:val="00CD0D5A"/>
    <w:rsid w:val="00CD191C"/>
    <w:rsid w:val="00CD27B6"/>
    <w:rsid w:val="00CD360E"/>
    <w:rsid w:val="00CD3955"/>
    <w:rsid w:val="00CD3E17"/>
    <w:rsid w:val="00CD428F"/>
    <w:rsid w:val="00CD4508"/>
    <w:rsid w:val="00CD4B60"/>
    <w:rsid w:val="00CD4DE1"/>
    <w:rsid w:val="00CD4F4B"/>
    <w:rsid w:val="00CD50A1"/>
    <w:rsid w:val="00CD5141"/>
    <w:rsid w:val="00CD5C49"/>
    <w:rsid w:val="00CD60B1"/>
    <w:rsid w:val="00CE1E2C"/>
    <w:rsid w:val="00CE58B3"/>
    <w:rsid w:val="00CE58DF"/>
    <w:rsid w:val="00CE71AB"/>
    <w:rsid w:val="00CF139C"/>
    <w:rsid w:val="00CF1EE1"/>
    <w:rsid w:val="00CF2425"/>
    <w:rsid w:val="00CF2ABE"/>
    <w:rsid w:val="00CF30A8"/>
    <w:rsid w:val="00CF3227"/>
    <w:rsid w:val="00CF3CAC"/>
    <w:rsid w:val="00CF3E4B"/>
    <w:rsid w:val="00CF554B"/>
    <w:rsid w:val="00CF5A71"/>
    <w:rsid w:val="00CF6759"/>
    <w:rsid w:val="00CF7D8E"/>
    <w:rsid w:val="00D01591"/>
    <w:rsid w:val="00D01970"/>
    <w:rsid w:val="00D01BD1"/>
    <w:rsid w:val="00D02909"/>
    <w:rsid w:val="00D02D4D"/>
    <w:rsid w:val="00D03F37"/>
    <w:rsid w:val="00D04162"/>
    <w:rsid w:val="00D043F3"/>
    <w:rsid w:val="00D0469F"/>
    <w:rsid w:val="00D04752"/>
    <w:rsid w:val="00D06716"/>
    <w:rsid w:val="00D0701D"/>
    <w:rsid w:val="00D10C01"/>
    <w:rsid w:val="00D11D3E"/>
    <w:rsid w:val="00D132EB"/>
    <w:rsid w:val="00D1386F"/>
    <w:rsid w:val="00D139A0"/>
    <w:rsid w:val="00D13A94"/>
    <w:rsid w:val="00D15EFA"/>
    <w:rsid w:val="00D167CB"/>
    <w:rsid w:val="00D16856"/>
    <w:rsid w:val="00D2073E"/>
    <w:rsid w:val="00D21469"/>
    <w:rsid w:val="00D21799"/>
    <w:rsid w:val="00D21B2A"/>
    <w:rsid w:val="00D225BD"/>
    <w:rsid w:val="00D2321D"/>
    <w:rsid w:val="00D238B1"/>
    <w:rsid w:val="00D249C8"/>
    <w:rsid w:val="00D24C30"/>
    <w:rsid w:val="00D25094"/>
    <w:rsid w:val="00D25C10"/>
    <w:rsid w:val="00D27CA3"/>
    <w:rsid w:val="00D30063"/>
    <w:rsid w:val="00D30ED0"/>
    <w:rsid w:val="00D32372"/>
    <w:rsid w:val="00D325AB"/>
    <w:rsid w:val="00D326B6"/>
    <w:rsid w:val="00D326CF"/>
    <w:rsid w:val="00D33029"/>
    <w:rsid w:val="00D33977"/>
    <w:rsid w:val="00D33A4F"/>
    <w:rsid w:val="00D34C1B"/>
    <w:rsid w:val="00D3562C"/>
    <w:rsid w:val="00D35D36"/>
    <w:rsid w:val="00D370B6"/>
    <w:rsid w:val="00D378BD"/>
    <w:rsid w:val="00D37919"/>
    <w:rsid w:val="00D37DF9"/>
    <w:rsid w:val="00D4100D"/>
    <w:rsid w:val="00D425EC"/>
    <w:rsid w:val="00D4297D"/>
    <w:rsid w:val="00D435DA"/>
    <w:rsid w:val="00D43AFE"/>
    <w:rsid w:val="00D44669"/>
    <w:rsid w:val="00D44C54"/>
    <w:rsid w:val="00D44E8D"/>
    <w:rsid w:val="00D45380"/>
    <w:rsid w:val="00D45CB0"/>
    <w:rsid w:val="00D4665F"/>
    <w:rsid w:val="00D51BFC"/>
    <w:rsid w:val="00D52317"/>
    <w:rsid w:val="00D52FC4"/>
    <w:rsid w:val="00D563B3"/>
    <w:rsid w:val="00D5692D"/>
    <w:rsid w:val="00D56A1B"/>
    <w:rsid w:val="00D57892"/>
    <w:rsid w:val="00D61373"/>
    <w:rsid w:val="00D615B8"/>
    <w:rsid w:val="00D622C1"/>
    <w:rsid w:val="00D62571"/>
    <w:rsid w:val="00D634BB"/>
    <w:rsid w:val="00D63E4E"/>
    <w:rsid w:val="00D6467D"/>
    <w:rsid w:val="00D64AB3"/>
    <w:rsid w:val="00D64FF9"/>
    <w:rsid w:val="00D665F7"/>
    <w:rsid w:val="00D672FC"/>
    <w:rsid w:val="00D67845"/>
    <w:rsid w:val="00D704E2"/>
    <w:rsid w:val="00D70843"/>
    <w:rsid w:val="00D70DD2"/>
    <w:rsid w:val="00D70E90"/>
    <w:rsid w:val="00D72447"/>
    <w:rsid w:val="00D72CF0"/>
    <w:rsid w:val="00D73B71"/>
    <w:rsid w:val="00D742C0"/>
    <w:rsid w:val="00D75E38"/>
    <w:rsid w:val="00D77BFB"/>
    <w:rsid w:val="00D81583"/>
    <w:rsid w:val="00D81C80"/>
    <w:rsid w:val="00D8443D"/>
    <w:rsid w:val="00D84945"/>
    <w:rsid w:val="00D8654C"/>
    <w:rsid w:val="00D86E4E"/>
    <w:rsid w:val="00D915C0"/>
    <w:rsid w:val="00D92AFB"/>
    <w:rsid w:val="00D92D21"/>
    <w:rsid w:val="00D936A5"/>
    <w:rsid w:val="00D93EE5"/>
    <w:rsid w:val="00D947FE"/>
    <w:rsid w:val="00D94E97"/>
    <w:rsid w:val="00D95215"/>
    <w:rsid w:val="00D95CE9"/>
    <w:rsid w:val="00D95FC8"/>
    <w:rsid w:val="00D967C4"/>
    <w:rsid w:val="00D96C44"/>
    <w:rsid w:val="00D97002"/>
    <w:rsid w:val="00D979E9"/>
    <w:rsid w:val="00D97AE7"/>
    <w:rsid w:val="00DA07E8"/>
    <w:rsid w:val="00DA0BE9"/>
    <w:rsid w:val="00DA1142"/>
    <w:rsid w:val="00DA1BA3"/>
    <w:rsid w:val="00DA38B8"/>
    <w:rsid w:val="00DA4290"/>
    <w:rsid w:val="00DA443E"/>
    <w:rsid w:val="00DA49FE"/>
    <w:rsid w:val="00DA5658"/>
    <w:rsid w:val="00DA576D"/>
    <w:rsid w:val="00DA59C3"/>
    <w:rsid w:val="00DA5FC9"/>
    <w:rsid w:val="00DB0E6E"/>
    <w:rsid w:val="00DB1EE3"/>
    <w:rsid w:val="00DB25ED"/>
    <w:rsid w:val="00DB2CC7"/>
    <w:rsid w:val="00DB317F"/>
    <w:rsid w:val="00DB5444"/>
    <w:rsid w:val="00DB5F63"/>
    <w:rsid w:val="00DB66E1"/>
    <w:rsid w:val="00DB7006"/>
    <w:rsid w:val="00DB729A"/>
    <w:rsid w:val="00DB7316"/>
    <w:rsid w:val="00DB7B0C"/>
    <w:rsid w:val="00DC0A08"/>
    <w:rsid w:val="00DC0D8D"/>
    <w:rsid w:val="00DC2769"/>
    <w:rsid w:val="00DC2C7A"/>
    <w:rsid w:val="00DC46FC"/>
    <w:rsid w:val="00DC50F8"/>
    <w:rsid w:val="00DC57F2"/>
    <w:rsid w:val="00DC5EEA"/>
    <w:rsid w:val="00DC7267"/>
    <w:rsid w:val="00DC7AE6"/>
    <w:rsid w:val="00DC7D4D"/>
    <w:rsid w:val="00DD07DE"/>
    <w:rsid w:val="00DD10FB"/>
    <w:rsid w:val="00DD27E9"/>
    <w:rsid w:val="00DD3332"/>
    <w:rsid w:val="00DD3F88"/>
    <w:rsid w:val="00DD48E3"/>
    <w:rsid w:val="00DD4C6F"/>
    <w:rsid w:val="00DD4DE2"/>
    <w:rsid w:val="00DD517F"/>
    <w:rsid w:val="00DD5D60"/>
    <w:rsid w:val="00DD6D32"/>
    <w:rsid w:val="00DD7557"/>
    <w:rsid w:val="00DD75B0"/>
    <w:rsid w:val="00DE0FC5"/>
    <w:rsid w:val="00DE2F81"/>
    <w:rsid w:val="00DE4ECE"/>
    <w:rsid w:val="00DE5E78"/>
    <w:rsid w:val="00DE7617"/>
    <w:rsid w:val="00DE7749"/>
    <w:rsid w:val="00DE7DEE"/>
    <w:rsid w:val="00DE7F8E"/>
    <w:rsid w:val="00DF0A32"/>
    <w:rsid w:val="00DF0A48"/>
    <w:rsid w:val="00DF0F14"/>
    <w:rsid w:val="00DF18A8"/>
    <w:rsid w:val="00DF2758"/>
    <w:rsid w:val="00DF4F87"/>
    <w:rsid w:val="00DF538B"/>
    <w:rsid w:val="00DF5DEA"/>
    <w:rsid w:val="00DF6AF0"/>
    <w:rsid w:val="00DF71D0"/>
    <w:rsid w:val="00DF7EEA"/>
    <w:rsid w:val="00E013FE"/>
    <w:rsid w:val="00E023DE"/>
    <w:rsid w:val="00E026C7"/>
    <w:rsid w:val="00E02EED"/>
    <w:rsid w:val="00E04AAB"/>
    <w:rsid w:val="00E04D2F"/>
    <w:rsid w:val="00E07B38"/>
    <w:rsid w:val="00E103C3"/>
    <w:rsid w:val="00E1052B"/>
    <w:rsid w:val="00E109CB"/>
    <w:rsid w:val="00E11654"/>
    <w:rsid w:val="00E12531"/>
    <w:rsid w:val="00E12898"/>
    <w:rsid w:val="00E154ED"/>
    <w:rsid w:val="00E15516"/>
    <w:rsid w:val="00E166C8"/>
    <w:rsid w:val="00E16F5B"/>
    <w:rsid w:val="00E17BC6"/>
    <w:rsid w:val="00E20608"/>
    <w:rsid w:val="00E2195A"/>
    <w:rsid w:val="00E22000"/>
    <w:rsid w:val="00E22011"/>
    <w:rsid w:val="00E234B8"/>
    <w:rsid w:val="00E23D76"/>
    <w:rsid w:val="00E2402C"/>
    <w:rsid w:val="00E24E06"/>
    <w:rsid w:val="00E25B1E"/>
    <w:rsid w:val="00E27231"/>
    <w:rsid w:val="00E3000F"/>
    <w:rsid w:val="00E30366"/>
    <w:rsid w:val="00E3038A"/>
    <w:rsid w:val="00E306B9"/>
    <w:rsid w:val="00E31156"/>
    <w:rsid w:val="00E318F0"/>
    <w:rsid w:val="00E3298F"/>
    <w:rsid w:val="00E329D9"/>
    <w:rsid w:val="00E335E2"/>
    <w:rsid w:val="00E338B0"/>
    <w:rsid w:val="00E347E7"/>
    <w:rsid w:val="00E34A9B"/>
    <w:rsid w:val="00E35F89"/>
    <w:rsid w:val="00E36553"/>
    <w:rsid w:val="00E37440"/>
    <w:rsid w:val="00E37817"/>
    <w:rsid w:val="00E416CC"/>
    <w:rsid w:val="00E42991"/>
    <w:rsid w:val="00E42D3E"/>
    <w:rsid w:val="00E44A57"/>
    <w:rsid w:val="00E458A2"/>
    <w:rsid w:val="00E45DC2"/>
    <w:rsid w:val="00E46A3B"/>
    <w:rsid w:val="00E47918"/>
    <w:rsid w:val="00E47A1C"/>
    <w:rsid w:val="00E50362"/>
    <w:rsid w:val="00E51D12"/>
    <w:rsid w:val="00E522C9"/>
    <w:rsid w:val="00E52762"/>
    <w:rsid w:val="00E52922"/>
    <w:rsid w:val="00E52FE7"/>
    <w:rsid w:val="00E534AB"/>
    <w:rsid w:val="00E54521"/>
    <w:rsid w:val="00E555A5"/>
    <w:rsid w:val="00E56323"/>
    <w:rsid w:val="00E56F23"/>
    <w:rsid w:val="00E57AF3"/>
    <w:rsid w:val="00E57CAA"/>
    <w:rsid w:val="00E6258D"/>
    <w:rsid w:val="00E625BD"/>
    <w:rsid w:val="00E62EB3"/>
    <w:rsid w:val="00E6308F"/>
    <w:rsid w:val="00E64026"/>
    <w:rsid w:val="00E640EE"/>
    <w:rsid w:val="00E6449E"/>
    <w:rsid w:val="00E64EC2"/>
    <w:rsid w:val="00E6520C"/>
    <w:rsid w:val="00E6581F"/>
    <w:rsid w:val="00E6726E"/>
    <w:rsid w:val="00E70760"/>
    <w:rsid w:val="00E71621"/>
    <w:rsid w:val="00E71E32"/>
    <w:rsid w:val="00E73178"/>
    <w:rsid w:val="00E7329F"/>
    <w:rsid w:val="00E7333B"/>
    <w:rsid w:val="00E73CFA"/>
    <w:rsid w:val="00E741A3"/>
    <w:rsid w:val="00E74310"/>
    <w:rsid w:val="00E748CD"/>
    <w:rsid w:val="00E763EE"/>
    <w:rsid w:val="00E76AA1"/>
    <w:rsid w:val="00E76E38"/>
    <w:rsid w:val="00E76F86"/>
    <w:rsid w:val="00E77360"/>
    <w:rsid w:val="00E77D6C"/>
    <w:rsid w:val="00E8000E"/>
    <w:rsid w:val="00E80B83"/>
    <w:rsid w:val="00E8244C"/>
    <w:rsid w:val="00E8405A"/>
    <w:rsid w:val="00E85010"/>
    <w:rsid w:val="00E851B8"/>
    <w:rsid w:val="00E855B5"/>
    <w:rsid w:val="00E864A6"/>
    <w:rsid w:val="00E87615"/>
    <w:rsid w:val="00E87678"/>
    <w:rsid w:val="00E90328"/>
    <w:rsid w:val="00E91045"/>
    <w:rsid w:val="00E9187E"/>
    <w:rsid w:val="00E91B08"/>
    <w:rsid w:val="00E91F5C"/>
    <w:rsid w:val="00E92869"/>
    <w:rsid w:val="00E94ABC"/>
    <w:rsid w:val="00E9677E"/>
    <w:rsid w:val="00E977D9"/>
    <w:rsid w:val="00EA03AC"/>
    <w:rsid w:val="00EA0B98"/>
    <w:rsid w:val="00EA0F49"/>
    <w:rsid w:val="00EA1054"/>
    <w:rsid w:val="00EA23A1"/>
    <w:rsid w:val="00EA2D2B"/>
    <w:rsid w:val="00EA3917"/>
    <w:rsid w:val="00EA5CD1"/>
    <w:rsid w:val="00EA6285"/>
    <w:rsid w:val="00EA63F7"/>
    <w:rsid w:val="00EA6AF6"/>
    <w:rsid w:val="00EA7608"/>
    <w:rsid w:val="00EB00DF"/>
    <w:rsid w:val="00EB0688"/>
    <w:rsid w:val="00EB0C7D"/>
    <w:rsid w:val="00EB236E"/>
    <w:rsid w:val="00EB29C1"/>
    <w:rsid w:val="00EB4705"/>
    <w:rsid w:val="00EB483B"/>
    <w:rsid w:val="00EB49C7"/>
    <w:rsid w:val="00EB4EE7"/>
    <w:rsid w:val="00EB56F1"/>
    <w:rsid w:val="00EB7A1A"/>
    <w:rsid w:val="00EB7E4C"/>
    <w:rsid w:val="00EB7FC9"/>
    <w:rsid w:val="00EC0EB0"/>
    <w:rsid w:val="00EC15C9"/>
    <w:rsid w:val="00EC19EE"/>
    <w:rsid w:val="00EC2D9E"/>
    <w:rsid w:val="00EC2FE0"/>
    <w:rsid w:val="00EC3DBA"/>
    <w:rsid w:val="00EC43AC"/>
    <w:rsid w:val="00EC4753"/>
    <w:rsid w:val="00EC4FCF"/>
    <w:rsid w:val="00EC5190"/>
    <w:rsid w:val="00EC5E43"/>
    <w:rsid w:val="00ED1EDC"/>
    <w:rsid w:val="00ED21D5"/>
    <w:rsid w:val="00ED3903"/>
    <w:rsid w:val="00ED58F2"/>
    <w:rsid w:val="00ED5AF5"/>
    <w:rsid w:val="00ED7C27"/>
    <w:rsid w:val="00EE01AF"/>
    <w:rsid w:val="00EE1A68"/>
    <w:rsid w:val="00EE2190"/>
    <w:rsid w:val="00EE4B36"/>
    <w:rsid w:val="00EE52AF"/>
    <w:rsid w:val="00EE54C7"/>
    <w:rsid w:val="00EE5D19"/>
    <w:rsid w:val="00EE62ED"/>
    <w:rsid w:val="00EE68C9"/>
    <w:rsid w:val="00EE7148"/>
    <w:rsid w:val="00EE72FB"/>
    <w:rsid w:val="00EF0584"/>
    <w:rsid w:val="00EF2975"/>
    <w:rsid w:val="00EF2B72"/>
    <w:rsid w:val="00EF2B78"/>
    <w:rsid w:val="00EF4106"/>
    <w:rsid w:val="00EF45B9"/>
    <w:rsid w:val="00EF6AE0"/>
    <w:rsid w:val="00EF796F"/>
    <w:rsid w:val="00F0002C"/>
    <w:rsid w:val="00F004E2"/>
    <w:rsid w:val="00F00970"/>
    <w:rsid w:val="00F02D1A"/>
    <w:rsid w:val="00F05C6D"/>
    <w:rsid w:val="00F06F54"/>
    <w:rsid w:val="00F077A4"/>
    <w:rsid w:val="00F10A56"/>
    <w:rsid w:val="00F110C1"/>
    <w:rsid w:val="00F1147C"/>
    <w:rsid w:val="00F11ABB"/>
    <w:rsid w:val="00F11FA5"/>
    <w:rsid w:val="00F121F9"/>
    <w:rsid w:val="00F12DD3"/>
    <w:rsid w:val="00F16490"/>
    <w:rsid w:val="00F16A38"/>
    <w:rsid w:val="00F20CAC"/>
    <w:rsid w:val="00F21A7D"/>
    <w:rsid w:val="00F21AB4"/>
    <w:rsid w:val="00F23611"/>
    <w:rsid w:val="00F23862"/>
    <w:rsid w:val="00F245B6"/>
    <w:rsid w:val="00F25258"/>
    <w:rsid w:val="00F25882"/>
    <w:rsid w:val="00F3162D"/>
    <w:rsid w:val="00F3254C"/>
    <w:rsid w:val="00F32588"/>
    <w:rsid w:val="00F34F8A"/>
    <w:rsid w:val="00F35441"/>
    <w:rsid w:val="00F35ED8"/>
    <w:rsid w:val="00F363B4"/>
    <w:rsid w:val="00F37B86"/>
    <w:rsid w:val="00F41230"/>
    <w:rsid w:val="00F41D9A"/>
    <w:rsid w:val="00F429AF"/>
    <w:rsid w:val="00F42D68"/>
    <w:rsid w:val="00F46868"/>
    <w:rsid w:val="00F47C82"/>
    <w:rsid w:val="00F47CC7"/>
    <w:rsid w:val="00F509E4"/>
    <w:rsid w:val="00F51F70"/>
    <w:rsid w:val="00F5387F"/>
    <w:rsid w:val="00F547EF"/>
    <w:rsid w:val="00F54D7D"/>
    <w:rsid w:val="00F54F73"/>
    <w:rsid w:val="00F5595D"/>
    <w:rsid w:val="00F57548"/>
    <w:rsid w:val="00F6068F"/>
    <w:rsid w:val="00F61447"/>
    <w:rsid w:val="00F633B7"/>
    <w:rsid w:val="00F65185"/>
    <w:rsid w:val="00F65482"/>
    <w:rsid w:val="00F65BCC"/>
    <w:rsid w:val="00F66568"/>
    <w:rsid w:val="00F66B13"/>
    <w:rsid w:val="00F71674"/>
    <w:rsid w:val="00F719BA"/>
    <w:rsid w:val="00F7391F"/>
    <w:rsid w:val="00F74225"/>
    <w:rsid w:val="00F760DB"/>
    <w:rsid w:val="00F80065"/>
    <w:rsid w:val="00F8125D"/>
    <w:rsid w:val="00F83D91"/>
    <w:rsid w:val="00F83DD7"/>
    <w:rsid w:val="00F849FD"/>
    <w:rsid w:val="00F85793"/>
    <w:rsid w:val="00F857C9"/>
    <w:rsid w:val="00F85AB0"/>
    <w:rsid w:val="00F85C28"/>
    <w:rsid w:val="00F86964"/>
    <w:rsid w:val="00F86CFD"/>
    <w:rsid w:val="00F86D08"/>
    <w:rsid w:val="00F90E85"/>
    <w:rsid w:val="00F91991"/>
    <w:rsid w:val="00F93C59"/>
    <w:rsid w:val="00F94C25"/>
    <w:rsid w:val="00F957B7"/>
    <w:rsid w:val="00F9622A"/>
    <w:rsid w:val="00F9742D"/>
    <w:rsid w:val="00F979AB"/>
    <w:rsid w:val="00FA100B"/>
    <w:rsid w:val="00FA15E5"/>
    <w:rsid w:val="00FA1CB0"/>
    <w:rsid w:val="00FA3590"/>
    <w:rsid w:val="00FA463C"/>
    <w:rsid w:val="00FA53EE"/>
    <w:rsid w:val="00FA5C58"/>
    <w:rsid w:val="00FA6066"/>
    <w:rsid w:val="00FA70C3"/>
    <w:rsid w:val="00FA72BC"/>
    <w:rsid w:val="00FB0529"/>
    <w:rsid w:val="00FB0C61"/>
    <w:rsid w:val="00FB11F7"/>
    <w:rsid w:val="00FB16AC"/>
    <w:rsid w:val="00FB1F8F"/>
    <w:rsid w:val="00FB3A63"/>
    <w:rsid w:val="00FB3FE8"/>
    <w:rsid w:val="00FB45FA"/>
    <w:rsid w:val="00FB47E8"/>
    <w:rsid w:val="00FB4AD6"/>
    <w:rsid w:val="00FB508A"/>
    <w:rsid w:val="00FB60A8"/>
    <w:rsid w:val="00FB7B29"/>
    <w:rsid w:val="00FC0FE3"/>
    <w:rsid w:val="00FC199E"/>
    <w:rsid w:val="00FC1DEA"/>
    <w:rsid w:val="00FC2303"/>
    <w:rsid w:val="00FC3313"/>
    <w:rsid w:val="00FC3DE1"/>
    <w:rsid w:val="00FC4167"/>
    <w:rsid w:val="00FC43FB"/>
    <w:rsid w:val="00FC5F03"/>
    <w:rsid w:val="00FC651D"/>
    <w:rsid w:val="00FC717D"/>
    <w:rsid w:val="00FC7E8A"/>
    <w:rsid w:val="00FD0305"/>
    <w:rsid w:val="00FD09D7"/>
    <w:rsid w:val="00FD41C6"/>
    <w:rsid w:val="00FD48A7"/>
    <w:rsid w:val="00FD4A07"/>
    <w:rsid w:val="00FD53D3"/>
    <w:rsid w:val="00FD541C"/>
    <w:rsid w:val="00FD5B3B"/>
    <w:rsid w:val="00FD5CFC"/>
    <w:rsid w:val="00FD7A3C"/>
    <w:rsid w:val="00FE18A3"/>
    <w:rsid w:val="00FE3E97"/>
    <w:rsid w:val="00FE4CD0"/>
    <w:rsid w:val="00FE5FE7"/>
    <w:rsid w:val="00FE7874"/>
    <w:rsid w:val="00FF07FA"/>
    <w:rsid w:val="00FF0AB9"/>
    <w:rsid w:val="00FF0E57"/>
    <w:rsid w:val="00FF11C8"/>
    <w:rsid w:val="00FF21FF"/>
    <w:rsid w:val="00FF2FDE"/>
    <w:rsid w:val="00FF3923"/>
    <w:rsid w:val="00FF44C4"/>
    <w:rsid w:val="00FF68FA"/>
    <w:rsid w:val="00FF6EEA"/>
    <w:rsid w:val="00FF73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3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5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C429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16"/>
  </w:style>
  <w:style w:type="paragraph" w:styleId="Footer">
    <w:name w:val="footer"/>
    <w:basedOn w:val="Normal"/>
    <w:link w:val="FooterChar"/>
    <w:uiPriority w:val="99"/>
    <w:unhideWhenUsed/>
    <w:rsid w:val="00616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16"/>
  </w:style>
  <w:style w:type="paragraph" w:styleId="BalloonText">
    <w:name w:val="Balloon Text"/>
    <w:basedOn w:val="Normal"/>
    <w:link w:val="BalloonTextChar"/>
    <w:uiPriority w:val="99"/>
    <w:semiHidden/>
    <w:unhideWhenUsed/>
    <w:rsid w:val="0061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16"/>
    <w:rPr>
      <w:rFonts w:ascii="Tahoma" w:hAnsi="Tahoma" w:cs="Tahoma"/>
      <w:sz w:val="16"/>
      <w:szCs w:val="16"/>
    </w:rPr>
  </w:style>
  <w:style w:type="paragraph" w:styleId="NoSpacing">
    <w:name w:val="No Spacing"/>
    <w:link w:val="NoSpacingChar"/>
    <w:uiPriority w:val="1"/>
    <w:qFormat/>
    <w:rsid w:val="00616D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16D16"/>
    <w:rPr>
      <w:rFonts w:eastAsiaTheme="minorEastAsia"/>
      <w:lang w:val="en-US" w:eastAsia="ja-JP"/>
    </w:rPr>
  </w:style>
  <w:style w:type="paragraph" w:styleId="ListParagraph">
    <w:name w:val="List Paragraph"/>
    <w:basedOn w:val="Normal"/>
    <w:uiPriority w:val="34"/>
    <w:qFormat/>
    <w:rsid w:val="004072C1"/>
    <w:pPr>
      <w:ind w:left="720"/>
      <w:contextualSpacing/>
    </w:pPr>
  </w:style>
  <w:style w:type="character" w:customStyle="1" w:styleId="Heading1Char">
    <w:name w:val="Heading 1 Char"/>
    <w:basedOn w:val="DefaultParagraphFont"/>
    <w:link w:val="Heading1"/>
    <w:uiPriority w:val="9"/>
    <w:rsid w:val="006634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3436"/>
    <w:pPr>
      <w:outlineLvl w:val="9"/>
    </w:pPr>
    <w:rPr>
      <w:lang w:val="en-US" w:eastAsia="ja-JP"/>
    </w:rPr>
  </w:style>
  <w:style w:type="paragraph" w:styleId="TOC2">
    <w:name w:val="toc 2"/>
    <w:basedOn w:val="Normal"/>
    <w:next w:val="Normal"/>
    <w:autoRedefine/>
    <w:uiPriority w:val="39"/>
    <w:unhideWhenUsed/>
    <w:qFormat/>
    <w:rsid w:val="0066343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63436"/>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63436"/>
    <w:pPr>
      <w:spacing w:after="100"/>
      <w:ind w:left="440"/>
    </w:pPr>
    <w:rPr>
      <w:rFonts w:eastAsiaTheme="minorEastAsia"/>
      <w:lang w:val="en-US" w:eastAsia="ja-JP"/>
    </w:rPr>
  </w:style>
  <w:style w:type="character" w:styleId="Hyperlink">
    <w:name w:val="Hyperlink"/>
    <w:basedOn w:val="DefaultParagraphFont"/>
    <w:uiPriority w:val="99"/>
    <w:unhideWhenUsed/>
    <w:rsid w:val="00663436"/>
    <w:rPr>
      <w:color w:val="0000FF" w:themeColor="hyperlink"/>
      <w:u w:val="single"/>
    </w:rPr>
  </w:style>
  <w:style w:type="table" w:styleId="TableGrid">
    <w:name w:val="Table Grid"/>
    <w:basedOn w:val="TableNormal"/>
    <w:uiPriority w:val="59"/>
    <w:rsid w:val="00BA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B1F8F"/>
    <w:rPr>
      <w:b/>
      <w:bCs/>
    </w:rPr>
  </w:style>
  <w:style w:type="paragraph" w:styleId="Title">
    <w:name w:val="Title"/>
    <w:basedOn w:val="Normal"/>
    <w:next w:val="Normal"/>
    <w:link w:val="TitleChar"/>
    <w:uiPriority w:val="10"/>
    <w:qFormat/>
    <w:rsid w:val="00873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CE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3CE9"/>
    <w:rPr>
      <w:i/>
      <w:iCs/>
      <w:color w:val="000000" w:themeColor="text1"/>
    </w:rPr>
  </w:style>
  <w:style w:type="character" w:customStyle="1" w:styleId="QuoteChar">
    <w:name w:val="Quote Char"/>
    <w:basedOn w:val="DefaultParagraphFont"/>
    <w:link w:val="Quote"/>
    <w:uiPriority w:val="29"/>
    <w:rsid w:val="00873CE9"/>
    <w:rPr>
      <w:i/>
      <w:iCs/>
      <w:color w:val="000000" w:themeColor="text1"/>
    </w:rPr>
  </w:style>
  <w:style w:type="paragraph" w:customStyle="1" w:styleId="Default">
    <w:name w:val="Default"/>
    <w:rsid w:val="00342230"/>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7E45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8118CF"/>
  </w:style>
  <w:style w:type="character" w:customStyle="1" w:styleId="aqj">
    <w:name w:val="aqj"/>
    <w:basedOn w:val="DefaultParagraphFont"/>
    <w:rsid w:val="008118CF"/>
  </w:style>
  <w:style w:type="character" w:customStyle="1" w:styleId="Heading5Char">
    <w:name w:val="Heading 5 Char"/>
    <w:basedOn w:val="DefaultParagraphFont"/>
    <w:link w:val="Heading5"/>
    <w:uiPriority w:val="9"/>
    <w:semiHidden/>
    <w:rsid w:val="00C429CB"/>
    <w:rPr>
      <w:rFonts w:asciiTheme="majorHAnsi" w:eastAsiaTheme="majorEastAsia" w:hAnsiTheme="majorHAnsi" w:cstheme="majorBidi"/>
      <w:color w:val="243F60" w:themeColor="accent1" w:themeShade="7F"/>
    </w:rPr>
  </w:style>
  <w:style w:type="character" w:customStyle="1" w:styleId="text">
    <w:name w:val="text"/>
    <w:basedOn w:val="DefaultParagraphFont"/>
    <w:rsid w:val="00D4100D"/>
  </w:style>
  <w:style w:type="table" w:customStyle="1" w:styleId="TableGrid1">
    <w:name w:val="Table Grid1"/>
    <w:basedOn w:val="TableNormal"/>
    <w:next w:val="TableGrid"/>
    <w:uiPriority w:val="59"/>
    <w:rsid w:val="00F6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34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5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C429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D16"/>
  </w:style>
  <w:style w:type="paragraph" w:styleId="Footer">
    <w:name w:val="footer"/>
    <w:basedOn w:val="Normal"/>
    <w:link w:val="FooterChar"/>
    <w:uiPriority w:val="99"/>
    <w:unhideWhenUsed/>
    <w:rsid w:val="00616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D16"/>
  </w:style>
  <w:style w:type="paragraph" w:styleId="BalloonText">
    <w:name w:val="Balloon Text"/>
    <w:basedOn w:val="Normal"/>
    <w:link w:val="BalloonTextChar"/>
    <w:uiPriority w:val="99"/>
    <w:semiHidden/>
    <w:unhideWhenUsed/>
    <w:rsid w:val="00616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16"/>
    <w:rPr>
      <w:rFonts w:ascii="Tahoma" w:hAnsi="Tahoma" w:cs="Tahoma"/>
      <w:sz w:val="16"/>
      <w:szCs w:val="16"/>
    </w:rPr>
  </w:style>
  <w:style w:type="paragraph" w:styleId="NoSpacing">
    <w:name w:val="No Spacing"/>
    <w:link w:val="NoSpacingChar"/>
    <w:uiPriority w:val="1"/>
    <w:qFormat/>
    <w:rsid w:val="00616D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16D16"/>
    <w:rPr>
      <w:rFonts w:eastAsiaTheme="minorEastAsia"/>
      <w:lang w:val="en-US" w:eastAsia="ja-JP"/>
    </w:rPr>
  </w:style>
  <w:style w:type="paragraph" w:styleId="ListParagraph">
    <w:name w:val="List Paragraph"/>
    <w:basedOn w:val="Normal"/>
    <w:uiPriority w:val="34"/>
    <w:qFormat/>
    <w:rsid w:val="004072C1"/>
    <w:pPr>
      <w:ind w:left="720"/>
      <w:contextualSpacing/>
    </w:pPr>
  </w:style>
  <w:style w:type="character" w:customStyle="1" w:styleId="Heading1Char">
    <w:name w:val="Heading 1 Char"/>
    <w:basedOn w:val="DefaultParagraphFont"/>
    <w:link w:val="Heading1"/>
    <w:uiPriority w:val="9"/>
    <w:rsid w:val="006634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63436"/>
    <w:pPr>
      <w:outlineLvl w:val="9"/>
    </w:pPr>
    <w:rPr>
      <w:lang w:val="en-US" w:eastAsia="ja-JP"/>
    </w:rPr>
  </w:style>
  <w:style w:type="paragraph" w:styleId="TOC2">
    <w:name w:val="toc 2"/>
    <w:basedOn w:val="Normal"/>
    <w:next w:val="Normal"/>
    <w:autoRedefine/>
    <w:uiPriority w:val="39"/>
    <w:unhideWhenUsed/>
    <w:qFormat/>
    <w:rsid w:val="00663436"/>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63436"/>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663436"/>
    <w:pPr>
      <w:spacing w:after="100"/>
      <w:ind w:left="440"/>
    </w:pPr>
    <w:rPr>
      <w:rFonts w:eastAsiaTheme="minorEastAsia"/>
      <w:lang w:val="en-US" w:eastAsia="ja-JP"/>
    </w:rPr>
  </w:style>
  <w:style w:type="character" w:styleId="Hyperlink">
    <w:name w:val="Hyperlink"/>
    <w:basedOn w:val="DefaultParagraphFont"/>
    <w:uiPriority w:val="99"/>
    <w:unhideWhenUsed/>
    <w:rsid w:val="00663436"/>
    <w:rPr>
      <w:color w:val="0000FF" w:themeColor="hyperlink"/>
      <w:u w:val="single"/>
    </w:rPr>
  </w:style>
  <w:style w:type="table" w:styleId="TableGrid">
    <w:name w:val="Table Grid"/>
    <w:basedOn w:val="TableNormal"/>
    <w:uiPriority w:val="59"/>
    <w:rsid w:val="00BA4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F8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B1F8F"/>
    <w:rPr>
      <w:b/>
      <w:bCs/>
    </w:rPr>
  </w:style>
  <w:style w:type="paragraph" w:styleId="Title">
    <w:name w:val="Title"/>
    <w:basedOn w:val="Normal"/>
    <w:next w:val="Normal"/>
    <w:link w:val="TitleChar"/>
    <w:uiPriority w:val="10"/>
    <w:qFormat/>
    <w:rsid w:val="00873C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3CE9"/>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873CE9"/>
    <w:rPr>
      <w:i/>
      <w:iCs/>
      <w:color w:val="000000" w:themeColor="text1"/>
    </w:rPr>
  </w:style>
  <w:style w:type="character" w:customStyle="1" w:styleId="QuoteChar">
    <w:name w:val="Quote Char"/>
    <w:basedOn w:val="DefaultParagraphFont"/>
    <w:link w:val="Quote"/>
    <w:uiPriority w:val="29"/>
    <w:rsid w:val="00873CE9"/>
    <w:rPr>
      <w:i/>
      <w:iCs/>
      <w:color w:val="000000" w:themeColor="text1"/>
    </w:rPr>
  </w:style>
  <w:style w:type="paragraph" w:customStyle="1" w:styleId="Default">
    <w:name w:val="Default"/>
    <w:rsid w:val="00342230"/>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7E450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8118CF"/>
  </w:style>
  <w:style w:type="character" w:customStyle="1" w:styleId="aqj">
    <w:name w:val="aqj"/>
    <w:basedOn w:val="DefaultParagraphFont"/>
    <w:rsid w:val="008118CF"/>
  </w:style>
  <w:style w:type="character" w:customStyle="1" w:styleId="Heading5Char">
    <w:name w:val="Heading 5 Char"/>
    <w:basedOn w:val="DefaultParagraphFont"/>
    <w:link w:val="Heading5"/>
    <w:uiPriority w:val="9"/>
    <w:semiHidden/>
    <w:rsid w:val="00C429CB"/>
    <w:rPr>
      <w:rFonts w:asciiTheme="majorHAnsi" w:eastAsiaTheme="majorEastAsia" w:hAnsiTheme="majorHAnsi" w:cstheme="majorBidi"/>
      <w:color w:val="243F60" w:themeColor="accent1" w:themeShade="7F"/>
    </w:rPr>
  </w:style>
  <w:style w:type="character" w:customStyle="1" w:styleId="text">
    <w:name w:val="text"/>
    <w:basedOn w:val="DefaultParagraphFont"/>
    <w:rsid w:val="00D4100D"/>
  </w:style>
  <w:style w:type="table" w:customStyle="1" w:styleId="TableGrid1">
    <w:name w:val="Table Grid1"/>
    <w:basedOn w:val="TableNormal"/>
    <w:next w:val="TableGrid"/>
    <w:uiPriority w:val="59"/>
    <w:rsid w:val="00F6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505">
      <w:bodyDiv w:val="1"/>
      <w:marLeft w:val="0"/>
      <w:marRight w:val="0"/>
      <w:marTop w:val="0"/>
      <w:marBottom w:val="0"/>
      <w:divBdr>
        <w:top w:val="none" w:sz="0" w:space="0" w:color="auto"/>
        <w:left w:val="none" w:sz="0" w:space="0" w:color="auto"/>
        <w:bottom w:val="none" w:sz="0" w:space="0" w:color="auto"/>
        <w:right w:val="none" w:sz="0" w:space="0" w:color="auto"/>
      </w:divBdr>
    </w:div>
    <w:div w:id="9455805">
      <w:bodyDiv w:val="1"/>
      <w:marLeft w:val="0"/>
      <w:marRight w:val="0"/>
      <w:marTop w:val="0"/>
      <w:marBottom w:val="0"/>
      <w:divBdr>
        <w:top w:val="none" w:sz="0" w:space="0" w:color="auto"/>
        <w:left w:val="none" w:sz="0" w:space="0" w:color="auto"/>
        <w:bottom w:val="none" w:sz="0" w:space="0" w:color="auto"/>
        <w:right w:val="none" w:sz="0" w:space="0" w:color="auto"/>
      </w:divBdr>
    </w:div>
    <w:div w:id="14427483">
      <w:bodyDiv w:val="1"/>
      <w:marLeft w:val="0"/>
      <w:marRight w:val="0"/>
      <w:marTop w:val="0"/>
      <w:marBottom w:val="0"/>
      <w:divBdr>
        <w:top w:val="none" w:sz="0" w:space="0" w:color="auto"/>
        <w:left w:val="none" w:sz="0" w:space="0" w:color="auto"/>
        <w:bottom w:val="none" w:sz="0" w:space="0" w:color="auto"/>
        <w:right w:val="none" w:sz="0" w:space="0" w:color="auto"/>
      </w:divBdr>
    </w:div>
    <w:div w:id="30496264">
      <w:bodyDiv w:val="1"/>
      <w:marLeft w:val="0"/>
      <w:marRight w:val="0"/>
      <w:marTop w:val="0"/>
      <w:marBottom w:val="0"/>
      <w:divBdr>
        <w:top w:val="none" w:sz="0" w:space="0" w:color="auto"/>
        <w:left w:val="none" w:sz="0" w:space="0" w:color="auto"/>
        <w:bottom w:val="none" w:sz="0" w:space="0" w:color="auto"/>
        <w:right w:val="none" w:sz="0" w:space="0" w:color="auto"/>
      </w:divBdr>
    </w:div>
    <w:div w:id="37169926">
      <w:bodyDiv w:val="1"/>
      <w:marLeft w:val="0"/>
      <w:marRight w:val="0"/>
      <w:marTop w:val="0"/>
      <w:marBottom w:val="0"/>
      <w:divBdr>
        <w:top w:val="none" w:sz="0" w:space="0" w:color="auto"/>
        <w:left w:val="none" w:sz="0" w:space="0" w:color="auto"/>
        <w:bottom w:val="none" w:sz="0" w:space="0" w:color="auto"/>
        <w:right w:val="none" w:sz="0" w:space="0" w:color="auto"/>
      </w:divBdr>
    </w:div>
    <w:div w:id="39988079">
      <w:bodyDiv w:val="1"/>
      <w:marLeft w:val="0"/>
      <w:marRight w:val="0"/>
      <w:marTop w:val="0"/>
      <w:marBottom w:val="0"/>
      <w:divBdr>
        <w:top w:val="none" w:sz="0" w:space="0" w:color="auto"/>
        <w:left w:val="none" w:sz="0" w:space="0" w:color="auto"/>
        <w:bottom w:val="none" w:sz="0" w:space="0" w:color="auto"/>
        <w:right w:val="none" w:sz="0" w:space="0" w:color="auto"/>
      </w:divBdr>
    </w:div>
    <w:div w:id="42213668">
      <w:bodyDiv w:val="1"/>
      <w:marLeft w:val="0"/>
      <w:marRight w:val="0"/>
      <w:marTop w:val="0"/>
      <w:marBottom w:val="0"/>
      <w:divBdr>
        <w:top w:val="none" w:sz="0" w:space="0" w:color="auto"/>
        <w:left w:val="none" w:sz="0" w:space="0" w:color="auto"/>
        <w:bottom w:val="none" w:sz="0" w:space="0" w:color="auto"/>
        <w:right w:val="none" w:sz="0" w:space="0" w:color="auto"/>
      </w:divBdr>
    </w:div>
    <w:div w:id="51776413">
      <w:bodyDiv w:val="1"/>
      <w:marLeft w:val="0"/>
      <w:marRight w:val="0"/>
      <w:marTop w:val="0"/>
      <w:marBottom w:val="0"/>
      <w:divBdr>
        <w:top w:val="none" w:sz="0" w:space="0" w:color="auto"/>
        <w:left w:val="none" w:sz="0" w:space="0" w:color="auto"/>
        <w:bottom w:val="none" w:sz="0" w:space="0" w:color="auto"/>
        <w:right w:val="none" w:sz="0" w:space="0" w:color="auto"/>
      </w:divBdr>
    </w:div>
    <w:div w:id="52195907">
      <w:bodyDiv w:val="1"/>
      <w:marLeft w:val="0"/>
      <w:marRight w:val="0"/>
      <w:marTop w:val="0"/>
      <w:marBottom w:val="0"/>
      <w:divBdr>
        <w:top w:val="none" w:sz="0" w:space="0" w:color="auto"/>
        <w:left w:val="none" w:sz="0" w:space="0" w:color="auto"/>
        <w:bottom w:val="none" w:sz="0" w:space="0" w:color="auto"/>
        <w:right w:val="none" w:sz="0" w:space="0" w:color="auto"/>
      </w:divBdr>
    </w:div>
    <w:div w:id="62610221">
      <w:bodyDiv w:val="1"/>
      <w:marLeft w:val="0"/>
      <w:marRight w:val="0"/>
      <w:marTop w:val="0"/>
      <w:marBottom w:val="0"/>
      <w:divBdr>
        <w:top w:val="none" w:sz="0" w:space="0" w:color="auto"/>
        <w:left w:val="none" w:sz="0" w:space="0" w:color="auto"/>
        <w:bottom w:val="none" w:sz="0" w:space="0" w:color="auto"/>
        <w:right w:val="none" w:sz="0" w:space="0" w:color="auto"/>
      </w:divBdr>
    </w:div>
    <w:div w:id="68617836">
      <w:bodyDiv w:val="1"/>
      <w:marLeft w:val="0"/>
      <w:marRight w:val="0"/>
      <w:marTop w:val="0"/>
      <w:marBottom w:val="0"/>
      <w:divBdr>
        <w:top w:val="none" w:sz="0" w:space="0" w:color="auto"/>
        <w:left w:val="none" w:sz="0" w:space="0" w:color="auto"/>
        <w:bottom w:val="none" w:sz="0" w:space="0" w:color="auto"/>
        <w:right w:val="none" w:sz="0" w:space="0" w:color="auto"/>
      </w:divBdr>
    </w:div>
    <w:div w:id="77293517">
      <w:bodyDiv w:val="1"/>
      <w:marLeft w:val="0"/>
      <w:marRight w:val="0"/>
      <w:marTop w:val="0"/>
      <w:marBottom w:val="0"/>
      <w:divBdr>
        <w:top w:val="none" w:sz="0" w:space="0" w:color="auto"/>
        <w:left w:val="none" w:sz="0" w:space="0" w:color="auto"/>
        <w:bottom w:val="none" w:sz="0" w:space="0" w:color="auto"/>
        <w:right w:val="none" w:sz="0" w:space="0" w:color="auto"/>
      </w:divBdr>
    </w:div>
    <w:div w:id="78840258">
      <w:bodyDiv w:val="1"/>
      <w:marLeft w:val="0"/>
      <w:marRight w:val="0"/>
      <w:marTop w:val="0"/>
      <w:marBottom w:val="0"/>
      <w:divBdr>
        <w:top w:val="none" w:sz="0" w:space="0" w:color="auto"/>
        <w:left w:val="none" w:sz="0" w:space="0" w:color="auto"/>
        <w:bottom w:val="none" w:sz="0" w:space="0" w:color="auto"/>
        <w:right w:val="none" w:sz="0" w:space="0" w:color="auto"/>
      </w:divBdr>
    </w:div>
    <w:div w:id="98063077">
      <w:bodyDiv w:val="1"/>
      <w:marLeft w:val="0"/>
      <w:marRight w:val="0"/>
      <w:marTop w:val="0"/>
      <w:marBottom w:val="0"/>
      <w:divBdr>
        <w:top w:val="none" w:sz="0" w:space="0" w:color="auto"/>
        <w:left w:val="none" w:sz="0" w:space="0" w:color="auto"/>
        <w:bottom w:val="none" w:sz="0" w:space="0" w:color="auto"/>
        <w:right w:val="none" w:sz="0" w:space="0" w:color="auto"/>
      </w:divBdr>
    </w:div>
    <w:div w:id="101073915">
      <w:bodyDiv w:val="1"/>
      <w:marLeft w:val="0"/>
      <w:marRight w:val="0"/>
      <w:marTop w:val="0"/>
      <w:marBottom w:val="0"/>
      <w:divBdr>
        <w:top w:val="none" w:sz="0" w:space="0" w:color="auto"/>
        <w:left w:val="none" w:sz="0" w:space="0" w:color="auto"/>
        <w:bottom w:val="none" w:sz="0" w:space="0" w:color="auto"/>
        <w:right w:val="none" w:sz="0" w:space="0" w:color="auto"/>
      </w:divBdr>
    </w:div>
    <w:div w:id="103887483">
      <w:bodyDiv w:val="1"/>
      <w:marLeft w:val="0"/>
      <w:marRight w:val="0"/>
      <w:marTop w:val="0"/>
      <w:marBottom w:val="0"/>
      <w:divBdr>
        <w:top w:val="none" w:sz="0" w:space="0" w:color="auto"/>
        <w:left w:val="none" w:sz="0" w:space="0" w:color="auto"/>
        <w:bottom w:val="none" w:sz="0" w:space="0" w:color="auto"/>
        <w:right w:val="none" w:sz="0" w:space="0" w:color="auto"/>
      </w:divBdr>
    </w:div>
    <w:div w:id="108817554">
      <w:bodyDiv w:val="1"/>
      <w:marLeft w:val="0"/>
      <w:marRight w:val="0"/>
      <w:marTop w:val="0"/>
      <w:marBottom w:val="0"/>
      <w:divBdr>
        <w:top w:val="none" w:sz="0" w:space="0" w:color="auto"/>
        <w:left w:val="none" w:sz="0" w:space="0" w:color="auto"/>
        <w:bottom w:val="none" w:sz="0" w:space="0" w:color="auto"/>
        <w:right w:val="none" w:sz="0" w:space="0" w:color="auto"/>
      </w:divBdr>
    </w:div>
    <w:div w:id="128476879">
      <w:bodyDiv w:val="1"/>
      <w:marLeft w:val="0"/>
      <w:marRight w:val="0"/>
      <w:marTop w:val="0"/>
      <w:marBottom w:val="0"/>
      <w:divBdr>
        <w:top w:val="none" w:sz="0" w:space="0" w:color="auto"/>
        <w:left w:val="none" w:sz="0" w:space="0" w:color="auto"/>
        <w:bottom w:val="none" w:sz="0" w:space="0" w:color="auto"/>
        <w:right w:val="none" w:sz="0" w:space="0" w:color="auto"/>
      </w:divBdr>
    </w:div>
    <w:div w:id="133108362">
      <w:bodyDiv w:val="1"/>
      <w:marLeft w:val="0"/>
      <w:marRight w:val="0"/>
      <w:marTop w:val="0"/>
      <w:marBottom w:val="0"/>
      <w:divBdr>
        <w:top w:val="none" w:sz="0" w:space="0" w:color="auto"/>
        <w:left w:val="none" w:sz="0" w:space="0" w:color="auto"/>
        <w:bottom w:val="none" w:sz="0" w:space="0" w:color="auto"/>
        <w:right w:val="none" w:sz="0" w:space="0" w:color="auto"/>
      </w:divBdr>
    </w:div>
    <w:div w:id="142235701">
      <w:bodyDiv w:val="1"/>
      <w:marLeft w:val="0"/>
      <w:marRight w:val="0"/>
      <w:marTop w:val="0"/>
      <w:marBottom w:val="0"/>
      <w:divBdr>
        <w:top w:val="none" w:sz="0" w:space="0" w:color="auto"/>
        <w:left w:val="none" w:sz="0" w:space="0" w:color="auto"/>
        <w:bottom w:val="none" w:sz="0" w:space="0" w:color="auto"/>
        <w:right w:val="none" w:sz="0" w:space="0" w:color="auto"/>
      </w:divBdr>
    </w:div>
    <w:div w:id="157500500">
      <w:bodyDiv w:val="1"/>
      <w:marLeft w:val="0"/>
      <w:marRight w:val="0"/>
      <w:marTop w:val="0"/>
      <w:marBottom w:val="0"/>
      <w:divBdr>
        <w:top w:val="none" w:sz="0" w:space="0" w:color="auto"/>
        <w:left w:val="none" w:sz="0" w:space="0" w:color="auto"/>
        <w:bottom w:val="none" w:sz="0" w:space="0" w:color="auto"/>
        <w:right w:val="none" w:sz="0" w:space="0" w:color="auto"/>
      </w:divBdr>
      <w:divsChild>
        <w:div w:id="397366858">
          <w:marLeft w:val="0"/>
          <w:marRight w:val="0"/>
          <w:marTop w:val="0"/>
          <w:marBottom w:val="0"/>
          <w:divBdr>
            <w:top w:val="none" w:sz="0" w:space="0" w:color="auto"/>
            <w:left w:val="none" w:sz="0" w:space="0" w:color="auto"/>
            <w:bottom w:val="none" w:sz="0" w:space="0" w:color="auto"/>
            <w:right w:val="none" w:sz="0" w:space="0" w:color="auto"/>
          </w:divBdr>
        </w:div>
        <w:div w:id="664094816">
          <w:marLeft w:val="0"/>
          <w:marRight w:val="0"/>
          <w:marTop w:val="0"/>
          <w:marBottom w:val="0"/>
          <w:divBdr>
            <w:top w:val="none" w:sz="0" w:space="0" w:color="auto"/>
            <w:left w:val="none" w:sz="0" w:space="0" w:color="auto"/>
            <w:bottom w:val="none" w:sz="0" w:space="0" w:color="auto"/>
            <w:right w:val="none" w:sz="0" w:space="0" w:color="auto"/>
          </w:divBdr>
        </w:div>
        <w:div w:id="2104566329">
          <w:marLeft w:val="0"/>
          <w:marRight w:val="0"/>
          <w:marTop w:val="0"/>
          <w:marBottom w:val="0"/>
          <w:divBdr>
            <w:top w:val="none" w:sz="0" w:space="0" w:color="auto"/>
            <w:left w:val="none" w:sz="0" w:space="0" w:color="auto"/>
            <w:bottom w:val="none" w:sz="0" w:space="0" w:color="auto"/>
            <w:right w:val="none" w:sz="0" w:space="0" w:color="auto"/>
          </w:divBdr>
        </w:div>
      </w:divsChild>
    </w:div>
    <w:div w:id="161817580">
      <w:bodyDiv w:val="1"/>
      <w:marLeft w:val="0"/>
      <w:marRight w:val="0"/>
      <w:marTop w:val="0"/>
      <w:marBottom w:val="0"/>
      <w:divBdr>
        <w:top w:val="none" w:sz="0" w:space="0" w:color="auto"/>
        <w:left w:val="none" w:sz="0" w:space="0" w:color="auto"/>
        <w:bottom w:val="none" w:sz="0" w:space="0" w:color="auto"/>
        <w:right w:val="none" w:sz="0" w:space="0" w:color="auto"/>
      </w:divBdr>
    </w:div>
    <w:div w:id="177472595">
      <w:bodyDiv w:val="1"/>
      <w:marLeft w:val="0"/>
      <w:marRight w:val="0"/>
      <w:marTop w:val="0"/>
      <w:marBottom w:val="0"/>
      <w:divBdr>
        <w:top w:val="none" w:sz="0" w:space="0" w:color="auto"/>
        <w:left w:val="none" w:sz="0" w:space="0" w:color="auto"/>
        <w:bottom w:val="none" w:sz="0" w:space="0" w:color="auto"/>
        <w:right w:val="none" w:sz="0" w:space="0" w:color="auto"/>
      </w:divBdr>
    </w:div>
    <w:div w:id="187841028">
      <w:bodyDiv w:val="1"/>
      <w:marLeft w:val="0"/>
      <w:marRight w:val="0"/>
      <w:marTop w:val="0"/>
      <w:marBottom w:val="0"/>
      <w:divBdr>
        <w:top w:val="none" w:sz="0" w:space="0" w:color="auto"/>
        <w:left w:val="none" w:sz="0" w:space="0" w:color="auto"/>
        <w:bottom w:val="none" w:sz="0" w:space="0" w:color="auto"/>
        <w:right w:val="none" w:sz="0" w:space="0" w:color="auto"/>
      </w:divBdr>
    </w:div>
    <w:div w:id="190992926">
      <w:bodyDiv w:val="1"/>
      <w:marLeft w:val="0"/>
      <w:marRight w:val="0"/>
      <w:marTop w:val="0"/>
      <w:marBottom w:val="0"/>
      <w:divBdr>
        <w:top w:val="none" w:sz="0" w:space="0" w:color="auto"/>
        <w:left w:val="none" w:sz="0" w:space="0" w:color="auto"/>
        <w:bottom w:val="none" w:sz="0" w:space="0" w:color="auto"/>
        <w:right w:val="none" w:sz="0" w:space="0" w:color="auto"/>
      </w:divBdr>
    </w:div>
    <w:div w:id="195316347">
      <w:bodyDiv w:val="1"/>
      <w:marLeft w:val="0"/>
      <w:marRight w:val="0"/>
      <w:marTop w:val="0"/>
      <w:marBottom w:val="0"/>
      <w:divBdr>
        <w:top w:val="none" w:sz="0" w:space="0" w:color="auto"/>
        <w:left w:val="none" w:sz="0" w:space="0" w:color="auto"/>
        <w:bottom w:val="none" w:sz="0" w:space="0" w:color="auto"/>
        <w:right w:val="none" w:sz="0" w:space="0" w:color="auto"/>
      </w:divBdr>
    </w:div>
    <w:div w:id="233320427">
      <w:bodyDiv w:val="1"/>
      <w:marLeft w:val="0"/>
      <w:marRight w:val="0"/>
      <w:marTop w:val="0"/>
      <w:marBottom w:val="0"/>
      <w:divBdr>
        <w:top w:val="none" w:sz="0" w:space="0" w:color="auto"/>
        <w:left w:val="none" w:sz="0" w:space="0" w:color="auto"/>
        <w:bottom w:val="none" w:sz="0" w:space="0" w:color="auto"/>
        <w:right w:val="none" w:sz="0" w:space="0" w:color="auto"/>
      </w:divBdr>
    </w:div>
    <w:div w:id="247429720">
      <w:bodyDiv w:val="1"/>
      <w:marLeft w:val="0"/>
      <w:marRight w:val="0"/>
      <w:marTop w:val="0"/>
      <w:marBottom w:val="0"/>
      <w:divBdr>
        <w:top w:val="none" w:sz="0" w:space="0" w:color="auto"/>
        <w:left w:val="none" w:sz="0" w:space="0" w:color="auto"/>
        <w:bottom w:val="none" w:sz="0" w:space="0" w:color="auto"/>
        <w:right w:val="none" w:sz="0" w:space="0" w:color="auto"/>
      </w:divBdr>
    </w:div>
    <w:div w:id="253898043">
      <w:bodyDiv w:val="1"/>
      <w:marLeft w:val="0"/>
      <w:marRight w:val="0"/>
      <w:marTop w:val="0"/>
      <w:marBottom w:val="0"/>
      <w:divBdr>
        <w:top w:val="none" w:sz="0" w:space="0" w:color="auto"/>
        <w:left w:val="none" w:sz="0" w:space="0" w:color="auto"/>
        <w:bottom w:val="none" w:sz="0" w:space="0" w:color="auto"/>
        <w:right w:val="none" w:sz="0" w:space="0" w:color="auto"/>
      </w:divBdr>
    </w:div>
    <w:div w:id="270017804">
      <w:bodyDiv w:val="1"/>
      <w:marLeft w:val="0"/>
      <w:marRight w:val="0"/>
      <w:marTop w:val="0"/>
      <w:marBottom w:val="0"/>
      <w:divBdr>
        <w:top w:val="none" w:sz="0" w:space="0" w:color="auto"/>
        <w:left w:val="none" w:sz="0" w:space="0" w:color="auto"/>
        <w:bottom w:val="none" w:sz="0" w:space="0" w:color="auto"/>
        <w:right w:val="none" w:sz="0" w:space="0" w:color="auto"/>
      </w:divBdr>
    </w:div>
    <w:div w:id="284385701">
      <w:bodyDiv w:val="1"/>
      <w:marLeft w:val="0"/>
      <w:marRight w:val="0"/>
      <w:marTop w:val="0"/>
      <w:marBottom w:val="0"/>
      <w:divBdr>
        <w:top w:val="none" w:sz="0" w:space="0" w:color="auto"/>
        <w:left w:val="none" w:sz="0" w:space="0" w:color="auto"/>
        <w:bottom w:val="none" w:sz="0" w:space="0" w:color="auto"/>
        <w:right w:val="none" w:sz="0" w:space="0" w:color="auto"/>
      </w:divBdr>
    </w:div>
    <w:div w:id="284389955">
      <w:bodyDiv w:val="1"/>
      <w:marLeft w:val="0"/>
      <w:marRight w:val="0"/>
      <w:marTop w:val="0"/>
      <w:marBottom w:val="0"/>
      <w:divBdr>
        <w:top w:val="none" w:sz="0" w:space="0" w:color="auto"/>
        <w:left w:val="none" w:sz="0" w:space="0" w:color="auto"/>
        <w:bottom w:val="none" w:sz="0" w:space="0" w:color="auto"/>
        <w:right w:val="none" w:sz="0" w:space="0" w:color="auto"/>
      </w:divBdr>
    </w:div>
    <w:div w:id="299652895">
      <w:bodyDiv w:val="1"/>
      <w:marLeft w:val="0"/>
      <w:marRight w:val="0"/>
      <w:marTop w:val="0"/>
      <w:marBottom w:val="0"/>
      <w:divBdr>
        <w:top w:val="none" w:sz="0" w:space="0" w:color="auto"/>
        <w:left w:val="none" w:sz="0" w:space="0" w:color="auto"/>
        <w:bottom w:val="none" w:sz="0" w:space="0" w:color="auto"/>
        <w:right w:val="none" w:sz="0" w:space="0" w:color="auto"/>
      </w:divBdr>
    </w:div>
    <w:div w:id="304236341">
      <w:bodyDiv w:val="1"/>
      <w:marLeft w:val="0"/>
      <w:marRight w:val="0"/>
      <w:marTop w:val="0"/>
      <w:marBottom w:val="0"/>
      <w:divBdr>
        <w:top w:val="none" w:sz="0" w:space="0" w:color="auto"/>
        <w:left w:val="none" w:sz="0" w:space="0" w:color="auto"/>
        <w:bottom w:val="none" w:sz="0" w:space="0" w:color="auto"/>
        <w:right w:val="none" w:sz="0" w:space="0" w:color="auto"/>
      </w:divBdr>
    </w:div>
    <w:div w:id="310063991">
      <w:bodyDiv w:val="1"/>
      <w:marLeft w:val="0"/>
      <w:marRight w:val="0"/>
      <w:marTop w:val="0"/>
      <w:marBottom w:val="0"/>
      <w:divBdr>
        <w:top w:val="none" w:sz="0" w:space="0" w:color="auto"/>
        <w:left w:val="none" w:sz="0" w:space="0" w:color="auto"/>
        <w:bottom w:val="none" w:sz="0" w:space="0" w:color="auto"/>
        <w:right w:val="none" w:sz="0" w:space="0" w:color="auto"/>
      </w:divBdr>
    </w:div>
    <w:div w:id="317148337">
      <w:bodyDiv w:val="1"/>
      <w:marLeft w:val="0"/>
      <w:marRight w:val="0"/>
      <w:marTop w:val="0"/>
      <w:marBottom w:val="0"/>
      <w:divBdr>
        <w:top w:val="none" w:sz="0" w:space="0" w:color="auto"/>
        <w:left w:val="none" w:sz="0" w:space="0" w:color="auto"/>
        <w:bottom w:val="none" w:sz="0" w:space="0" w:color="auto"/>
        <w:right w:val="none" w:sz="0" w:space="0" w:color="auto"/>
      </w:divBdr>
    </w:div>
    <w:div w:id="331833186">
      <w:bodyDiv w:val="1"/>
      <w:marLeft w:val="0"/>
      <w:marRight w:val="0"/>
      <w:marTop w:val="0"/>
      <w:marBottom w:val="0"/>
      <w:divBdr>
        <w:top w:val="none" w:sz="0" w:space="0" w:color="auto"/>
        <w:left w:val="none" w:sz="0" w:space="0" w:color="auto"/>
        <w:bottom w:val="none" w:sz="0" w:space="0" w:color="auto"/>
        <w:right w:val="none" w:sz="0" w:space="0" w:color="auto"/>
      </w:divBdr>
    </w:div>
    <w:div w:id="335814528">
      <w:bodyDiv w:val="1"/>
      <w:marLeft w:val="0"/>
      <w:marRight w:val="0"/>
      <w:marTop w:val="0"/>
      <w:marBottom w:val="0"/>
      <w:divBdr>
        <w:top w:val="none" w:sz="0" w:space="0" w:color="auto"/>
        <w:left w:val="none" w:sz="0" w:space="0" w:color="auto"/>
        <w:bottom w:val="none" w:sz="0" w:space="0" w:color="auto"/>
        <w:right w:val="none" w:sz="0" w:space="0" w:color="auto"/>
      </w:divBdr>
    </w:div>
    <w:div w:id="344870452">
      <w:bodyDiv w:val="1"/>
      <w:marLeft w:val="0"/>
      <w:marRight w:val="0"/>
      <w:marTop w:val="0"/>
      <w:marBottom w:val="0"/>
      <w:divBdr>
        <w:top w:val="none" w:sz="0" w:space="0" w:color="auto"/>
        <w:left w:val="none" w:sz="0" w:space="0" w:color="auto"/>
        <w:bottom w:val="none" w:sz="0" w:space="0" w:color="auto"/>
        <w:right w:val="none" w:sz="0" w:space="0" w:color="auto"/>
      </w:divBdr>
    </w:div>
    <w:div w:id="347146260">
      <w:bodyDiv w:val="1"/>
      <w:marLeft w:val="0"/>
      <w:marRight w:val="0"/>
      <w:marTop w:val="0"/>
      <w:marBottom w:val="0"/>
      <w:divBdr>
        <w:top w:val="none" w:sz="0" w:space="0" w:color="auto"/>
        <w:left w:val="none" w:sz="0" w:space="0" w:color="auto"/>
        <w:bottom w:val="none" w:sz="0" w:space="0" w:color="auto"/>
        <w:right w:val="none" w:sz="0" w:space="0" w:color="auto"/>
      </w:divBdr>
    </w:div>
    <w:div w:id="352271041">
      <w:bodyDiv w:val="1"/>
      <w:marLeft w:val="0"/>
      <w:marRight w:val="0"/>
      <w:marTop w:val="0"/>
      <w:marBottom w:val="0"/>
      <w:divBdr>
        <w:top w:val="none" w:sz="0" w:space="0" w:color="auto"/>
        <w:left w:val="none" w:sz="0" w:space="0" w:color="auto"/>
        <w:bottom w:val="none" w:sz="0" w:space="0" w:color="auto"/>
        <w:right w:val="none" w:sz="0" w:space="0" w:color="auto"/>
      </w:divBdr>
    </w:div>
    <w:div w:id="352658450">
      <w:bodyDiv w:val="1"/>
      <w:marLeft w:val="0"/>
      <w:marRight w:val="0"/>
      <w:marTop w:val="0"/>
      <w:marBottom w:val="0"/>
      <w:divBdr>
        <w:top w:val="none" w:sz="0" w:space="0" w:color="auto"/>
        <w:left w:val="none" w:sz="0" w:space="0" w:color="auto"/>
        <w:bottom w:val="none" w:sz="0" w:space="0" w:color="auto"/>
        <w:right w:val="none" w:sz="0" w:space="0" w:color="auto"/>
      </w:divBdr>
    </w:div>
    <w:div w:id="356588829">
      <w:bodyDiv w:val="1"/>
      <w:marLeft w:val="0"/>
      <w:marRight w:val="0"/>
      <w:marTop w:val="0"/>
      <w:marBottom w:val="0"/>
      <w:divBdr>
        <w:top w:val="none" w:sz="0" w:space="0" w:color="auto"/>
        <w:left w:val="none" w:sz="0" w:space="0" w:color="auto"/>
        <w:bottom w:val="none" w:sz="0" w:space="0" w:color="auto"/>
        <w:right w:val="none" w:sz="0" w:space="0" w:color="auto"/>
      </w:divBdr>
    </w:div>
    <w:div w:id="360939120">
      <w:bodyDiv w:val="1"/>
      <w:marLeft w:val="0"/>
      <w:marRight w:val="0"/>
      <w:marTop w:val="0"/>
      <w:marBottom w:val="0"/>
      <w:divBdr>
        <w:top w:val="none" w:sz="0" w:space="0" w:color="auto"/>
        <w:left w:val="none" w:sz="0" w:space="0" w:color="auto"/>
        <w:bottom w:val="none" w:sz="0" w:space="0" w:color="auto"/>
        <w:right w:val="none" w:sz="0" w:space="0" w:color="auto"/>
      </w:divBdr>
    </w:div>
    <w:div w:id="382146247">
      <w:bodyDiv w:val="1"/>
      <w:marLeft w:val="0"/>
      <w:marRight w:val="0"/>
      <w:marTop w:val="0"/>
      <w:marBottom w:val="0"/>
      <w:divBdr>
        <w:top w:val="none" w:sz="0" w:space="0" w:color="auto"/>
        <w:left w:val="none" w:sz="0" w:space="0" w:color="auto"/>
        <w:bottom w:val="none" w:sz="0" w:space="0" w:color="auto"/>
        <w:right w:val="none" w:sz="0" w:space="0" w:color="auto"/>
      </w:divBdr>
    </w:div>
    <w:div w:id="382799036">
      <w:bodyDiv w:val="1"/>
      <w:marLeft w:val="0"/>
      <w:marRight w:val="0"/>
      <w:marTop w:val="0"/>
      <w:marBottom w:val="0"/>
      <w:divBdr>
        <w:top w:val="none" w:sz="0" w:space="0" w:color="auto"/>
        <w:left w:val="none" w:sz="0" w:space="0" w:color="auto"/>
        <w:bottom w:val="none" w:sz="0" w:space="0" w:color="auto"/>
        <w:right w:val="none" w:sz="0" w:space="0" w:color="auto"/>
      </w:divBdr>
    </w:div>
    <w:div w:id="389038647">
      <w:bodyDiv w:val="1"/>
      <w:marLeft w:val="0"/>
      <w:marRight w:val="0"/>
      <w:marTop w:val="0"/>
      <w:marBottom w:val="0"/>
      <w:divBdr>
        <w:top w:val="none" w:sz="0" w:space="0" w:color="auto"/>
        <w:left w:val="none" w:sz="0" w:space="0" w:color="auto"/>
        <w:bottom w:val="none" w:sz="0" w:space="0" w:color="auto"/>
        <w:right w:val="none" w:sz="0" w:space="0" w:color="auto"/>
      </w:divBdr>
    </w:div>
    <w:div w:id="397292521">
      <w:bodyDiv w:val="1"/>
      <w:marLeft w:val="0"/>
      <w:marRight w:val="0"/>
      <w:marTop w:val="0"/>
      <w:marBottom w:val="0"/>
      <w:divBdr>
        <w:top w:val="none" w:sz="0" w:space="0" w:color="auto"/>
        <w:left w:val="none" w:sz="0" w:space="0" w:color="auto"/>
        <w:bottom w:val="none" w:sz="0" w:space="0" w:color="auto"/>
        <w:right w:val="none" w:sz="0" w:space="0" w:color="auto"/>
      </w:divBdr>
    </w:div>
    <w:div w:id="415051379">
      <w:bodyDiv w:val="1"/>
      <w:marLeft w:val="0"/>
      <w:marRight w:val="0"/>
      <w:marTop w:val="0"/>
      <w:marBottom w:val="0"/>
      <w:divBdr>
        <w:top w:val="none" w:sz="0" w:space="0" w:color="auto"/>
        <w:left w:val="none" w:sz="0" w:space="0" w:color="auto"/>
        <w:bottom w:val="none" w:sz="0" w:space="0" w:color="auto"/>
        <w:right w:val="none" w:sz="0" w:space="0" w:color="auto"/>
      </w:divBdr>
    </w:div>
    <w:div w:id="416176211">
      <w:bodyDiv w:val="1"/>
      <w:marLeft w:val="0"/>
      <w:marRight w:val="0"/>
      <w:marTop w:val="0"/>
      <w:marBottom w:val="0"/>
      <w:divBdr>
        <w:top w:val="none" w:sz="0" w:space="0" w:color="auto"/>
        <w:left w:val="none" w:sz="0" w:space="0" w:color="auto"/>
        <w:bottom w:val="none" w:sz="0" w:space="0" w:color="auto"/>
        <w:right w:val="none" w:sz="0" w:space="0" w:color="auto"/>
      </w:divBdr>
    </w:div>
    <w:div w:id="422647835">
      <w:bodyDiv w:val="1"/>
      <w:marLeft w:val="0"/>
      <w:marRight w:val="0"/>
      <w:marTop w:val="0"/>
      <w:marBottom w:val="0"/>
      <w:divBdr>
        <w:top w:val="none" w:sz="0" w:space="0" w:color="auto"/>
        <w:left w:val="none" w:sz="0" w:space="0" w:color="auto"/>
        <w:bottom w:val="none" w:sz="0" w:space="0" w:color="auto"/>
        <w:right w:val="none" w:sz="0" w:space="0" w:color="auto"/>
      </w:divBdr>
    </w:div>
    <w:div w:id="435952941">
      <w:bodyDiv w:val="1"/>
      <w:marLeft w:val="0"/>
      <w:marRight w:val="0"/>
      <w:marTop w:val="0"/>
      <w:marBottom w:val="0"/>
      <w:divBdr>
        <w:top w:val="none" w:sz="0" w:space="0" w:color="auto"/>
        <w:left w:val="none" w:sz="0" w:space="0" w:color="auto"/>
        <w:bottom w:val="none" w:sz="0" w:space="0" w:color="auto"/>
        <w:right w:val="none" w:sz="0" w:space="0" w:color="auto"/>
      </w:divBdr>
    </w:div>
    <w:div w:id="437025791">
      <w:bodyDiv w:val="1"/>
      <w:marLeft w:val="0"/>
      <w:marRight w:val="0"/>
      <w:marTop w:val="0"/>
      <w:marBottom w:val="0"/>
      <w:divBdr>
        <w:top w:val="none" w:sz="0" w:space="0" w:color="auto"/>
        <w:left w:val="none" w:sz="0" w:space="0" w:color="auto"/>
        <w:bottom w:val="none" w:sz="0" w:space="0" w:color="auto"/>
        <w:right w:val="none" w:sz="0" w:space="0" w:color="auto"/>
      </w:divBdr>
    </w:div>
    <w:div w:id="464394219">
      <w:bodyDiv w:val="1"/>
      <w:marLeft w:val="0"/>
      <w:marRight w:val="0"/>
      <w:marTop w:val="0"/>
      <w:marBottom w:val="0"/>
      <w:divBdr>
        <w:top w:val="none" w:sz="0" w:space="0" w:color="auto"/>
        <w:left w:val="none" w:sz="0" w:space="0" w:color="auto"/>
        <w:bottom w:val="none" w:sz="0" w:space="0" w:color="auto"/>
        <w:right w:val="none" w:sz="0" w:space="0" w:color="auto"/>
      </w:divBdr>
    </w:div>
    <w:div w:id="465053908">
      <w:bodyDiv w:val="1"/>
      <w:marLeft w:val="0"/>
      <w:marRight w:val="0"/>
      <w:marTop w:val="0"/>
      <w:marBottom w:val="0"/>
      <w:divBdr>
        <w:top w:val="none" w:sz="0" w:space="0" w:color="auto"/>
        <w:left w:val="none" w:sz="0" w:space="0" w:color="auto"/>
        <w:bottom w:val="none" w:sz="0" w:space="0" w:color="auto"/>
        <w:right w:val="none" w:sz="0" w:space="0" w:color="auto"/>
      </w:divBdr>
    </w:div>
    <w:div w:id="474027970">
      <w:bodyDiv w:val="1"/>
      <w:marLeft w:val="0"/>
      <w:marRight w:val="0"/>
      <w:marTop w:val="0"/>
      <w:marBottom w:val="0"/>
      <w:divBdr>
        <w:top w:val="none" w:sz="0" w:space="0" w:color="auto"/>
        <w:left w:val="none" w:sz="0" w:space="0" w:color="auto"/>
        <w:bottom w:val="none" w:sz="0" w:space="0" w:color="auto"/>
        <w:right w:val="none" w:sz="0" w:space="0" w:color="auto"/>
      </w:divBdr>
    </w:div>
    <w:div w:id="477921045">
      <w:bodyDiv w:val="1"/>
      <w:marLeft w:val="0"/>
      <w:marRight w:val="0"/>
      <w:marTop w:val="0"/>
      <w:marBottom w:val="0"/>
      <w:divBdr>
        <w:top w:val="none" w:sz="0" w:space="0" w:color="auto"/>
        <w:left w:val="none" w:sz="0" w:space="0" w:color="auto"/>
        <w:bottom w:val="none" w:sz="0" w:space="0" w:color="auto"/>
        <w:right w:val="none" w:sz="0" w:space="0" w:color="auto"/>
      </w:divBdr>
    </w:div>
    <w:div w:id="481965563">
      <w:bodyDiv w:val="1"/>
      <w:marLeft w:val="0"/>
      <w:marRight w:val="0"/>
      <w:marTop w:val="0"/>
      <w:marBottom w:val="0"/>
      <w:divBdr>
        <w:top w:val="none" w:sz="0" w:space="0" w:color="auto"/>
        <w:left w:val="none" w:sz="0" w:space="0" w:color="auto"/>
        <w:bottom w:val="none" w:sz="0" w:space="0" w:color="auto"/>
        <w:right w:val="none" w:sz="0" w:space="0" w:color="auto"/>
      </w:divBdr>
    </w:div>
    <w:div w:id="510605622">
      <w:bodyDiv w:val="1"/>
      <w:marLeft w:val="0"/>
      <w:marRight w:val="0"/>
      <w:marTop w:val="0"/>
      <w:marBottom w:val="0"/>
      <w:divBdr>
        <w:top w:val="none" w:sz="0" w:space="0" w:color="auto"/>
        <w:left w:val="none" w:sz="0" w:space="0" w:color="auto"/>
        <w:bottom w:val="none" w:sz="0" w:space="0" w:color="auto"/>
        <w:right w:val="none" w:sz="0" w:space="0" w:color="auto"/>
      </w:divBdr>
    </w:div>
    <w:div w:id="536697941">
      <w:bodyDiv w:val="1"/>
      <w:marLeft w:val="0"/>
      <w:marRight w:val="0"/>
      <w:marTop w:val="0"/>
      <w:marBottom w:val="0"/>
      <w:divBdr>
        <w:top w:val="none" w:sz="0" w:space="0" w:color="auto"/>
        <w:left w:val="none" w:sz="0" w:space="0" w:color="auto"/>
        <w:bottom w:val="none" w:sz="0" w:space="0" w:color="auto"/>
        <w:right w:val="none" w:sz="0" w:space="0" w:color="auto"/>
      </w:divBdr>
    </w:div>
    <w:div w:id="545265970">
      <w:bodyDiv w:val="1"/>
      <w:marLeft w:val="0"/>
      <w:marRight w:val="0"/>
      <w:marTop w:val="0"/>
      <w:marBottom w:val="0"/>
      <w:divBdr>
        <w:top w:val="none" w:sz="0" w:space="0" w:color="auto"/>
        <w:left w:val="none" w:sz="0" w:space="0" w:color="auto"/>
        <w:bottom w:val="none" w:sz="0" w:space="0" w:color="auto"/>
        <w:right w:val="none" w:sz="0" w:space="0" w:color="auto"/>
      </w:divBdr>
    </w:div>
    <w:div w:id="546256338">
      <w:bodyDiv w:val="1"/>
      <w:marLeft w:val="0"/>
      <w:marRight w:val="0"/>
      <w:marTop w:val="0"/>
      <w:marBottom w:val="0"/>
      <w:divBdr>
        <w:top w:val="none" w:sz="0" w:space="0" w:color="auto"/>
        <w:left w:val="none" w:sz="0" w:space="0" w:color="auto"/>
        <w:bottom w:val="none" w:sz="0" w:space="0" w:color="auto"/>
        <w:right w:val="none" w:sz="0" w:space="0" w:color="auto"/>
      </w:divBdr>
    </w:div>
    <w:div w:id="561066716">
      <w:bodyDiv w:val="1"/>
      <w:marLeft w:val="0"/>
      <w:marRight w:val="0"/>
      <w:marTop w:val="0"/>
      <w:marBottom w:val="0"/>
      <w:divBdr>
        <w:top w:val="none" w:sz="0" w:space="0" w:color="auto"/>
        <w:left w:val="none" w:sz="0" w:space="0" w:color="auto"/>
        <w:bottom w:val="none" w:sz="0" w:space="0" w:color="auto"/>
        <w:right w:val="none" w:sz="0" w:space="0" w:color="auto"/>
      </w:divBdr>
    </w:div>
    <w:div w:id="565845478">
      <w:bodyDiv w:val="1"/>
      <w:marLeft w:val="0"/>
      <w:marRight w:val="0"/>
      <w:marTop w:val="0"/>
      <w:marBottom w:val="0"/>
      <w:divBdr>
        <w:top w:val="none" w:sz="0" w:space="0" w:color="auto"/>
        <w:left w:val="none" w:sz="0" w:space="0" w:color="auto"/>
        <w:bottom w:val="none" w:sz="0" w:space="0" w:color="auto"/>
        <w:right w:val="none" w:sz="0" w:space="0" w:color="auto"/>
      </w:divBdr>
    </w:div>
    <w:div w:id="576325867">
      <w:bodyDiv w:val="1"/>
      <w:marLeft w:val="0"/>
      <w:marRight w:val="0"/>
      <w:marTop w:val="0"/>
      <w:marBottom w:val="0"/>
      <w:divBdr>
        <w:top w:val="none" w:sz="0" w:space="0" w:color="auto"/>
        <w:left w:val="none" w:sz="0" w:space="0" w:color="auto"/>
        <w:bottom w:val="none" w:sz="0" w:space="0" w:color="auto"/>
        <w:right w:val="none" w:sz="0" w:space="0" w:color="auto"/>
      </w:divBdr>
    </w:div>
    <w:div w:id="582496845">
      <w:bodyDiv w:val="1"/>
      <w:marLeft w:val="0"/>
      <w:marRight w:val="0"/>
      <w:marTop w:val="0"/>
      <w:marBottom w:val="0"/>
      <w:divBdr>
        <w:top w:val="none" w:sz="0" w:space="0" w:color="auto"/>
        <w:left w:val="none" w:sz="0" w:space="0" w:color="auto"/>
        <w:bottom w:val="none" w:sz="0" w:space="0" w:color="auto"/>
        <w:right w:val="none" w:sz="0" w:space="0" w:color="auto"/>
      </w:divBdr>
    </w:div>
    <w:div w:id="586041441">
      <w:bodyDiv w:val="1"/>
      <w:marLeft w:val="0"/>
      <w:marRight w:val="0"/>
      <w:marTop w:val="0"/>
      <w:marBottom w:val="0"/>
      <w:divBdr>
        <w:top w:val="none" w:sz="0" w:space="0" w:color="auto"/>
        <w:left w:val="none" w:sz="0" w:space="0" w:color="auto"/>
        <w:bottom w:val="none" w:sz="0" w:space="0" w:color="auto"/>
        <w:right w:val="none" w:sz="0" w:space="0" w:color="auto"/>
      </w:divBdr>
    </w:div>
    <w:div w:id="594558420">
      <w:bodyDiv w:val="1"/>
      <w:marLeft w:val="0"/>
      <w:marRight w:val="0"/>
      <w:marTop w:val="0"/>
      <w:marBottom w:val="0"/>
      <w:divBdr>
        <w:top w:val="none" w:sz="0" w:space="0" w:color="auto"/>
        <w:left w:val="none" w:sz="0" w:space="0" w:color="auto"/>
        <w:bottom w:val="none" w:sz="0" w:space="0" w:color="auto"/>
        <w:right w:val="none" w:sz="0" w:space="0" w:color="auto"/>
      </w:divBdr>
    </w:div>
    <w:div w:id="608321747">
      <w:bodyDiv w:val="1"/>
      <w:marLeft w:val="0"/>
      <w:marRight w:val="0"/>
      <w:marTop w:val="0"/>
      <w:marBottom w:val="0"/>
      <w:divBdr>
        <w:top w:val="none" w:sz="0" w:space="0" w:color="auto"/>
        <w:left w:val="none" w:sz="0" w:space="0" w:color="auto"/>
        <w:bottom w:val="none" w:sz="0" w:space="0" w:color="auto"/>
        <w:right w:val="none" w:sz="0" w:space="0" w:color="auto"/>
      </w:divBdr>
    </w:div>
    <w:div w:id="615916955">
      <w:bodyDiv w:val="1"/>
      <w:marLeft w:val="0"/>
      <w:marRight w:val="0"/>
      <w:marTop w:val="0"/>
      <w:marBottom w:val="0"/>
      <w:divBdr>
        <w:top w:val="none" w:sz="0" w:space="0" w:color="auto"/>
        <w:left w:val="none" w:sz="0" w:space="0" w:color="auto"/>
        <w:bottom w:val="none" w:sz="0" w:space="0" w:color="auto"/>
        <w:right w:val="none" w:sz="0" w:space="0" w:color="auto"/>
      </w:divBdr>
    </w:div>
    <w:div w:id="637809567">
      <w:bodyDiv w:val="1"/>
      <w:marLeft w:val="0"/>
      <w:marRight w:val="0"/>
      <w:marTop w:val="0"/>
      <w:marBottom w:val="0"/>
      <w:divBdr>
        <w:top w:val="none" w:sz="0" w:space="0" w:color="auto"/>
        <w:left w:val="none" w:sz="0" w:space="0" w:color="auto"/>
        <w:bottom w:val="none" w:sz="0" w:space="0" w:color="auto"/>
        <w:right w:val="none" w:sz="0" w:space="0" w:color="auto"/>
      </w:divBdr>
    </w:div>
    <w:div w:id="640429322">
      <w:bodyDiv w:val="1"/>
      <w:marLeft w:val="0"/>
      <w:marRight w:val="0"/>
      <w:marTop w:val="0"/>
      <w:marBottom w:val="0"/>
      <w:divBdr>
        <w:top w:val="none" w:sz="0" w:space="0" w:color="auto"/>
        <w:left w:val="none" w:sz="0" w:space="0" w:color="auto"/>
        <w:bottom w:val="none" w:sz="0" w:space="0" w:color="auto"/>
        <w:right w:val="none" w:sz="0" w:space="0" w:color="auto"/>
      </w:divBdr>
    </w:div>
    <w:div w:id="643117441">
      <w:bodyDiv w:val="1"/>
      <w:marLeft w:val="0"/>
      <w:marRight w:val="0"/>
      <w:marTop w:val="0"/>
      <w:marBottom w:val="0"/>
      <w:divBdr>
        <w:top w:val="none" w:sz="0" w:space="0" w:color="auto"/>
        <w:left w:val="none" w:sz="0" w:space="0" w:color="auto"/>
        <w:bottom w:val="none" w:sz="0" w:space="0" w:color="auto"/>
        <w:right w:val="none" w:sz="0" w:space="0" w:color="auto"/>
      </w:divBdr>
    </w:div>
    <w:div w:id="645167349">
      <w:bodyDiv w:val="1"/>
      <w:marLeft w:val="0"/>
      <w:marRight w:val="0"/>
      <w:marTop w:val="0"/>
      <w:marBottom w:val="0"/>
      <w:divBdr>
        <w:top w:val="none" w:sz="0" w:space="0" w:color="auto"/>
        <w:left w:val="none" w:sz="0" w:space="0" w:color="auto"/>
        <w:bottom w:val="none" w:sz="0" w:space="0" w:color="auto"/>
        <w:right w:val="none" w:sz="0" w:space="0" w:color="auto"/>
      </w:divBdr>
    </w:div>
    <w:div w:id="657420981">
      <w:bodyDiv w:val="1"/>
      <w:marLeft w:val="0"/>
      <w:marRight w:val="0"/>
      <w:marTop w:val="0"/>
      <w:marBottom w:val="0"/>
      <w:divBdr>
        <w:top w:val="none" w:sz="0" w:space="0" w:color="auto"/>
        <w:left w:val="none" w:sz="0" w:space="0" w:color="auto"/>
        <w:bottom w:val="none" w:sz="0" w:space="0" w:color="auto"/>
        <w:right w:val="none" w:sz="0" w:space="0" w:color="auto"/>
      </w:divBdr>
    </w:div>
    <w:div w:id="662048126">
      <w:bodyDiv w:val="1"/>
      <w:marLeft w:val="0"/>
      <w:marRight w:val="0"/>
      <w:marTop w:val="0"/>
      <w:marBottom w:val="0"/>
      <w:divBdr>
        <w:top w:val="none" w:sz="0" w:space="0" w:color="auto"/>
        <w:left w:val="none" w:sz="0" w:space="0" w:color="auto"/>
        <w:bottom w:val="none" w:sz="0" w:space="0" w:color="auto"/>
        <w:right w:val="none" w:sz="0" w:space="0" w:color="auto"/>
      </w:divBdr>
    </w:div>
    <w:div w:id="673798455">
      <w:bodyDiv w:val="1"/>
      <w:marLeft w:val="0"/>
      <w:marRight w:val="0"/>
      <w:marTop w:val="0"/>
      <w:marBottom w:val="0"/>
      <w:divBdr>
        <w:top w:val="none" w:sz="0" w:space="0" w:color="auto"/>
        <w:left w:val="none" w:sz="0" w:space="0" w:color="auto"/>
        <w:bottom w:val="none" w:sz="0" w:space="0" w:color="auto"/>
        <w:right w:val="none" w:sz="0" w:space="0" w:color="auto"/>
      </w:divBdr>
    </w:div>
    <w:div w:id="683896920">
      <w:bodyDiv w:val="1"/>
      <w:marLeft w:val="0"/>
      <w:marRight w:val="0"/>
      <w:marTop w:val="0"/>
      <w:marBottom w:val="0"/>
      <w:divBdr>
        <w:top w:val="none" w:sz="0" w:space="0" w:color="auto"/>
        <w:left w:val="none" w:sz="0" w:space="0" w:color="auto"/>
        <w:bottom w:val="none" w:sz="0" w:space="0" w:color="auto"/>
        <w:right w:val="none" w:sz="0" w:space="0" w:color="auto"/>
      </w:divBdr>
    </w:div>
    <w:div w:id="696588387">
      <w:bodyDiv w:val="1"/>
      <w:marLeft w:val="0"/>
      <w:marRight w:val="0"/>
      <w:marTop w:val="0"/>
      <w:marBottom w:val="0"/>
      <w:divBdr>
        <w:top w:val="none" w:sz="0" w:space="0" w:color="auto"/>
        <w:left w:val="none" w:sz="0" w:space="0" w:color="auto"/>
        <w:bottom w:val="none" w:sz="0" w:space="0" w:color="auto"/>
        <w:right w:val="none" w:sz="0" w:space="0" w:color="auto"/>
      </w:divBdr>
    </w:div>
    <w:div w:id="711349462">
      <w:bodyDiv w:val="1"/>
      <w:marLeft w:val="0"/>
      <w:marRight w:val="0"/>
      <w:marTop w:val="0"/>
      <w:marBottom w:val="0"/>
      <w:divBdr>
        <w:top w:val="none" w:sz="0" w:space="0" w:color="auto"/>
        <w:left w:val="none" w:sz="0" w:space="0" w:color="auto"/>
        <w:bottom w:val="none" w:sz="0" w:space="0" w:color="auto"/>
        <w:right w:val="none" w:sz="0" w:space="0" w:color="auto"/>
      </w:divBdr>
    </w:div>
    <w:div w:id="725108624">
      <w:bodyDiv w:val="1"/>
      <w:marLeft w:val="0"/>
      <w:marRight w:val="0"/>
      <w:marTop w:val="0"/>
      <w:marBottom w:val="0"/>
      <w:divBdr>
        <w:top w:val="none" w:sz="0" w:space="0" w:color="auto"/>
        <w:left w:val="none" w:sz="0" w:space="0" w:color="auto"/>
        <w:bottom w:val="none" w:sz="0" w:space="0" w:color="auto"/>
        <w:right w:val="none" w:sz="0" w:space="0" w:color="auto"/>
      </w:divBdr>
    </w:div>
    <w:div w:id="726100718">
      <w:bodyDiv w:val="1"/>
      <w:marLeft w:val="0"/>
      <w:marRight w:val="0"/>
      <w:marTop w:val="0"/>
      <w:marBottom w:val="0"/>
      <w:divBdr>
        <w:top w:val="none" w:sz="0" w:space="0" w:color="auto"/>
        <w:left w:val="none" w:sz="0" w:space="0" w:color="auto"/>
        <w:bottom w:val="none" w:sz="0" w:space="0" w:color="auto"/>
        <w:right w:val="none" w:sz="0" w:space="0" w:color="auto"/>
      </w:divBdr>
    </w:div>
    <w:div w:id="729036667">
      <w:bodyDiv w:val="1"/>
      <w:marLeft w:val="0"/>
      <w:marRight w:val="0"/>
      <w:marTop w:val="0"/>
      <w:marBottom w:val="0"/>
      <w:divBdr>
        <w:top w:val="none" w:sz="0" w:space="0" w:color="auto"/>
        <w:left w:val="none" w:sz="0" w:space="0" w:color="auto"/>
        <w:bottom w:val="none" w:sz="0" w:space="0" w:color="auto"/>
        <w:right w:val="none" w:sz="0" w:space="0" w:color="auto"/>
      </w:divBdr>
    </w:div>
    <w:div w:id="731734533">
      <w:bodyDiv w:val="1"/>
      <w:marLeft w:val="0"/>
      <w:marRight w:val="0"/>
      <w:marTop w:val="0"/>
      <w:marBottom w:val="0"/>
      <w:divBdr>
        <w:top w:val="none" w:sz="0" w:space="0" w:color="auto"/>
        <w:left w:val="none" w:sz="0" w:space="0" w:color="auto"/>
        <w:bottom w:val="none" w:sz="0" w:space="0" w:color="auto"/>
        <w:right w:val="none" w:sz="0" w:space="0" w:color="auto"/>
      </w:divBdr>
    </w:div>
    <w:div w:id="750740039">
      <w:bodyDiv w:val="1"/>
      <w:marLeft w:val="0"/>
      <w:marRight w:val="0"/>
      <w:marTop w:val="0"/>
      <w:marBottom w:val="0"/>
      <w:divBdr>
        <w:top w:val="none" w:sz="0" w:space="0" w:color="auto"/>
        <w:left w:val="none" w:sz="0" w:space="0" w:color="auto"/>
        <w:bottom w:val="none" w:sz="0" w:space="0" w:color="auto"/>
        <w:right w:val="none" w:sz="0" w:space="0" w:color="auto"/>
      </w:divBdr>
    </w:div>
    <w:div w:id="775828641">
      <w:bodyDiv w:val="1"/>
      <w:marLeft w:val="0"/>
      <w:marRight w:val="0"/>
      <w:marTop w:val="0"/>
      <w:marBottom w:val="0"/>
      <w:divBdr>
        <w:top w:val="none" w:sz="0" w:space="0" w:color="auto"/>
        <w:left w:val="none" w:sz="0" w:space="0" w:color="auto"/>
        <w:bottom w:val="none" w:sz="0" w:space="0" w:color="auto"/>
        <w:right w:val="none" w:sz="0" w:space="0" w:color="auto"/>
      </w:divBdr>
    </w:div>
    <w:div w:id="777145659">
      <w:bodyDiv w:val="1"/>
      <w:marLeft w:val="0"/>
      <w:marRight w:val="0"/>
      <w:marTop w:val="0"/>
      <w:marBottom w:val="0"/>
      <w:divBdr>
        <w:top w:val="none" w:sz="0" w:space="0" w:color="auto"/>
        <w:left w:val="none" w:sz="0" w:space="0" w:color="auto"/>
        <w:bottom w:val="none" w:sz="0" w:space="0" w:color="auto"/>
        <w:right w:val="none" w:sz="0" w:space="0" w:color="auto"/>
      </w:divBdr>
    </w:div>
    <w:div w:id="781804674">
      <w:bodyDiv w:val="1"/>
      <w:marLeft w:val="0"/>
      <w:marRight w:val="0"/>
      <w:marTop w:val="0"/>
      <w:marBottom w:val="0"/>
      <w:divBdr>
        <w:top w:val="none" w:sz="0" w:space="0" w:color="auto"/>
        <w:left w:val="none" w:sz="0" w:space="0" w:color="auto"/>
        <w:bottom w:val="none" w:sz="0" w:space="0" w:color="auto"/>
        <w:right w:val="none" w:sz="0" w:space="0" w:color="auto"/>
      </w:divBdr>
    </w:div>
    <w:div w:id="782071862">
      <w:bodyDiv w:val="1"/>
      <w:marLeft w:val="0"/>
      <w:marRight w:val="0"/>
      <w:marTop w:val="0"/>
      <w:marBottom w:val="0"/>
      <w:divBdr>
        <w:top w:val="none" w:sz="0" w:space="0" w:color="auto"/>
        <w:left w:val="none" w:sz="0" w:space="0" w:color="auto"/>
        <w:bottom w:val="none" w:sz="0" w:space="0" w:color="auto"/>
        <w:right w:val="none" w:sz="0" w:space="0" w:color="auto"/>
      </w:divBdr>
    </w:div>
    <w:div w:id="794566424">
      <w:bodyDiv w:val="1"/>
      <w:marLeft w:val="0"/>
      <w:marRight w:val="0"/>
      <w:marTop w:val="0"/>
      <w:marBottom w:val="0"/>
      <w:divBdr>
        <w:top w:val="none" w:sz="0" w:space="0" w:color="auto"/>
        <w:left w:val="none" w:sz="0" w:space="0" w:color="auto"/>
        <w:bottom w:val="none" w:sz="0" w:space="0" w:color="auto"/>
        <w:right w:val="none" w:sz="0" w:space="0" w:color="auto"/>
      </w:divBdr>
    </w:div>
    <w:div w:id="799032015">
      <w:bodyDiv w:val="1"/>
      <w:marLeft w:val="0"/>
      <w:marRight w:val="0"/>
      <w:marTop w:val="0"/>
      <w:marBottom w:val="0"/>
      <w:divBdr>
        <w:top w:val="none" w:sz="0" w:space="0" w:color="auto"/>
        <w:left w:val="none" w:sz="0" w:space="0" w:color="auto"/>
        <w:bottom w:val="none" w:sz="0" w:space="0" w:color="auto"/>
        <w:right w:val="none" w:sz="0" w:space="0" w:color="auto"/>
      </w:divBdr>
    </w:div>
    <w:div w:id="799617095">
      <w:bodyDiv w:val="1"/>
      <w:marLeft w:val="0"/>
      <w:marRight w:val="0"/>
      <w:marTop w:val="0"/>
      <w:marBottom w:val="0"/>
      <w:divBdr>
        <w:top w:val="none" w:sz="0" w:space="0" w:color="auto"/>
        <w:left w:val="none" w:sz="0" w:space="0" w:color="auto"/>
        <w:bottom w:val="none" w:sz="0" w:space="0" w:color="auto"/>
        <w:right w:val="none" w:sz="0" w:space="0" w:color="auto"/>
      </w:divBdr>
    </w:div>
    <w:div w:id="806510381">
      <w:bodyDiv w:val="1"/>
      <w:marLeft w:val="0"/>
      <w:marRight w:val="0"/>
      <w:marTop w:val="0"/>
      <w:marBottom w:val="0"/>
      <w:divBdr>
        <w:top w:val="none" w:sz="0" w:space="0" w:color="auto"/>
        <w:left w:val="none" w:sz="0" w:space="0" w:color="auto"/>
        <w:bottom w:val="none" w:sz="0" w:space="0" w:color="auto"/>
        <w:right w:val="none" w:sz="0" w:space="0" w:color="auto"/>
      </w:divBdr>
      <w:divsChild>
        <w:div w:id="389420342">
          <w:marLeft w:val="0"/>
          <w:marRight w:val="0"/>
          <w:marTop w:val="0"/>
          <w:marBottom w:val="0"/>
          <w:divBdr>
            <w:top w:val="none" w:sz="0" w:space="0" w:color="auto"/>
            <w:left w:val="none" w:sz="0" w:space="0" w:color="auto"/>
            <w:bottom w:val="none" w:sz="0" w:space="0" w:color="auto"/>
            <w:right w:val="none" w:sz="0" w:space="0" w:color="auto"/>
          </w:divBdr>
        </w:div>
        <w:div w:id="1188568552">
          <w:marLeft w:val="0"/>
          <w:marRight w:val="0"/>
          <w:marTop w:val="0"/>
          <w:marBottom w:val="0"/>
          <w:divBdr>
            <w:top w:val="none" w:sz="0" w:space="0" w:color="auto"/>
            <w:left w:val="none" w:sz="0" w:space="0" w:color="auto"/>
            <w:bottom w:val="none" w:sz="0" w:space="0" w:color="auto"/>
            <w:right w:val="none" w:sz="0" w:space="0" w:color="auto"/>
          </w:divBdr>
        </w:div>
        <w:div w:id="1659311143">
          <w:marLeft w:val="0"/>
          <w:marRight w:val="0"/>
          <w:marTop w:val="0"/>
          <w:marBottom w:val="0"/>
          <w:divBdr>
            <w:top w:val="none" w:sz="0" w:space="0" w:color="auto"/>
            <w:left w:val="none" w:sz="0" w:space="0" w:color="auto"/>
            <w:bottom w:val="none" w:sz="0" w:space="0" w:color="auto"/>
            <w:right w:val="none" w:sz="0" w:space="0" w:color="auto"/>
          </w:divBdr>
        </w:div>
      </w:divsChild>
    </w:div>
    <w:div w:id="809251608">
      <w:bodyDiv w:val="1"/>
      <w:marLeft w:val="0"/>
      <w:marRight w:val="0"/>
      <w:marTop w:val="0"/>
      <w:marBottom w:val="0"/>
      <w:divBdr>
        <w:top w:val="none" w:sz="0" w:space="0" w:color="auto"/>
        <w:left w:val="none" w:sz="0" w:space="0" w:color="auto"/>
        <w:bottom w:val="none" w:sz="0" w:space="0" w:color="auto"/>
        <w:right w:val="none" w:sz="0" w:space="0" w:color="auto"/>
      </w:divBdr>
    </w:div>
    <w:div w:id="809598201">
      <w:bodyDiv w:val="1"/>
      <w:marLeft w:val="0"/>
      <w:marRight w:val="0"/>
      <w:marTop w:val="0"/>
      <w:marBottom w:val="0"/>
      <w:divBdr>
        <w:top w:val="none" w:sz="0" w:space="0" w:color="auto"/>
        <w:left w:val="none" w:sz="0" w:space="0" w:color="auto"/>
        <w:bottom w:val="none" w:sz="0" w:space="0" w:color="auto"/>
        <w:right w:val="none" w:sz="0" w:space="0" w:color="auto"/>
      </w:divBdr>
    </w:div>
    <w:div w:id="819224621">
      <w:bodyDiv w:val="1"/>
      <w:marLeft w:val="0"/>
      <w:marRight w:val="0"/>
      <w:marTop w:val="0"/>
      <w:marBottom w:val="0"/>
      <w:divBdr>
        <w:top w:val="none" w:sz="0" w:space="0" w:color="auto"/>
        <w:left w:val="none" w:sz="0" w:space="0" w:color="auto"/>
        <w:bottom w:val="none" w:sz="0" w:space="0" w:color="auto"/>
        <w:right w:val="none" w:sz="0" w:space="0" w:color="auto"/>
      </w:divBdr>
    </w:div>
    <w:div w:id="827018030">
      <w:bodyDiv w:val="1"/>
      <w:marLeft w:val="0"/>
      <w:marRight w:val="0"/>
      <w:marTop w:val="0"/>
      <w:marBottom w:val="0"/>
      <w:divBdr>
        <w:top w:val="none" w:sz="0" w:space="0" w:color="auto"/>
        <w:left w:val="none" w:sz="0" w:space="0" w:color="auto"/>
        <w:bottom w:val="none" w:sz="0" w:space="0" w:color="auto"/>
        <w:right w:val="none" w:sz="0" w:space="0" w:color="auto"/>
      </w:divBdr>
    </w:div>
    <w:div w:id="828910275">
      <w:bodyDiv w:val="1"/>
      <w:marLeft w:val="0"/>
      <w:marRight w:val="0"/>
      <w:marTop w:val="0"/>
      <w:marBottom w:val="0"/>
      <w:divBdr>
        <w:top w:val="none" w:sz="0" w:space="0" w:color="auto"/>
        <w:left w:val="none" w:sz="0" w:space="0" w:color="auto"/>
        <w:bottom w:val="none" w:sz="0" w:space="0" w:color="auto"/>
        <w:right w:val="none" w:sz="0" w:space="0" w:color="auto"/>
      </w:divBdr>
    </w:div>
    <w:div w:id="844200996">
      <w:bodyDiv w:val="1"/>
      <w:marLeft w:val="0"/>
      <w:marRight w:val="0"/>
      <w:marTop w:val="0"/>
      <w:marBottom w:val="0"/>
      <w:divBdr>
        <w:top w:val="none" w:sz="0" w:space="0" w:color="auto"/>
        <w:left w:val="none" w:sz="0" w:space="0" w:color="auto"/>
        <w:bottom w:val="none" w:sz="0" w:space="0" w:color="auto"/>
        <w:right w:val="none" w:sz="0" w:space="0" w:color="auto"/>
      </w:divBdr>
    </w:div>
    <w:div w:id="845440269">
      <w:bodyDiv w:val="1"/>
      <w:marLeft w:val="0"/>
      <w:marRight w:val="0"/>
      <w:marTop w:val="0"/>
      <w:marBottom w:val="0"/>
      <w:divBdr>
        <w:top w:val="none" w:sz="0" w:space="0" w:color="auto"/>
        <w:left w:val="none" w:sz="0" w:space="0" w:color="auto"/>
        <w:bottom w:val="none" w:sz="0" w:space="0" w:color="auto"/>
        <w:right w:val="none" w:sz="0" w:space="0" w:color="auto"/>
      </w:divBdr>
    </w:div>
    <w:div w:id="865828519">
      <w:bodyDiv w:val="1"/>
      <w:marLeft w:val="0"/>
      <w:marRight w:val="0"/>
      <w:marTop w:val="0"/>
      <w:marBottom w:val="0"/>
      <w:divBdr>
        <w:top w:val="none" w:sz="0" w:space="0" w:color="auto"/>
        <w:left w:val="none" w:sz="0" w:space="0" w:color="auto"/>
        <w:bottom w:val="none" w:sz="0" w:space="0" w:color="auto"/>
        <w:right w:val="none" w:sz="0" w:space="0" w:color="auto"/>
      </w:divBdr>
    </w:div>
    <w:div w:id="881089162">
      <w:bodyDiv w:val="1"/>
      <w:marLeft w:val="0"/>
      <w:marRight w:val="0"/>
      <w:marTop w:val="0"/>
      <w:marBottom w:val="0"/>
      <w:divBdr>
        <w:top w:val="none" w:sz="0" w:space="0" w:color="auto"/>
        <w:left w:val="none" w:sz="0" w:space="0" w:color="auto"/>
        <w:bottom w:val="none" w:sz="0" w:space="0" w:color="auto"/>
        <w:right w:val="none" w:sz="0" w:space="0" w:color="auto"/>
      </w:divBdr>
    </w:div>
    <w:div w:id="899097652">
      <w:bodyDiv w:val="1"/>
      <w:marLeft w:val="0"/>
      <w:marRight w:val="0"/>
      <w:marTop w:val="0"/>
      <w:marBottom w:val="0"/>
      <w:divBdr>
        <w:top w:val="none" w:sz="0" w:space="0" w:color="auto"/>
        <w:left w:val="none" w:sz="0" w:space="0" w:color="auto"/>
        <w:bottom w:val="none" w:sz="0" w:space="0" w:color="auto"/>
        <w:right w:val="none" w:sz="0" w:space="0" w:color="auto"/>
      </w:divBdr>
    </w:div>
    <w:div w:id="914247460">
      <w:bodyDiv w:val="1"/>
      <w:marLeft w:val="0"/>
      <w:marRight w:val="0"/>
      <w:marTop w:val="0"/>
      <w:marBottom w:val="0"/>
      <w:divBdr>
        <w:top w:val="none" w:sz="0" w:space="0" w:color="auto"/>
        <w:left w:val="none" w:sz="0" w:space="0" w:color="auto"/>
        <w:bottom w:val="none" w:sz="0" w:space="0" w:color="auto"/>
        <w:right w:val="none" w:sz="0" w:space="0" w:color="auto"/>
      </w:divBdr>
    </w:div>
    <w:div w:id="921109255">
      <w:bodyDiv w:val="1"/>
      <w:marLeft w:val="0"/>
      <w:marRight w:val="0"/>
      <w:marTop w:val="0"/>
      <w:marBottom w:val="0"/>
      <w:divBdr>
        <w:top w:val="none" w:sz="0" w:space="0" w:color="auto"/>
        <w:left w:val="none" w:sz="0" w:space="0" w:color="auto"/>
        <w:bottom w:val="none" w:sz="0" w:space="0" w:color="auto"/>
        <w:right w:val="none" w:sz="0" w:space="0" w:color="auto"/>
      </w:divBdr>
    </w:div>
    <w:div w:id="927469785">
      <w:bodyDiv w:val="1"/>
      <w:marLeft w:val="0"/>
      <w:marRight w:val="0"/>
      <w:marTop w:val="0"/>
      <w:marBottom w:val="0"/>
      <w:divBdr>
        <w:top w:val="none" w:sz="0" w:space="0" w:color="auto"/>
        <w:left w:val="none" w:sz="0" w:space="0" w:color="auto"/>
        <w:bottom w:val="none" w:sz="0" w:space="0" w:color="auto"/>
        <w:right w:val="none" w:sz="0" w:space="0" w:color="auto"/>
      </w:divBdr>
    </w:div>
    <w:div w:id="930118018">
      <w:bodyDiv w:val="1"/>
      <w:marLeft w:val="0"/>
      <w:marRight w:val="0"/>
      <w:marTop w:val="0"/>
      <w:marBottom w:val="0"/>
      <w:divBdr>
        <w:top w:val="none" w:sz="0" w:space="0" w:color="auto"/>
        <w:left w:val="none" w:sz="0" w:space="0" w:color="auto"/>
        <w:bottom w:val="none" w:sz="0" w:space="0" w:color="auto"/>
        <w:right w:val="none" w:sz="0" w:space="0" w:color="auto"/>
      </w:divBdr>
    </w:div>
    <w:div w:id="935089990">
      <w:bodyDiv w:val="1"/>
      <w:marLeft w:val="0"/>
      <w:marRight w:val="0"/>
      <w:marTop w:val="0"/>
      <w:marBottom w:val="0"/>
      <w:divBdr>
        <w:top w:val="none" w:sz="0" w:space="0" w:color="auto"/>
        <w:left w:val="none" w:sz="0" w:space="0" w:color="auto"/>
        <w:bottom w:val="none" w:sz="0" w:space="0" w:color="auto"/>
        <w:right w:val="none" w:sz="0" w:space="0" w:color="auto"/>
      </w:divBdr>
    </w:div>
    <w:div w:id="936017669">
      <w:bodyDiv w:val="1"/>
      <w:marLeft w:val="0"/>
      <w:marRight w:val="0"/>
      <w:marTop w:val="0"/>
      <w:marBottom w:val="0"/>
      <w:divBdr>
        <w:top w:val="none" w:sz="0" w:space="0" w:color="auto"/>
        <w:left w:val="none" w:sz="0" w:space="0" w:color="auto"/>
        <w:bottom w:val="none" w:sz="0" w:space="0" w:color="auto"/>
        <w:right w:val="none" w:sz="0" w:space="0" w:color="auto"/>
      </w:divBdr>
    </w:div>
    <w:div w:id="941038526">
      <w:bodyDiv w:val="1"/>
      <w:marLeft w:val="0"/>
      <w:marRight w:val="0"/>
      <w:marTop w:val="0"/>
      <w:marBottom w:val="0"/>
      <w:divBdr>
        <w:top w:val="none" w:sz="0" w:space="0" w:color="auto"/>
        <w:left w:val="none" w:sz="0" w:space="0" w:color="auto"/>
        <w:bottom w:val="none" w:sz="0" w:space="0" w:color="auto"/>
        <w:right w:val="none" w:sz="0" w:space="0" w:color="auto"/>
      </w:divBdr>
    </w:div>
    <w:div w:id="943609004">
      <w:bodyDiv w:val="1"/>
      <w:marLeft w:val="0"/>
      <w:marRight w:val="0"/>
      <w:marTop w:val="0"/>
      <w:marBottom w:val="0"/>
      <w:divBdr>
        <w:top w:val="none" w:sz="0" w:space="0" w:color="auto"/>
        <w:left w:val="none" w:sz="0" w:space="0" w:color="auto"/>
        <w:bottom w:val="none" w:sz="0" w:space="0" w:color="auto"/>
        <w:right w:val="none" w:sz="0" w:space="0" w:color="auto"/>
      </w:divBdr>
    </w:div>
    <w:div w:id="948122125">
      <w:bodyDiv w:val="1"/>
      <w:marLeft w:val="0"/>
      <w:marRight w:val="0"/>
      <w:marTop w:val="0"/>
      <w:marBottom w:val="0"/>
      <w:divBdr>
        <w:top w:val="none" w:sz="0" w:space="0" w:color="auto"/>
        <w:left w:val="none" w:sz="0" w:space="0" w:color="auto"/>
        <w:bottom w:val="none" w:sz="0" w:space="0" w:color="auto"/>
        <w:right w:val="none" w:sz="0" w:space="0" w:color="auto"/>
      </w:divBdr>
    </w:div>
    <w:div w:id="954871900">
      <w:bodyDiv w:val="1"/>
      <w:marLeft w:val="0"/>
      <w:marRight w:val="0"/>
      <w:marTop w:val="0"/>
      <w:marBottom w:val="0"/>
      <w:divBdr>
        <w:top w:val="none" w:sz="0" w:space="0" w:color="auto"/>
        <w:left w:val="none" w:sz="0" w:space="0" w:color="auto"/>
        <w:bottom w:val="none" w:sz="0" w:space="0" w:color="auto"/>
        <w:right w:val="none" w:sz="0" w:space="0" w:color="auto"/>
      </w:divBdr>
    </w:div>
    <w:div w:id="956301515">
      <w:bodyDiv w:val="1"/>
      <w:marLeft w:val="0"/>
      <w:marRight w:val="0"/>
      <w:marTop w:val="0"/>
      <w:marBottom w:val="0"/>
      <w:divBdr>
        <w:top w:val="none" w:sz="0" w:space="0" w:color="auto"/>
        <w:left w:val="none" w:sz="0" w:space="0" w:color="auto"/>
        <w:bottom w:val="none" w:sz="0" w:space="0" w:color="auto"/>
        <w:right w:val="none" w:sz="0" w:space="0" w:color="auto"/>
      </w:divBdr>
    </w:div>
    <w:div w:id="956837914">
      <w:bodyDiv w:val="1"/>
      <w:marLeft w:val="0"/>
      <w:marRight w:val="0"/>
      <w:marTop w:val="0"/>
      <w:marBottom w:val="0"/>
      <w:divBdr>
        <w:top w:val="none" w:sz="0" w:space="0" w:color="auto"/>
        <w:left w:val="none" w:sz="0" w:space="0" w:color="auto"/>
        <w:bottom w:val="none" w:sz="0" w:space="0" w:color="auto"/>
        <w:right w:val="none" w:sz="0" w:space="0" w:color="auto"/>
      </w:divBdr>
    </w:div>
    <w:div w:id="963267796">
      <w:bodyDiv w:val="1"/>
      <w:marLeft w:val="0"/>
      <w:marRight w:val="0"/>
      <w:marTop w:val="0"/>
      <w:marBottom w:val="0"/>
      <w:divBdr>
        <w:top w:val="none" w:sz="0" w:space="0" w:color="auto"/>
        <w:left w:val="none" w:sz="0" w:space="0" w:color="auto"/>
        <w:bottom w:val="none" w:sz="0" w:space="0" w:color="auto"/>
        <w:right w:val="none" w:sz="0" w:space="0" w:color="auto"/>
      </w:divBdr>
    </w:div>
    <w:div w:id="963773749">
      <w:bodyDiv w:val="1"/>
      <w:marLeft w:val="0"/>
      <w:marRight w:val="0"/>
      <w:marTop w:val="0"/>
      <w:marBottom w:val="0"/>
      <w:divBdr>
        <w:top w:val="none" w:sz="0" w:space="0" w:color="auto"/>
        <w:left w:val="none" w:sz="0" w:space="0" w:color="auto"/>
        <w:bottom w:val="none" w:sz="0" w:space="0" w:color="auto"/>
        <w:right w:val="none" w:sz="0" w:space="0" w:color="auto"/>
      </w:divBdr>
    </w:div>
    <w:div w:id="964698259">
      <w:bodyDiv w:val="1"/>
      <w:marLeft w:val="0"/>
      <w:marRight w:val="0"/>
      <w:marTop w:val="0"/>
      <w:marBottom w:val="0"/>
      <w:divBdr>
        <w:top w:val="none" w:sz="0" w:space="0" w:color="auto"/>
        <w:left w:val="none" w:sz="0" w:space="0" w:color="auto"/>
        <w:bottom w:val="none" w:sz="0" w:space="0" w:color="auto"/>
        <w:right w:val="none" w:sz="0" w:space="0" w:color="auto"/>
      </w:divBdr>
    </w:div>
    <w:div w:id="971325031">
      <w:bodyDiv w:val="1"/>
      <w:marLeft w:val="0"/>
      <w:marRight w:val="0"/>
      <w:marTop w:val="0"/>
      <w:marBottom w:val="0"/>
      <w:divBdr>
        <w:top w:val="none" w:sz="0" w:space="0" w:color="auto"/>
        <w:left w:val="none" w:sz="0" w:space="0" w:color="auto"/>
        <w:bottom w:val="none" w:sz="0" w:space="0" w:color="auto"/>
        <w:right w:val="none" w:sz="0" w:space="0" w:color="auto"/>
      </w:divBdr>
    </w:div>
    <w:div w:id="985665735">
      <w:bodyDiv w:val="1"/>
      <w:marLeft w:val="0"/>
      <w:marRight w:val="0"/>
      <w:marTop w:val="0"/>
      <w:marBottom w:val="0"/>
      <w:divBdr>
        <w:top w:val="none" w:sz="0" w:space="0" w:color="auto"/>
        <w:left w:val="none" w:sz="0" w:space="0" w:color="auto"/>
        <w:bottom w:val="none" w:sz="0" w:space="0" w:color="auto"/>
        <w:right w:val="none" w:sz="0" w:space="0" w:color="auto"/>
      </w:divBdr>
    </w:div>
    <w:div w:id="994843757">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53122148">
      <w:bodyDiv w:val="1"/>
      <w:marLeft w:val="0"/>
      <w:marRight w:val="0"/>
      <w:marTop w:val="0"/>
      <w:marBottom w:val="0"/>
      <w:divBdr>
        <w:top w:val="none" w:sz="0" w:space="0" w:color="auto"/>
        <w:left w:val="none" w:sz="0" w:space="0" w:color="auto"/>
        <w:bottom w:val="none" w:sz="0" w:space="0" w:color="auto"/>
        <w:right w:val="none" w:sz="0" w:space="0" w:color="auto"/>
      </w:divBdr>
    </w:div>
    <w:div w:id="1060832117">
      <w:bodyDiv w:val="1"/>
      <w:marLeft w:val="0"/>
      <w:marRight w:val="0"/>
      <w:marTop w:val="0"/>
      <w:marBottom w:val="0"/>
      <w:divBdr>
        <w:top w:val="none" w:sz="0" w:space="0" w:color="auto"/>
        <w:left w:val="none" w:sz="0" w:space="0" w:color="auto"/>
        <w:bottom w:val="none" w:sz="0" w:space="0" w:color="auto"/>
        <w:right w:val="none" w:sz="0" w:space="0" w:color="auto"/>
      </w:divBdr>
    </w:div>
    <w:div w:id="1098065568">
      <w:bodyDiv w:val="1"/>
      <w:marLeft w:val="0"/>
      <w:marRight w:val="0"/>
      <w:marTop w:val="0"/>
      <w:marBottom w:val="0"/>
      <w:divBdr>
        <w:top w:val="none" w:sz="0" w:space="0" w:color="auto"/>
        <w:left w:val="none" w:sz="0" w:space="0" w:color="auto"/>
        <w:bottom w:val="none" w:sz="0" w:space="0" w:color="auto"/>
        <w:right w:val="none" w:sz="0" w:space="0" w:color="auto"/>
      </w:divBdr>
    </w:div>
    <w:div w:id="1118258452">
      <w:bodyDiv w:val="1"/>
      <w:marLeft w:val="0"/>
      <w:marRight w:val="0"/>
      <w:marTop w:val="0"/>
      <w:marBottom w:val="0"/>
      <w:divBdr>
        <w:top w:val="none" w:sz="0" w:space="0" w:color="auto"/>
        <w:left w:val="none" w:sz="0" w:space="0" w:color="auto"/>
        <w:bottom w:val="none" w:sz="0" w:space="0" w:color="auto"/>
        <w:right w:val="none" w:sz="0" w:space="0" w:color="auto"/>
      </w:divBdr>
    </w:div>
    <w:div w:id="1128204476">
      <w:bodyDiv w:val="1"/>
      <w:marLeft w:val="0"/>
      <w:marRight w:val="0"/>
      <w:marTop w:val="0"/>
      <w:marBottom w:val="0"/>
      <w:divBdr>
        <w:top w:val="none" w:sz="0" w:space="0" w:color="auto"/>
        <w:left w:val="none" w:sz="0" w:space="0" w:color="auto"/>
        <w:bottom w:val="none" w:sz="0" w:space="0" w:color="auto"/>
        <w:right w:val="none" w:sz="0" w:space="0" w:color="auto"/>
      </w:divBdr>
    </w:div>
    <w:div w:id="1153109581">
      <w:bodyDiv w:val="1"/>
      <w:marLeft w:val="0"/>
      <w:marRight w:val="0"/>
      <w:marTop w:val="0"/>
      <w:marBottom w:val="0"/>
      <w:divBdr>
        <w:top w:val="none" w:sz="0" w:space="0" w:color="auto"/>
        <w:left w:val="none" w:sz="0" w:space="0" w:color="auto"/>
        <w:bottom w:val="none" w:sz="0" w:space="0" w:color="auto"/>
        <w:right w:val="none" w:sz="0" w:space="0" w:color="auto"/>
      </w:divBdr>
    </w:div>
    <w:div w:id="1155604524">
      <w:bodyDiv w:val="1"/>
      <w:marLeft w:val="0"/>
      <w:marRight w:val="0"/>
      <w:marTop w:val="0"/>
      <w:marBottom w:val="0"/>
      <w:divBdr>
        <w:top w:val="none" w:sz="0" w:space="0" w:color="auto"/>
        <w:left w:val="none" w:sz="0" w:space="0" w:color="auto"/>
        <w:bottom w:val="none" w:sz="0" w:space="0" w:color="auto"/>
        <w:right w:val="none" w:sz="0" w:space="0" w:color="auto"/>
      </w:divBdr>
    </w:div>
    <w:div w:id="1166360842">
      <w:bodyDiv w:val="1"/>
      <w:marLeft w:val="0"/>
      <w:marRight w:val="0"/>
      <w:marTop w:val="0"/>
      <w:marBottom w:val="0"/>
      <w:divBdr>
        <w:top w:val="none" w:sz="0" w:space="0" w:color="auto"/>
        <w:left w:val="none" w:sz="0" w:space="0" w:color="auto"/>
        <w:bottom w:val="none" w:sz="0" w:space="0" w:color="auto"/>
        <w:right w:val="none" w:sz="0" w:space="0" w:color="auto"/>
      </w:divBdr>
    </w:div>
    <w:div w:id="1182234179">
      <w:bodyDiv w:val="1"/>
      <w:marLeft w:val="0"/>
      <w:marRight w:val="0"/>
      <w:marTop w:val="0"/>
      <w:marBottom w:val="0"/>
      <w:divBdr>
        <w:top w:val="none" w:sz="0" w:space="0" w:color="auto"/>
        <w:left w:val="none" w:sz="0" w:space="0" w:color="auto"/>
        <w:bottom w:val="none" w:sz="0" w:space="0" w:color="auto"/>
        <w:right w:val="none" w:sz="0" w:space="0" w:color="auto"/>
      </w:divBdr>
    </w:div>
    <w:div w:id="1189678587">
      <w:bodyDiv w:val="1"/>
      <w:marLeft w:val="0"/>
      <w:marRight w:val="0"/>
      <w:marTop w:val="0"/>
      <w:marBottom w:val="0"/>
      <w:divBdr>
        <w:top w:val="none" w:sz="0" w:space="0" w:color="auto"/>
        <w:left w:val="none" w:sz="0" w:space="0" w:color="auto"/>
        <w:bottom w:val="none" w:sz="0" w:space="0" w:color="auto"/>
        <w:right w:val="none" w:sz="0" w:space="0" w:color="auto"/>
      </w:divBdr>
    </w:div>
    <w:div w:id="1207912774">
      <w:bodyDiv w:val="1"/>
      <w:marLeft w:val="0"/>
      <w:marRight w:val="0"/>
      <w:marTop w:val="0"/>
      <w:marBottom w:val="0"/>
      <w:divBdr>
        <w:top w:val="none" w:sz="0" w:space="0" w:color="auto"/>
        <w:left w:val="none" w:sz="0" w:space="0" w:color="auto"/>
        <w:bottom w:val="none" w:sz="0" w:space="0" w:color="auto"/>
        <w:right w:val="none" w:sz="0" w:space="0" w:color="auto"/>
      </w:divBdr>
    </w:div>
    <w:div w:id="1227183493">
      <w:bodyDiv w:val="1"/>
      <w:marLeft w:val="0"/>
      <w:marRight w:val="0"/>
      <w:marTop w:val="0"/>
      <w:marBottom w:val="0"/>
      <w:divBdr>
        <w:top w:val="none" w:sz="0" w:space="0" w:color="auto"/>
        <w:left w:val="none" w:sz="0" w:space="0" w:color="auto"/>
        <w:bottom w:val="none" w:sz="0" w:space="0" w:color="auto"/>
        <w:right w:val="none" w:sz="0" w:space="0" w:color="auto"/>
      </w:divBdr>
    </w:div>
    <w:div w:id="1239634268">
      <w:bodyDiv w:val="1"/>
      <w:marLeft w:val="0"/>
      <w:marRight w:val="0"/>
      <w:marTop w:val="0"/>
      <w:marBottom w:val="0"/>
      <w:divBdr>
        <w:top w:val="none" w:sz="0" w:space="0" w:color="auto"/>
        <w:left w:val="none" w:sz="0" w:space="0" w:color="auto"/>
        <w:bottom w:val="none" w:sz="0" w:space="0" w:color="auto"/>
        <w:right w:val="none" w:sz="0" w:space="0" w:color="auto"/>
      </w:divBdr>
    </w:div>
    <w:div w:id="1278413127">
      <w:bodyDiv w:val="1"/>
      <w:marLeft w:val="0"/>
      <w:marRight w:val="0"/>
      <w:marTop w:val="0"/>
      <w:marBottom w:val="0"/>
      <w:divBdr>
        <w:top w:val="none" w:sz="0" w:space="0" w:color="auto"/>
        <w:left w:val="none" w:sz="0" w:space="0" w:color="auto"/>
        <w:bottom w:val="none" w:sz="0" w:space="0" w:color="auto"/>
        <w:right w:val="none" w:sz="0" w:space="0" w:color="auto"/>
      </w:divBdr>
    </w:div>
    <w:div w:id="1279793674">
      <w:bodyDiv w:val="1"/>
      <w:marLeft w:val="0"/>
      <w:marRight w:val="0"/>
      <w:marTop w:val="0"/>
      <w:marBottom w:val="0"/>
      <w:divBdr>
        <w:top w:val="none" w:sz="0" w:space="0" w:color="auto"/>
        <w:left w:val="none" w:sz="0" w:space="0" w:color="auto"/>
        <w:bottom w:val="none" w:sz="0" w:space="0" w:color="auto"/>
        <w:right w:val="none" w:sz="0" w:space="0" w:color="auto"/>
      </w:divBdr>
    </w:div>
    <w:div w:id="1291670252">
      <w:bodyDiv w:val="1"/>
      <w:marLeft w:val="0"/>
      <w:marRight w:val="0"/>
      <w:marTop w:val="0"/>
      <w:marBottom w:val="0"/>
      <w:divBdr>
        <w:top w:val="none" w:sz="0" w:space="0" w:color="auto"/>
        <w:left w:val="none" w:sz="0" w:space="0" w:color="auto"/>
        <w:bottom w:val="none" w:sz="0" w:space="0" w:color="auto"/>
        <w:right w:val="none" w:sz="0" w:space="0" w:color="auto"/>
      </w:divBdr>
    </w:div>
    <w:div w:id="1299721014">
      <w:bodyDiv w:val="1"/>
      <w:marLeft w:val="0"/>
      <w:marRight w:val="0"/>
      <w:marTop w:val="0"/>
      <w:marBottom w:val="0"/>
      <w:divBdr>
        <w:top w:val="none" w:sz="0" w:space="0" w:color="auto"/>
        <w:left w:val="none" w:sz="0" w:space="0" w:color="auto"/>
        <w:bottom w:val="none" w:sz="0" w:space="0" w:color="auto"/>
        <w:right w:val="none" w:sz="0" w:space="0" w:color="auto"/>
      </w:divBdr>
    </w:div>
    <w:div w:id="1309746549">
      <w:bodyDiv w:val="1"/>
      <w:marLeft w:val="0"/>
      <w:marRight w:val="0"/>
      <w:marTop w:val="0"/>
      <w:marBottom w:val="0"/>
      <w:divBdr>
        <w:top w:val="none" w:sz="0" w:space="0" w:color="auto"/>
        <w:left w:val="none" w:sz="0" w:space="0" w:color="auto"/>
        <w:bottom w:val="none" w:sz="0" w:space="0" w:color="auto"/>
        <w:right w:val="none" w:sz="0" w:space="0" w:color="auto"/>
      </w:divBdr>
    </w:div>
    <w:div w:id="1309897407">
      <w:bodyDiv w:val="1"/>
      <w:marLeft w:val="0"/>
      <w:marRight w:val="0"/>
      <w:marTop w:val="0"/>
      <w:marBottom w:val="0"/>
      <w:divBdr>
        <w:top w:val="none" w:sz="0" w:space="0" w:color="auto"/>
        <w:left w:val="none" w:sz="0" w:space="0" w:color="auto"/>
        <w:bottom w:val="none" w:sz="0" w:space="0" w:color="auto"/>
        <w:right w:val="none" w:sz="0" w:space="0" w:color="auto"/>
      </w:divBdr>
    </w:div>
    <w:div w:id="1310863074">
      <w:bodyDiv w:val="1"/>
      <w:marLeft w:val="0"/>
      <w:marRight w:val="0"/>
      <w:marTop w:val="0"/>
      <w:marBottom w:val="0"/>
      <w:divBdr>
        <w:top w:val="none" w:sz="0" w:space="0" w:color="auto"/>
        <w:left w:val="none" w:sz="0" w:space="0" w:color="auto"/>
        <w:bottom w:val="none" w:sz="0" w:space="0" w:color="auto"/>
        <w:right w:val="none" w:sz="0" w:space="0" w:color="auto"/>
      </w:divBdr>
    </w:div>
    <w:div w:id="1314793748">
      <w:bodyDiv w:val="1"/>
      <w:marLeft w:val="0"/>
      <w:marRight w:val="0"/>
      <w:marTop w:val="0"/>
      <w:marBottom w:val="0"/>
      <w:divBdr>
        <w:top w:val="none" w:sz="0" w:space="0" w:color="auto"/>
        <w:left w:val="none" w:sz="0" w:space="0" w:color="auto"/>
        <w:bottom w:val="none" w:sz="0" w:space="0" w:color="auto"/>
        <w:right w:val="none" w:sz="0" w:space="0" w:color="auto"/>
      </w:divBdr>
    </w:div>
    <w:div w:id="1320964187">
      <w:bodyDiv w:val="1"/>
      <w:marLeft w:val="0"/>
      <w:marRight w:val="0"/>
      <w:marTop w:val="0"/>
      <w:marBottom w:val="0"/>
      <w:divBdr>
        <w:top w:val="none" w:sz="0" w:space="0" w:color="auto"/>
        <w:left w:val="none" w:sz="0" w:space="0" w:color="auto"/>
        <w:bottom w:val="none" w:sz="0" w:space="0" w:color="auto"/>
        <w:right w:val="none" w:sz="0" w:space="0" w:color="auto"/>
      </w:divBdr>
    </w:div>
    <w:div w:id="1325818613">
      <w:bodyDiv w:val="1"/>
      <w:marLeft w:val="0"/>
      <w:marRight w:val="0"/>
      <w:marTop w:val="0"/>
      <w:marBottom w:val="0"/>
      <w:divBdr>
        <w:top w:val="none" w:sz="0" w:space="0" w:color="auto"/>
        <w:left w:val="none" w:sz="0" w:space="0" w:color="auto"/>
        <w:bottom w:val="none" w:sz="0" w:space="0" w:color="auto"/>
        <w:right w:val="none" w:sz="0" w:space="0" w:color="auto"/>
      </w:divBdr>
    </w:div>
    <w:div w:id="1346244921">
      <w:bodyDiv w:val="1"/>
      <w:marLeft w:val="0"/>
      <w:marRight w:val="0"/>
      <w:marTop w:val="0"/>
      <w:marBottom w:val="0"/>
      <w:divBdr>
        <w:top w:val="none" w:sz="0" w:space="0" w:color="auto"/>
        <w:left w:val="none" w:sz="0" w:space="0" w:color="auto"/>
        <w:bottom w:val="none" w:sz="0" w:space="0" w:color="auto"/>
        <w:right w:val="none" w:sz="0" w:space="0" w:color="auto"/>
      </w:divBdr>
    </w:div>
    <w:div w:id="1373650825">
      <w:bodyDiv w:val="1"/>
      <w:marLeft w:val="0"/>
      <w:marRight w:val="0"/>
      <w:marTop w:val="0"/>
      <w:marBottom w:val="0"/>
      <w:divBdr>
        <w:top w:val="none" w:sz="0" w:space="0" w:color="auto"/>
        <w:left w:val="none" w:sz="0" w:space="0" w:color="auto"/>
        <w:bottom w:val="none" w:sz="0" w:space="0" w:color="auto"/>
        <w:right w:val="none" w:sz="0" w:space="0" w:color="auto"/>
      </w:divBdr>
    </w:div>
    <w:div w:id="1385330777">
      <w:bodyDiv w:val="1"/>
      <w:marLeft w:val="0"/>
      <w:marRight w:val="0"/>
      <w:marTop w:val="0"/>
      <w:marBottom w:val="0"/>
      <w:divBdr>
        <w:top w:val="none" w:sz="0" w:space="0" w:color="auto"/>
        <w:left w:val="none" w:sz="0" w:space="0" w:color="auto"/>
        <w:bottom w:val="none" w:sz="0" w:space="0" w:color="auto"/>
        <w:right w:val="none" w:sz="0" w:space="0" w:color="auto"/>
      </w:divBdr>
    </w:div>
    <w:div w:id="1388721977">
      <w:bodyDiv w:val="1"/>
      <w:marLeft w:val="0"/>
      <w:marRight w:val="0"/>
      <w:marTop w:val="0"/>
      <w:marBottom w:val="0"/>
      <w:divBdr>
        <w:top w:val="none" w:sz="0" w:space="0" w:color="auto"/>
        <w:left w:val="none" w:sz="0" w:space="0" w:color="auto"/>
        <w:bottom w:val="none" w:sz="0" w:space="0" w:color="auto"/>
        <w:right w:val="none" w:sz="0" w:space="0" w:color="auto"/>
      </w:divBdr>
    </w:div>
    <w:div w:id="1389571942">
      <w:bodyDiv w:val="1"/>
      <w:marLeft w:val="0"/>
      <w:marRight w:val="0"/>
      <w:marTop w:val="0"/>
      <w:marBottom w:val="0"/>
      <w:divBdr>
        <w:top w:val="none" w:sz="0" w:space="0" w:color="auto"/>
        <w:left w:val="none" w:sz="0" w:space="0" w:color="auto"/>
        <w:bottom w:val="none" w:sz="0" w:space="0" w:color="auto"/>
        <w:right w:val="none" w:sz="0" w:space="0" w:color="auto"/>
      </w:divBdr>
    </w:div>
    <w:div w:id="1392079750">
      <w:bodyDiv w:val="1"/>
      <w:marLeft w:val="0"/>
      <w:marRight w:val="0"/>
      <w:marTop w:val="0"/>
      <w:marBottom w:val="0"/>
      <w:divBdr>
        <w:top w:val="none" w:sz="0" w:space="0" w:color="auto"/>
        <w:left w:val="none" w:sz="0" w:space="0" w:color="auto"/>
        <w:bottom w:val="none" w:sz="0" w:space="0" w:color="auto"/>
        <w:right w:val="none" w:sz="0" w:space="0" w:color="auto"/>
      </w:divBdr>
    </w:div>
    <w:div w:id="1400592566">
      <w:bodyDiv w:val="1"/>
      <w:marLeft w:val="0"/>
      <w:marRight w:val="0"/>
      <w:marTop w:val="0"/>
      <w:marBottom w:val="0"/>
      <w:divBdr>
        <w:top w:val="none" w:sz="0" w:space="0" w:color="auto"/>
        <w:left w:val="none" w:sz="0" w:space="0" w:color="auto"/>
        <w:bottom w:val="none" w:sz="0" w:space="0" w:color="auto"/>
        <w:right w:val="none" w:sz="0" w:space="0" w:color="auto"/>
      </w:divBdr>
    </w:div>
    <w:div w:id="1410493160">
      <w:bodyDiv w:val="1"/>
      <w:marLeft w:val="0"/>
      <w:marRight w:val="0"/>
      <w:marTop w:val="0"/>
      <w:marBottom w:val="0"/>
      <w:divBdr>
        <w:top w:val="none" w:sz="0" w:space="0" w:color="auto"/>
        <w:left w:val="none" w:sz="0" w:space="0" w:color="auto"/>
        <w:bottom w:val="none" w:sz="0" w:space="0" w:color="auto"/>
        <w:right w:val="none" w:sz="0" w:space="0" w:color="auto"/>
      </w:divBdr>
    </w:div>
    <w:div w:id="1450011880">
      <w:bodyDiv w:val="1"/>
      <w:marLeft w:val="0"/>
      <w:marRight w:val="0"/>
      <w:marTop w:val="0"/>
      <w:marBottom w:val="0"/>
      <w:divBdr>
        <w:top w:val="none" w:sz="0" w:space="0" w:color="auto"/>
        <w:left w:val="none" w:sz="0" w:space="0" w:color="auto"/>
        <w:bottom w:val="none" w:sz="0" w:space="0" w:color="auto"/>
        <w:right w:val="none" w:sz="0" w:space="0" w:color="auto"/>
      </w:divBdr>
    </w:div>
    <w:div w:id="1453288506">
      <w:bodyDiv w:val="1"/>
      <w:marLeft w:val="0"/>
      <w:marRight w:val="0"/>
      <w:marTop w:val="0"/>
      <w:marBottom w:val="0"/>
      <w:divBdr>
        <w:top w:val="none" w:sz="0" w:space="0" w:color="auto"/>
        <w:left w:val="none" w:sz="0" w:space="0" w:color="auto"/>
        <w:bottom w:val="none" w:sz="0" w:space="0" w:color="auto"/>
        <w:right w:val="none" w:sz="0" w:space="0" w:color="auto"/>
      </w:divBdr>
    </w:div>
    <w:div w:id="1454978522">
      <w:bodyDiv w:val="1"/>
      <w:marLeft w:val="0"/>
      <w:marRight w:val="0"/>
      <w:marTop w:val="0"/>
      <w:marBottom w:val="0"/>
      <w:divBdr>
        <w:top w:val="none" w:sz="0" w:space="0" w:color="auto"/>
        <w:left w:val="none" w:sz="0" w:space="0" w:color="auto"/>
        <w:bottom w:val="none" w:sz="0" w:space="0" w:color="auto"/>
        <w:right w:val="none" w:sz="0" w:space="0" w:color="auto"/>
      </w:divBdr>
    </w:div>
    <w:div w:id="1455439336">
      <w:bodyDiv w:val="1"/>
      <w:marLeft w:val="0"/>
      <w:marRight w:val="0"/>
      <w:marTop w:val="0"/>
      <w:marBottom w:val="0"/>
      <w:divBdr>
        <w:top w:val="none" w:sz="0" w:space="0" w:color="auto"/>
        <w:left w:val="none" w:sz="0" w:space="0" w:color="auto"/>
        <w:bottom w:val="none" w:sz="0" w:space="0" w:color="auto"/>
        <w:right w:val="none" w:sz="0" w:space="0" w:color="auto"/>
      </w:divBdr>
    </w:div>
    <w:div w:id="1460145568">
      <w:bodyDiv w:val="1"/>
      <w:marLeft w:val="0"/>
      <w:marRight w:val="0"/>
      <w:marTop w:val="0"/>
      <w:marBottom w:val="0"/>
      <w:divBdr>
        <w:top w:val="none" w:sz="0" w:space="0" w:color="auto"/>
        <w:left w:val="none" w:sz="0" w:space="0" w:color="auto"/>
        <w:bottom w:val="none" w:sz="0" w:space="0" w:color="auto"/>
        <w:right w:val="none" w:sz="0" w:space="0" w:color="auto"/>
      </w:divBdr>
    </w:div>
    <w:div w:id="1470199101">
      <w:bodyDiv w:val="1"/>
      <w:marLeft w:val="0"/>
      <w:marRight w:val="0"/>
      <w:marTop w:val="0"/>
      <w:marBottom w:val="0"/>
      <w:divBdr>
        <w:top w:val="none" w:sz="0" w:space="0" w:color="auto"/>
        <w:left w:val="none" w:sz="0" w:space="0" w:color="auto"/>
        <w:bottom w:val="none" w:sz="0" w:space="0" w:color="auto"/>
        <w:right w:val="none" w:sz="0" w:space="0" w:color="auto"/>
      </w:divBdr>
    </w:div>
    <w:div w:id="1475833205">
      <w:bodyDiv w:val="1"/>
      <w:marLeft w:val="0"/>
      <w:marRight w:val="0"/>
      <w:marTop w:val="0"/>
      <w:marBottom w:val="0"/>
      <w:divBdr>
        <w:top w:val="none" w:sz="0" w:space="0" w:color="auto"/>
        <w:left w:val="none" w:sz="0" w:space="0" w:color="auto"/>
        <w:bottom w:val="none" w:sz="0" w:space="0" w:color="auto"/>
        <w:right w:val="none" w:sz="0" w:space="0" w:color="auto"/>
      </w:divBdr>
    </w:div>
    <w:div w:id="1493985953">
      <w:bodyDiv w:val="1"/>
      <w:marLeft w:val="0"/>
      <w:marRight w:val="0"/>
      <w:marTop w:val="0"/>
      <w:marBottom w:val="0"/>
      <w:divBdr>
        <w:top w:val="none" w:sz="0" w:space="0" w:color="auto"/>
        <w:left w:val="none" w:sz="0" w:space="0" w:color="auto"/>
        <w:bottom w:val="none" w:sz="0" w:space="0" w:color="auto"/>
        <w:right w:val="none" w:sz="0" w:space="0" w:color="auto"/>
      </w:divBdr>
    </w:div>
    <w:div w:id="1507673223">
      <w:bodyDiv w:val="1"/>
      <w:marLeft w:val="0"/>
      <w:marRight w:val="0"/>
      <w:marTop w:val="0"/>
      <w:marBottom w:val="0"/>
      <w:divBdr>
        <w:top w:val="none" w:sz="0" w:space="0" w:color="auto"/>
        <w:left w:val="none" w:sz="0" w:space="0" w:color="auto"/>
        <w:bottom w:val="none" w:sz="0" w:space="0" w:color="auto"/>
        <w:right w:val="none" w:sz="0" w:space="0" w:color="auto"/>
      </w:divBdr>
    </w:div>
    <w:div w:id="1509445581">
      <w:bodyDiv w:val="1"/>
      <w:marLeft w:val="0"/>
      <w:marRight w:val="0"/>
      <w:marTop w:val="0"/>
      <w:marBottom w:val="0"/>
      <w:divBdr>
        <w:top w:val="none" w:sz="0" w:space="0" w:color="auto"/>
        <w:left w:val="none" w:sz="0" w:space="0" w:color="auto"/>
        <w:bottom w:val="none" w:sz="0" w:space="0" w:color="auto"/>
        <w:right w:val="none" w:sz="0" w:space="0" w:color="auto"/>
      </w:divBdr>
    </w:div>
    <w:div w:id="1511798384">
      <w:bodyDiv w:val="1"/>
      <w:marLeft w:val="0"/>
      <w:marRight w:val="0"/>
      <w:marTop w:val="0"/>
      <w:marBottom w:val="0"/>
      <w:divBdr>
        <w:top w:val="none" w:sz="0" w:space="0" w:color="auto"/>
        <w:left w:val="none" w:sz="0" w:space="0" w:color="auto"/>
        <w:bottom w:val="none" w:sz="0" w:space="0" w:color="auto"/>
        <w:right w:val="none" w:sz="0" w:space="0" w:color="auto"/>
      </w:divBdr>
    </w:div>
    <w:div w:id="1512529159">
      <w:bodyDiv w:val="1"/>
      <w:marLeft w:val="0"/>
      <w:marRight w:val="0"/>
      <w:marTop w:val="0"/>
      <w:marBottom w:val="0"/>
      <w:divBdr>
        <w:top w:val="none" w:sz="0" w:space="0" w:color="auto"/>
        <w:left w:val="none" w:sz="0" w:space="0" w:color="auto"/>
        <w:bottom w:val="none" w:sz="0" w:space="0" w:color="auto"/>
        <w:right w:val="none" w:sz="0" w:space="0" w:color="auto"/>
      </w:divBdr>
    </w:div>
    <w:div w:id="1536767921">
      <w:bodyDiv w:val="1"/>
      <w:marLeft w:val="0"/>
      <w:marRight w:val="0"/>
      <w:marTop w:val="0"/>
      <w:marBottom w:val="0"/>
      <w:divBdr>
        <w:top w:val="none" w:sz="0" w:space="0" w:color="auto"/>
        <w:left w:val="none" w:sz="0" w:space="0" w:color="auto"/>
        <w:bottom w:val="none" w:sz="0" w:space="0" w:color="auto"/>
        <w:right w:val="none" w:sz="0" w:space="0" w:color="auto"/>
      </w:divBdr>
    </w:div>
    <w:div w:id="1549413816">
      <w:bodyDiv w:val="1"/>
      <w:marLeft w:val="0"/>
      <w:marRight w:val="0"/>
      <w:marTop w:val="0"/>
      <w:marBottom w:val="0"/>
      <w:divBdr>
        <w:top w:val="none" w:sz="0" w:space="0" w:color="auto"/>
        <w:left w:val="none" w:sz="0" w:space="0" w:color="auto"/>
        <w:bottom w:val="none" w:sz="0" w:space="0" w:color="auto"/>
        <w:right w:val="none" w:sz="0" w:space="0" w:color="auto"/>
      </w:divBdr>
    </w:div>
    <w:div w:id="1555769720">
      <w:bodyDiv w:val="1"/>
      <w:marLeft w:val="0"/>
      <w:marRight w:val="0"/>
      <w:marTop w:val="0"/>
      <w:marBottom w:val="0"/>
      <w:divBdr>
        <w:top w:val="none" w:sz="0" w:space="0" w:color="auto"/>
        <w:left w:val="none" w:sz="0" w:space="0" w:color="auto"/>
        <w:bottom w:val="none" w:sz="0" w:space="0" w:color="auto"/>
        <w:right w:val="none" w:sz="0" w:space="0" w:color="auto"/>
      </w:divBdr>
    </w:div>
    <w:div w:id="1562015693">
      <w:bodyDiv w:val="1"/>
      <w:marLeft w:val="0"/>
      <w:marRight w:val="0"/>
      <w:marTop w:val="0"/>
      <w:marBottom w:val="0"/>
      <w:divBdr>
        <w:top w:val="none" w:sz="0" w:space="0" w:color="auto"/>
        <w:left w:val="none" w:sz="0" w:space="0" w:color="auto"/>
        <w:bottom w:val="none" w:sz="0" w:space="0" w:color="auto"/>
        <w:right w:val="none" w:sz="0" w:space="0" w:color="auto"/>
      </w:divBdr>
    </w:div>
    <w:div w:id="1564561374">
      <w:bodyDiv w:val="1"/>
      <w:marLeft w:val="0"/>
      <w:marRight w:val="0"/>
      <w:marTop w:val="0"/>
      <w:marBottom w:val="0"/>
      <w:divBdr>
        <w:top w:val="none" w:sz="0" w:space="0" w:color="auto"/>
        <w:left w:val="none" w:sz="0" w:space="0" w:color="auto"/>
        <w:bottom w:val="none" w:sz="0" w:space="0" w:color="auto"/>
        <w:right w:val="none" w:sz="0" w:space="0" w:color="auto"/>
      </w:divBdr>
    </w:div>
    <w:div w:id="1564566508">
      <w:bodyDiv w:val="1"/>
      <w:marLeft w:val="0"/>
      <w:marRight w:val="0"/>
      <w:marTop w:val="0"/>
      <w:marBottom w:val="0"/>
      <w:divBdr>
        <w:top w:val="none" w:sz="0" w:space="0" w:color="auto"/>
        <w:left w:val="none" w:sz="0" w:space="0" w:color="auto"/>
        <w:bottom w:val="none" w:sz="0" w:space="0" w:color="auto"/>
        <w:right w:val="none" w:sz="0" w:space="0" w:color="auto"/>
      </w:divBdr>
    </w:div>
    <w:div w:id="1572621880">
      <w:bodyDiv w:val="1"/>
      <w:marLeft w:val="0"/>
      <w:marRight w:val="0"/>
      <w:marTop w:val="0"/>
      <w:marBottom w:val="0"/>
      <w:divBdr>
        <w:top w:val="none" w:sz="0" w:space="0" w:color="auto"/>
        <w:left w:val="none" w:sz="0" w:space="0" w:color="auto"/>
        <w:bottom w:val="none" w:sz="0" w:space="0" w:color="auto"/>
        <w:right w:val="none" w:sz="0" w:space="0" w:color="auto"/>
      </w:divBdr>
    </w:div>
    <w:div w:id="1578324179">
      <w:bodyDiv w:val="1"/>
      <w:marLeft w:val="0"/>
      <w:marRight w:val="0"/>
      <w:marTop w:val="0"/>
      <w:marBottom w:val="0"/>
      <w:divBdr>
        <w:top w:val="none" w:sz="0" w:space="0" w:color="auto"/>
        <w:left w:val="none" w:sz="0" w:space="0" w:color="auto"/>
        <w:bottom w:val="none" w:sz="0" w:space="0" w:color="auto"/>
        <w:right w:val="none" w:sz="0" w:space="0" w:color="auto"/>
      </w:divBdr>
    </w:div>
    <w:div w:id="1587111372">
      <w:bodyDiv w:val="1"/>
      <w:marLeft w:val="0"/>
      <w:marRight w:val="0"/>
      <w:marTop w:val="0"/>
      <w:marBottom w:val="0"/>
      <w:divBdr>
        <w:top w:val="none" w:sz="0" w:space="0" w:color="auto"/>
        <w:left w:val="none" w:sz="0" w:space="0" w:color="auto"/>
        <w:bottom w:val="none" w:sz="0" w:space="0" w:color="auto"/>
        <w:right w:val="none" w:sz="0" w:space="0" w:color="auto"/>
      </w:divBdr>
    </w:div>
    <w:div w:id="1601060049">
      <w:bodyDiv w:val="1"/>
      <w:marLeft w:val="0"/>
      <w:marRight w:val="0"/>
      <w:marTop w:val="0"/>
      <w:marBottom w:val="0"/>
      <w:divBdr>
        <w:top w:val="none" w:sz="0" w:space="0" w:color="auto"/>
        <w:left w:val="none" w:sz="0" w:space="0" w:color="auto"/>
        <w:bottom w:val="none" w:sz="0" w:space="0" w:color="auto"/>
        <w:right w:val="none" w:sz="0" w:space="0" w:color="auto"/>
      </w:divBdr>
    </w:div>
    <w:div w:id="1616592492">
      <w:bodyDiv w:val="1"/>
      <w:marLeft w:val="0"/>
      <w:marRight w:val="0"/>
      <w:marTop w:val="0"/>
      <w:marBottom w:val="0"/>
      <w:divBdr>
        <w:top w:val="none" w:sz="0" w:space="0" w:color="auto"/>
        <w:left w:val="none" w:sz="0" w:space="0" w:color="auto"/>
        <w:bottom w:val="none" w:sz="0" w:space="0" w:color="auto"/>
        <w:right w:val="none" w:sz="0" w:space="0" w:color="auto"/>
      </w:divBdr>
    </w:div>
    <w:div w:id="1628970635">
      <w:bodyDiv w:val="1"/>
      <w:marLeft w:val="0"/>
      <w:marRight w:val="0"/>
      <w:marTop w:val="0"/>
      <w:marBottom w:val="0"/>
      <w:divBdr>
        <w:top w:val="none" w:sz="0" w:space="0" w:color="auto"/>
        <w:left w:val="none" w:sz="0" w:space="0" w:color="auto"/>
        <w:bottom w:val="none" w:sz="0" w:space="0" w:color="auto"/>
        <w:right w:val="none" w:sz="0" w:space="0" w:color="auto"/>
      </w:divBdr>
    </w:div>
    <w:div w:id="1647970350">
      <w:bodyDiv w:val="1"/>
      <w:marLeft w:val="0"/>
      <w:marRight w:val="0"/>
      <w:marTop w:val="0"/>
      <w:marBottom w:val="0"/>
      <w:divBdr>
        <w:top w:val="none" w:sz="0" w:space="0" w:color="auto"/>
        <w:left w:val="none" w:sz="0" w:space="0" w:color="auto"/>
        <w:bottom w:val="none" w:sz="0" w:space="0" w:color="auto"/>
        <w:right w:val="none" w:sz="0" w:space="0" w:color="auto"/>
      </w:divBdr>
    </w:div>
    <w:div w:id="1652364825">
      <w:bodyDiv w:val="1"/>
      <w:marLeft w:val="0"/>
      <w:marRight w:val="0"/>
      <w:marTop w:val="0"/>
      <w:marBottom w:val="0"/>
      <w:divBdr>
        <w:top w:val="none" w:sz="0" w:space="0" w:color="auto"/>
        <w:left w:val="none" w:sz="0" w:space="0" w:color="auto"/>
        <w:bottom w:val="none" w:sz="0" w:space="0" w:color="auto"/>
        <w:right w:val="none" w:sz="0" w:space="0" w:color="auto"/>
      </w:divBdr>
    </w:div>
    <w:div w:id="1659262176">
      <w:bodyDiv w:val="1"/>
      <w:marLeft w:val="0"/>
      <w:marRight w:val="0"/>
      <w:marTop w:val="0"/>
      <w:marBottom w:val="0"/>
      <w:divBdr>
        <w:top w:val="none" w:sz="0" w:space="0" w:color="auto"/>
        <w:left w:val="none" w:sz="0" w:space="0" w:color="auto"/>
        <w:bottom w:val="none" w:sz="0" w:space="0" w:color="auto"/>
        <w:right w:val="none" w:sz="0" w:space="0" w:color="auto"/>
      </w:divBdr>
    </w:div>
    <w:div w:id="1669625858">
      <w:bodyDiv w:val="1"/>
      <w:marLeft w:val="0"/>
      <w:marRight w:val="0"/>
      <w:marTop w:val="0"/>
      <w:marBottom w:val="0"/>
      <w:divBdr>
        <w:top w:val="none" w:sz="0" w:space="0" w:color="auto"/>
        <w:left w:val="none" w:sz="0" w:space="0" w:color="auto"/>
        <w:bottom w:val="none" w:sz="0" w:space="0" w:color="auto"/>
        <w:right w:val="none" w:sz="0" w:space="0" w:color="auto"/>
      </w:divBdr>
      <w:divsChild>
        <w:div w:id="213589143">
          <w:marLeft w:val="0"/>
          <w:marRight w:val="0"/>
          <w:marTop w:val="0"/>
          <w:marBottom w:val="0"/>
          <w:divBdr>
            <w:top w:val="none" w:sz="0" w:space="0" w:color="auto"/>
            <w:left w:val="none" w:sz="0" w:space="0" w:color="auto"/>
            <w:bottom w:val="none" w:sz="0" w:space="0" w:color="auto"/>
            <w:right w:val="none" w:sz="0" w:space="0" w:color="auto"/>
          </w:divBdr>
        </w:div>
        <w:div w:id="1693800825">
          <w:marLeft w:val="0"/>
          <w:marRight w:val="0"/>
          <w:marTop w:val="0"/>
          <w:marBottom w:val="0"/>
          <w:divBdr>
            <w:top w:val="none" w:sz="0" w:space="0" w:color="auto"/>
            <w:left w:val="none" w:sz="0" w:space="0" w:color="auto"/>
            <w:bottom w:val="none" w:sz="0" w:space="0" w:color="auto"/>
            <w:right w:val="none" w:sz="0" w:space="0" w:color="auto"/>
          </w:divBdr>
        </w:div>
      </w:divsChild>
    </w:div>
    <w:div w:id="1687636221">
      <w:bodyDiv w:val="1"/>
      <w:marLeft w:val="0"/>
      <w:marRight w:val="0"/>
      <w:marTop w:val="0"/>
      <w:marBottom w:val="0"/>
      <w:divBdr>
        <w:top w:val="none" w:sz="0" w:space="0" w:color="auto"/>
        <w:left w:val="none" w:sz="0" w:space="0" w:color="auto"/>
        <w:bottom w:val="none" w:sz="0" w:space="0" w:color="auto"/>
        <w:right w:val="none" w:sz="0" w:space="0" w:color="auto"/>
      </w:divBdr>
    </w:div>
    <w:div w:id="1694305390">
      <w:bodyDiv w:val="1"/>
      <w:marLeft w:val="0"/>
      <w:marRight w:val="0"/>
      <w:marTop w:val="0"/>
      <w:marBottom w:val="0"/>
      <w:divBdr>
        <w:top w:val="none" w:sz="0" w:space="0" w:color="auto"/>
        <w:left w:val="none" w:sz="0" w:space="0" w:color="auto"/>
        <w:bottom w:val="none" w:sz="0" w:space="0" w:color="auto"/>
        <w:right w:val="none" w:sz="0" w:space="0" w:color="auto"/>
      </w:divBdr>
    </w:div>
    <w:div w:id="1714843914">
      <w:bodyDiv w:val="1"/>
      <w:marLeft w:val="0"/>
      <w:marRight w:val="0"/>
      <w:marTop w:val="0"/>
      <w:marBottom w:val="0"/>
      <w:divBdr>
        <w:top w:val="none" w:sz="0" w:space="0" w:color="auto"/>
        <w:left w:val="none" w:sz="0" w:space="0" w:color="auto"/>
        <w:bottom w:val="none" w:sz="0" w:space="0" w:color="auto"/>
        <w:right w:val="none" w:sz="0" w:space="0" w:color="auto"/>
      </w:divBdr>
    </w:div>
    <w:div w:id="1725134195">
      <w:bodyDiv w:val="1"/>
      <w:marLeft w:val="0"/>
      <w:marRight w:val="0"/>
      <w:marTop w:val="0"/>
      <w:marBottom w:val="0"/>
      <w:divBdr>
        <w:top w:val="none" w:sz="0" w:space="0" w:color="auto"/>
        <w:left w:val="none" w:sz="0" w:space="0" w:color="auto"/>
        <w:bottom w:val="none" w:sz="0" w:space="0" w:color="auto"/>
        <w:right w:val="none" w:sz="0" w:space="0" w:color="auto"/>
      </w:divBdr>
    </w:div>
    <w:div w:id="1816140192">
      <w:bodyDiv w:val="1"/>
      <w:marLeft w:val="0"/>
      <w:marRight w:val="0"/>
      <w:marTop w:val="0"/>
      <w:marBottom w:val="0"/>
      <w:divBdr>
        <w:top w:val="none" w:sz="0" w:space="0" w:color="auto"/>
        <w:left w:val="none" w:sz="0" w:space="0" w:color="auto"/>
        <w:bottom w:val="none" w:sz="0" w:space="0" w:color="auto"/>
        <w:right w:val="none" w:sz="0" w:space="0" w:color="auto"/>
      </w:divBdr>
    </w:div>
    <w:div w:id="1818836593">
      <w:bodyDiv w:val="1"/>
      <w:marLeft w:val="0"/>
      <w:marRight w:val="0"/>
      <w:marTop w:val="0"/>
      <w:marBottom w:val="0"/>
      <w:divBdr>
        <w:top w:val="none" w:sz="0" w:space="0" w:color="auto"/>
        <w:left w:val="none" w:sz="0" w:space="0" w:color="auto"/>
        <w:bottom w:val="none" w:sz="0" w:space="0" w:color="auto"/>
        <w:right w:val="none" w:sz="0" w:space="0" w:color="auto"/>
      </w:divBdr>
    </w:div>
    <w:div w:id="1822698348">
      <w:bodyDiv w:val="1"/>
      <w:marLeft w:val="0"/>
      <w:marRight w:val="0"/>
      <w:marTop w:val="0"/>
      <w:marBottom w:val="0"/>
      <w:divBdr>
        <w:top w:val="none" w:sz="0" w:space="0" w:color="auto"/>
        <w:left w:val="none" w:sz="0" w:space="0" w:color="auto"/>
        <w:bottom w:val="none" w:sz="0" w:space="0" w:color="auto"/>
        <w:right w:val="none" w:sz="0" w:space="0" w:color="auto"/>
      </w:divBdr>
    </w:div>
    <w:div w:id="1833523556">
      <w:bodyDiv w:val="1"/>
      <w:marLeft w:val="0"/>
      <w:marRight w:val="0"/>
      <w:marTop w:val="0"/>
      <w:marBottom w:val="0"/>
      <w:divBdr>
        <w:top w:val="none" w:sz="0" w:space="0" w:color="auto"/>
        <w:left w:val="none" w:sz="0" w:space="0" w:color="auto"/>
        <w:bottom w:val="none" w:sz="0" w:space="0" w:color="auto"/>
        <w:right w:val="none" w:sz="0" w:space="0" w:color="auto"/>
      </w:divBdr>
    </w:div>
    <w:div w:id="1834680506">
      <w:bodyDiv w:val="1"/>
      <w:marLeft w:val="0"/>
      <w:marRight w:val="0"/>
      <w:marTop w:val="0"/>
      <w:marBottom w:val="0"/>
      <w:divBdr>
        <w:top w:val="none" w:sz="0" w:space="0" w:color="auto"/>
        <w:left w:val="none" w:sz="0" w:space="0" w:color="auto"/>
        <w:bottom w:val="none" w:sz="0" w:space="0" w:color="auto"/>
        <w:right w:val="none" w:sz="0" w:space="0" w:color="auto"/>
      </w:divBdr>
    </w:div>
    <w:div w:id="1836846067">
      <w:bodyDiv w:val="1"/>
      <w:marLeft w:val="0"/>
      <w:marRight w:val="0"/>
      <w:marTop w:val="0"/>
      <w:marBottom w:val="0"/>
      <w:divBdr>
        <w:top w:val="none" w:sz="0" w:space="0" w:color="auto"/>
        <w:left w:val="none" w:sz="0" w:space="0" w:color="auto"/>
        <w:bottom w:val="none" w:sz="0" w:space="0" w:color="auto"/>
        <w:right w:val="none" w:sz="0" w:space="0" w:color="auto"/>
      </w:divBdr>
    </w:div>
    <w:div w:id="1846049668">
      <w:bodyDiv w:val="1"/>
      <w:marLeft w:val="0"/>
      <w:marRight w:val="0"/>
      <w:marTop w:val="0"/>
      <w:marBottom w:val="0"/>
      <w:divBdr>
        <w:top w:val="none" w:sz="0" w:space="0" w:color="auto"/>
        <w:left w:val="none" w:sz="0" w:space="0" w:color="auto"/>
        <w:bottom w:val="none" w:sz="0" w:space="0" w:color="auto"/>
        <w:right w:val="none" w:sz="0" w:space="0" w:color="auto"/>
      </w:divBdr>
    </w:div>
    <w:div w:id="1879395773">
      <w:bodyDiv w:val="1"/>
      <w:marLeft w:val="0"/>
      <w:marRight w:val="0"/>
      <w:marTop w:val="0"/>
      <w:marBottom w:val="0"/>
      <w:divBdr>
        <w:top w:val="none" w:sz="0" w:space="0" w:color="auto"/>
        <w:left w:val="none" w:sz="0" w:space="0" w:color="auto"/>
        <w:bottom w:val="none" w:sz="0" w:space="0" w:color="auto"/>
        <w:right w:val="none" w:sz="0" w:space="0" w:color="auto"/>
      </w:divBdr>
    </w:div>
    <w:div w:id="1885361049">
      <w:bodyDiv w:val="1"/>
      <w:marLeft w:val="0"/>
      <w:marRight w:val="0"/>
      <w:marTop w:val="0"/>
      <w:marBottom w:val="0"/>
      <w:divBdr>
        <w:top w:val="none" w:sz="0" w:space="0" w:color="auto"/>
        <w:left w:val="none" w:sz="0" w:space="0" w:color="auto"/>
        <w:bottom w:val="none" w:sz="0" w:space="0" w:color="auto"/>
        <w:right w:val="none" w:sz="0" w:space="0" w:color="auto"/>
      </w:divBdr>
    </w:div>
    <w:div w:id="1889101548">
      <w:bodyDiv w:val="1"/>
      <w:marLeft w:val="0"/>
      <w:marRight w:val="0"/>
      <w:marTop w:val="0"/>
      <w:marBottom w:val="0"/>
      <w:divBdr>
        <w:top w:val="none" w:sz="0" w:space="0" w:color="auto"/>
        <w:left w:val="none" w:sz="0" w:space="0" w:color="auto"/>
        <w:bottom w:val="none" w:sz="0" w:space="0" w:color="auto"/>
        <w:right w:val="none" w:sz="0" w:space="0" w:color="auto"/>
      </w:divBdr>
    </w:div>
    <w:div w:id="1891652562">
      <w:bodyDiv w:val="1"/>
      <w:marLeft w:val="0"/>
      <w:marRight w:val="0"/>
      <w:marTop w:val="0"/>
      <w:marBottom w:val="0"/>
      <w:divBdr>
        <w:top w:val="none" w:sz="0" w:space="0" w:color="auto"/>
        <w:left w:val="none" w:sz="0" w:space="0" w:color="auto"/>
        <w:bottom w:val="none" w:sz="0" w:space="0" w:color="auto"/>
        <w:right w:val="none" w:sz="0" w:space="0" w:color="auto"/>
      </w:divBdr>
    </w:div>
    <w:div w:id="1917781189">
      <w:bodyDiv w:val="1"/>
      <w:marLeft w:val="0"/>
      <w:marRight w:val="0"/>
      <w:marTop w:val="0"/>
      <w:marBottom w:val="0"/>
      <w:divBdr>
        <w:top w:val="none" w:sz="0" w:space="0" w:color="auto"/>
        <w:left w:val="none" w:sz="0" w:space="0" w:color="auto"/>
        <w:bottom w:val="none" w:sz="0" w:space="0" w:color="auto"/>
        <w:right w:val="none" w:sz="0" w:space="0" w:color="auto"/>
      </w:divBdr>
    </w:div>
    <w:div w:id="1919513101">
      <w:bodyDiv w:val="1"/>
      <w:marLeft w:val="0"/>
      <w:marRight w:val="0"/>
      <w:marTop w:val="0"/>
      <w:marBottom w:val="0"/>
      <w:divBdr>
        <w:top w:val="none" w:sz="0" w:space="0" w:color="auto"/>
        <w:left w:val="none" w:sz="0" w:space="0" w:color="auto"/>
        <w:bottom w:val="none" w:sz="0" w:space="0" w:color="auto"/>
        <w:right w:val="none" w:sz="0" w:space="0" w:color="auto"/>
      </w:divBdr>
    </w:div>
    <w:div w:id="1926837096">
      <w:bodyDiv w:val="1"/>
      <w:marLeft w:val="0"/>
      <w:marRight w:val="0"/>
      <w:marTop w:val="0"/>
      <w:marBottom w:val="0"/>
      <w:divBdr>
        <w:top w:val="none" w:sz="0" w:space="0" w:color="auto"/>
        <w:left w:val="none" w:sz="0" w:space="0" w:color="auto"/>
        <w:bottom w:val="none" w:sz="0" w:space="0" w:color="auto"/>
        <w:right w:val="none" w:sz="0" w:space="0" w:color="auto"/>
      </w:divBdr>
    </w:div>
    <w:div w:id="1931888796">
      <w:bodyDiv w:val="1"/>
      <w:marLeft w:val="0"/>
      <w:marRight w:val="0"/>
      <w:marTop w:val="0"/>
      <w:marBottom w:val="0"/>
      <w:divBdr>
        <w:top w:val="none" w:sz="0" w:space="0" w:color="auto"/>
        <w:left w:val="none" w:sz="0" w:space="0" w:color="auto"/>
        <w:bottom w:val="none" w:sz="0" w:space="0" w:color="auto"/>
        <w:right w:val="none" w:sz="0" w:space="0" w:color="auto"/>
      </w:divBdr>
    </w:div>
    <w:div w:id="1935898746">
      <w:bodyDiv w:val="1"/>
      <w:marLeft w:val="0"/>
      <w:marRight w:val="0"/>
      <w:marTop w:val="0"/>
      <w:marBottom w:val="0"/>
      <w:divBdr>
        <w:top w:val="none" w:sz="0" w:space="0" w:color="auto"/>
        <w:left w:val="none" w:sz="0" w:space="0" w:color="auto"/>
        <w:bottom w:val="none" w:sz="0" w:space="0" w:color="auto"/>
        <w:right w:val="none" w:sz="0" w:space="0" w:color="auto"/>
      </w:divBdr>
    </w:div>
    <w:div w:id="1948266276">
      <w:bodyDiv w:val="1"/>
      <w:marLeft w:val="0"/>
      <w:marRight w:val="0"/>
      <w:marTop w:val="0"/>
      <w:marBottom w:val="0"/>
      <w:divBdr>
        <w:top w:val="none" w:sz="0" w:space="0" w:color="auto"/>
        <w:left w:val="none" w:sz="0" w:space="0" w:color="auto"/>
        <w:bottom w:val="none" w:sz="0" w:space="0" w:color="auto"/>
        <w:right w:val="none" w:sz="0" w:space="0" w:color="auto"/>
      </w:divBdr>
    </w:div>
    <w:div w:id="1951938148">
      <w:bodyDiv w:val="1"/>
      <w:marLeft w:val="0"/>
      <w:marRight w:val="0"/>
      <w:marTop w:val="0"/>
      <w:marBottom w:val="0"/>
      <w:divBdr>
        <w:top w:val="none" w:sz="0" w:space="0" w:color="auto"/>
        <w:left w:val="none" w:sz="0" w:space="0" w:color="auto"/>
        <w:bottom w:val="none" w:sz="0" w:space="0" w:color="auto"/>
        <w:right w:val="none" w:sz="0" w:space="0" w:color="auto"/>
      </w:divBdr>
    </w:div>
    <w:div w:id="1975139253">
      <w:bodyDiv w:val="1"/>
      <w:marLeft w:val="0"/>
      <w:marRight w:val="0"/>
      <w:marTop w:val="0"/>
      <w:marBottom w:val="0"/>
      <w:divBdr>
        <w:top w:val="none" w:sz="0" w:space="0" w:color="auto"/>
        <w:left w:val="none" w:sz="0" w:space="0" w:color="auto"/>
        <w:bottom w:val="none" w:sz="0" w:space="0" w:color="auto"/>
        <w:right w:val="none" w:sz="0" w:space="0" w:color="auto"/>
      </w:divBdr>
    </w:div>
    <w:div w:id="1986859773">
      <w:bodyDiv w:val="1"/>
      <w:marLeft w:val="0"/>
      <w:marRight w:val="0"/>
      <w:marTop w:val="0"/>
      <w:marBottom w:val="0"/>
      <w:divBdr>
        <w:top w:val="none" w:sz="0" w:space="0" w:color="auto"/>
        <w:left w:val="none" w:sz="0" w:space="0" w:color="auto"/>
        <w:bottom w:val="none" w:sz="0" w:space="0" w:color="auto"/>
        <w:right w:val="none" w:sz="0" w:space="0" w:color="auto"/>
      </w:divBdr>
    </w:div>
    <w:div w:id="2003779484">
      <w:bodyDiv w:val="1"/>
      <w:marLeft w:val="0"/>
      <w:marRight w:val="0"/>
      <w:marTop w:val="0"/>
      <w:marBottom w:val="0"/>
      <w:divBdr>
        <w:top w:val="none" w:sz="0" w:space="0" w:color="auto"/>
        <w:left w:val="none" w:sz="0" w:space="0" w:color="auto"/>
        <w:bottom w:val="none" w:sz="0" w:space="0" w:color="auto"/>
        <w:right w:val="none" w:sz="0" w:space="0" w:color="auto"/>
      </w:divBdr>
    </w:div>
    <w:div w:id="2009017075">
      <w:bodyDiv w:val="1"/>
      <w:marLeft w:val="0"/>
      <w:marRight w:val="0"/>
      <w:marTop w:val="0"/>
      <w:marBottom w:val="0"/>
      <w:divBdr>
        <w:top w:val="none" w:sz="0" w:space="0" w:color="auto"/>
        <w:left w:val="none" w:sz="0" w:space="0" w:color="auto"/>
        <w:bottom w:val="none" w:sz="0" w:space="0" w:color="auto"/>
        <w:right w:val="none" w:sz="0" w:space="0" w:color="auto"/>
      </w:divBdr>
    </w:div>
    <w:div w:id="2012248532">
      <w:bodyDiv w:val="1"/>
      <w:marLeft w:val="0"/>
      <w:marRight w:val="0"/>
      <w:marTop w:val="0"/>
      <w:marBottom w:val="0"/>
      <w:divBdr>
        <w:top w:val="none" w:sz="0" w:space="0" w:color="auto"/>
        <w:left w:val="none" w:sz="0" w:space="0" w:color="auto"/>
        <w:bottom w:val="none" w:sz="0" w:space="0" w:color="auto"/>
        <w:right w:val="none" w:sz="0" w:space="0" w:color="auto"/>
      </w:divBdr>
    </w:div>
    <w:div w:id="2019502781">
      <w:bodyDiv w:val="1"/>
      <w:marLeft w:val="0"/>
      <w:marRight w:val="0"/>
      <w:marTop w:val="0"/>
      <w:marBottom w:val="0"/>
      <w:divBdr>
        <w:top w:val="none" w:sz="0" w:space="0" w:color="auto"/>
        <w:left w:val="none" w:sz="0" w:space="0" w:color="auto"/>
        <w:bottom w:val="none" w:sz="0" w:space="0" w:color="auto"/>
        <w:right w:val="none" w:sz="0" w:space="0" w:color="auto"/>
      </w:divBdr>
    </w:div>
    <w:div w:id="2019624456">
      <w:bodyDiv w:val="1"/>
      <w:marLeft w:val="0"/>
      <w:marRight w:val="0"/>
      <w:marTop w:val="0"/>
      <w:marBottom w:val="0"/>
      <w:divBdr>
        <w:top w:val="none" w:sz="0" w:space="0" w:color="auto"/>
        <w:left w:val="none" w:sz="0" w:space="0" w:color="auto"/>
        <w:bottom w:val="none" w:sz="0" w:space="0" w:color="auto"/>
        <w:right w:val="none" w:sz="0" w:space="0" w:color="auto"/>
      </w:divBdr>
    </w:div>
    <w:div w:id="2021621388">
      <w:bodyDiv w:val="1"/>
      <w:marLeft w:val="0"/>
      <w:marRight w:val="0"/>
      <w:marTop w:val="0"/>
      <w:marBottom w:val="0"/>
      <w:divBdr>
        <w:top w:val="none" w:sz="0" w:space="0" w:color="auto"/>
        <w:left w:val="none" w:sz="0" w:space="0" w:color="auto"/>
        <w:bottom w:val="none" w:sz="0" w:space="0" w:color="auto"/>
        <w:right w:val="none" w:sz="0" w:space="0" w:color="auto"/>
      </w:divBdr>
    </w:div>
    <w:div w:id="2029671399">
      <w:bodyDiv w:val="1"/>
      <w:marLeft w:val="0"/>
      <w:marRight w:val="0"/>
      <w:marTop w:val="0"/>
      <w:marBottom w:val="0"/>
      <w:divBdr>
        <w:top w:val="none" w:sz="0" w:space="0" w:color="auto"/>
        <w:left w:val="none" w:sz="0" w:space="0" w:color="auto"/>
        <w:bottom w:val="none" w:sz="0" w:space="0" w:color="auto"/>
        <w:right w:val="none" w:sz="0" w:space="0" w:color="auto"/>
      </w:divBdr>
    </w:div>
    <w:div w:id="2032412292">
      <w:bodyDiv w:val="1"/>
      <w:marLeft w:val="0"/>
      <w:marRight w:val="0"/>
      <w:marTop w:val="0"/>
      <w:marBottom w:val="0"/>
      <w:divBdr>
        <w:top w:val="none" w:sz="0" w:space="0" w:color="auto"/>
        <w:left w:val="none" w:sz="0" w:space="0" w:color="auto"/>
        <w:bottom w:val="none" w:sz="0" w:space="0" w:color="auto"/>
        <w:right w:val="none" w:sz="0" w:space="0" w:color="auto"/>
      </w:divBdr>
    </w:div>
    <w:div w:id="2040885632">
      <w:bodyDiv w:val="1"/>
      <w:marLeft w:val="0"/>
      <w:marRight w:val="0"/>
      <w:marTop w:val="0"/>
      <w:marBottom w:val="0"/>
      <w:divBdr>
        <w:top w:val="none" w:sz="0" w:space="0" w:color="auto"/>
        <w:left w:val="none" w:sz="0" w:space="0" w:color="auto"/>
        <w:bottom w:val="none" w:sz="0" w:space="0" w:color="auto"/>
        <w:right w:val="none" w:sz="0" w:space="0" w:color="auto"/>
      </w:divBdr>
    </w:div>
    <w:div w:id="2053340071">
      <w:bodyDiv w:val="1"/>
      <w:marLeft w:val="0"/>
      <w:marRight w:val="0"/>
      <w:marTop w:val="0"/>
      <w:marBottom w:val="0"/>
      <w:divBdr>
        <w:top w:val="none" w:sz="0" w:space="0" w:color="auto"/>
        <w:left w:val="none" w:sz="0" w:space="0" w:color="auto"/>
        <w:bottom w:val="none" w:sz="0" w:space="0" w:color="auto"/>
        <w:right w:val="none" w:sz="0" w:space="0" w:color="auto"/>
      </w:divBdr>
    </w:div>
    <w:div w:id="2067681186">
      <w:bodyDiv w:val="1"/>
      <w:marLeft w:val="0"/>
      <w:marRight w:val="0"/>
      <w:marTop w:val="0"/>
      <w:marBottom w:val="0"/>
      <w:divBdr>
        <w:top w:val="none" w:sz="0" w:space="0" w:color="auto"/>
        <w:left w:val="none" w:sz="0" w:space="0" w:color="auto"/>
        <w:bottom w:val="none" w:sz="0" w:space="0" w:color="auto"/>
        <w:right w:val="none" w:sz="0" w:space="0" w:color="auto"/>
      </w:divBdr>
    </w:div>
    <w:div w:id="2068989011">
      <w:bodyDiv w:val="1"/>
      <w:marLeft w:val="0"/>
      <w:marRight w:val="0"/>
      <w:marTop w:val="0"/>
      <w:marBottom w:val="0"/>
      <w:divBdr>
        <w:top w:val="none" w:sz="0" w:space="0" w:color="auto"/>
        <w:left w:val="none" w:sz="0" w:space="0" w:color="auto"/>
        <w:bottom w:val="none" w:sz="0" w:space="0" w:color="auto"/>
        <w:right w:val="none" w:sz="0" w:space="0" w:color="auto"/>
      </w:divBdr>
    </w:div>
    <w:div w:id="2080323910">
      <w:bodyDiv w:val="1"/>
      <w:marLeft w:val="0"/>
      <w:marRight w:val="0"/>
      <w:marTop w:val="0"/>
      <w:marBottom w:val="0"/>
      <w:divBdr>
        <w:top w:val="none" w:sz="0" w:space="0" w:color="auto"/>
        <w:left w:val="none" w:sz="0" w:space="0" w:color="auto"/>
        <w:bottom w:val="none" w:sz="0" w:space="0" w:color="auto"/>
        <w:right w:val="none" w:sz="0" w:space="0" w:color="auto"/>
      </w:divBdr>
    </w:div>
    <w:div w:id="2094550661">
      <w:bodyDiv w:val="1"/>
      <w:marLeft w:val="0"/>
      <w:marRight w:val="0"/>
      <w:marTop w:val="0"/>
      <w:marBottom w:val="0"/>
      <w:divBdr>
        <w:top w:val="none" w:sz="0" w:space="0" w:color="auto"/>
        <w:left w:val="none" w:sz="0" w:space="0" w:color="auto"/>
        <w:bottom w:val="none" w:sz="0" w:space="0" w:color="auto"/>
        <w:right w:val="none" w:sz="0" w:space="0" w:color="auto"/>
      </w:divBdr>
    </w:div>
    <w:div w:id="2099251887">
      <w:bodyDiv w:val="1"/>
      <w:marLeft w:val="0"/>
      <w:marRight w:val="0"/>
      <w:marTop w:val="0"/>
      <w:marBottom w:val="0"/>
      <w:divBdr>
        <w:top w:val="none" w:sz="0" w:space="0" w:color="auto"/>
        <w:left w:val="none" w:sz="0" w:space="0" w:color="auto"/>
        <w:bottom w:val="none" w:sz="0" w:space="0" w:color="auto"/>
        <w:right w:val="none" w:sz="0" w:space="0" w:color="auto"/>
      </w:divBdr>
    </w:div>
    <w:div w:id="2122414206">
      <w:bodyDiv w:val="1"/>
      <w:marLeft w:val="0"/>
      <w:marRight w:val="0"/>
      <w:marTop w:val="0"/>
      <w:marBottom w:val="0"/>
      <w:divBdr>
        <w:top w:val="none" w:sz="0" w:space="0" w:color="auto"/>
        <w:left w:val="none" w:sz="0" w:space="0" w:color="auto"/>
        <w:bottom w:val="none" w:sz="0" w:space="0" w:color="auto"/>
        <w:right w:val="none" w:sz="0" w:space="0" w:color="auto"/>
      </w:divBdr>
    </w:div>
    <w:div w:id="2133861803">
      <w:bodyDiv w:val="1"/>
      <w:marLeft w:val="0"/>
      <w:marRight w:val="0"/>
      <w:marTop w:val="0"/>
      <w:marBottom w:val="0"/>
      <w:divBdr>
        <w:top w:val="none" w:sz="0" w:space="0" w:color="auto"/>
        <w:left w:val="none" w:sz="0" w:space="0" w:color="auto"/>
        <w:bottom w:val="none" w:sz="0" w:space="0" w:color="auto"/>
        <w:right w:val="none" w:sz="0" w:space="0" w:color="auto"/>
      </w:divBdr>
    </w:div>
    <w:div w:id="213589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emeteryKPC@gmail.com" TargetMode="Externa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1.JPG"/><Relationship Id="rId19" Type="http://schemas.microsoft.com/office/2007/relationships/hdphoto" Target="media/hdphoto2.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nchor="ct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95609F-2AE8-4CBE-ACC1-61350A15A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6418</Words>
  <Characters>36588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Kenyon Presbyterian Church                          Annual Report 2012</Company>
  <LinksUpToDate>false</LinksUpToDate>
  <CharactersWithSpaces>42921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c:creator>
  <cp:lastModifiedBy>prevj</cp:lastModifiedBy>
  <cp:revision>4</cp:revision>
  <cp:lastPrinted>2022-02-06T23:52:00Z</cp:lastPrinted>
  <dcterms:created xsi:type="dcterms:W3CDTF">2022-02-20T19:45:00Z</dcterms:created>
  <dcterms:modified xsi:type="dcterms:W3CDTF">2022-02-20T19:50:00Z</dcterms:modified>
</cp:coreProperties>
</file>