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796F" w:rsidRPr="00562720" w:rsidRDefault="008322EA">
      <w:pPr>
        <w:rPr>
          <w:rFonts w:asciiTheme="majorHAnsi" w:eastAsiaTheme="majorEastAsia" w:hAnsiTheme="majorHAnsi" w:cstheme="majorBidi"/>
          <w:b/>
          <w:bCs/>
          <w:color w:val="365F91" w:themeColor="accent1" w:themeShade="BF"/>
          <w:sz w:val="16"/>
          <w:szCs w:val="16"/>
          <w:lang w:val="en-US" w:eastAsia="ja-JP"/>
        </w:rPr>
      </w:pPr>
      <w:r>
        <w:rPr>
          <w:rFonts w:ascii="Times New Roman" w:hAnsi="Times New Roman" w:cs="Times New Roman"/>
          <w:noProof/>
          <w:sz w:val="24"/>
          <w:szCs w:val="24"/>
          <w:lang w:eastAsia="en-CA"/>
        </w:rPr>
        <w:drawing>
          <wp:anchor distT="36576" distB="36576" distL="36576" distR="36576" simplePos="0" relativeHeight="251697152" behindDoc="0" locked="0" layoutInCell="1" allowOverlap="1" wp14:anchorId="08A031DD" wp14:editId="3C307517">
            <wp:simplePos x="0" y="0"/>
            <wp:positionH relativeFrom="column">
              <wp:posOffset>284018</wp:posOffset>
            </wp:positionH>
            <wp:positionV relativeFrom="paragraph">
              <wp:posOffset>-7900554</wp:posOffset>
            </wp:positionV>
            <wp:extent cx="6380018" cy="4092162"/>
            <wp:effectExtent l="171450" t="171450" r="230505" b="232410"/>
            <wp:wrapNone/>
            <wp:docPr id="14" name="Picture 14" descr="Church in summer 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urch in summer cropp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96384" cy="4102659"/>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0029BF">
        <w:rPr>
          <w:noProof/>
          <w:sz w:val="16"/>
          <w:szCs w:val="16"/>
          <w:lang w:eastAsia="en-CA"/>
        </w:rPr>
        <mc:AlternateContent>
          <mc:Choice Requires="wps">
            <w:drawing>
              <wp:anchor distT="0" distB="0" distL="114300" distR="114300" simplePos="0" relativeHeight="251685375" behindDoc="0" locked="0" layoutInCell="1" allowOverlap="1" wp14:anchorId="41AB84AB" wp14:editId="6C0D5C80">
                <wp:simplePos x="0" y="0"/>
                <wp:positionH relativeFrom="column">
                  <wp:posOffset>68580</wp:posOffset>
                </wp:positionH>
                <wp:positionV relativeFrom="paragraph">
                  <wp:posOffset>122555</wp:posOffset>
                </wp:positionV>
                <wp:extent cx="6789420" cy="9578340"/>
                <wp:effectExtent l="0" t="0" r="11430" b="22860"/>
                <wp:wrapSquare wrapText="bothSides"/>
                <wp:docPr id="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9578340"/>
                        </a:xfrm>
                        <a:prstGeom prst="rect">
                          <a:avLst/>
                        </a:prstGeom>
                        <a:solidFill>
                          <a:srgbClr val="FFFFFF"/>
                        </a:solidFill>
                        <a:ln w="9525">
                          <a:solidFill>
                            <a:schemeClr val="accent5">
                              <a:lumMod val="75000"/>
                              <a:lumOff val="0"/>
                            </a:schemeClr>
                          </a:solidFill>
                          <a:miter lim="800000"/>
                          <a:headEnd/>
                          <a:tailEnd/>
                        </a:ln>
                      </wps:spPr>
                      <wps:txbx>
                        <w:txbxContent>
                          <w:p w:rsidR="0095265A" w:rsidRPr="000029BF" w:rsidRDefault="0095265A" w:rsidP="00A86793">
                            <w:pPr>
                              <w:jc w:val="center"/>
                              <w:rPr>
                                <w:rFonts w:asciiTheme="majorHAnsi" w:eastAsiaTheme="majorEastAsia" w:hAnsiTheme="majorHAnsi" w:cstheme="majorBidi"/>
                                <w:b/>
                                <w:bCs/>
                                <w:sz w:val="72"/>
                                <w:szCs w:val="72"/>
                                <w:lang w:val="en-US" w:eastAsia="ja-JP"/>
                              </w:rPr>
                            </w:pPr>
                            <w:r>
                              <w:rPr>
                                <w:rFonts w:asciiTheme="majorHAnsi" w:eastAsiaTheme="majorEastAsia" w:hAnsiTheme="majorHAnsi" w:cstheme="majorBidi"/>
                                <w:b/>
                                <w:bCs/>
                                <w:sz w:val="72"/>
                                <w:szCs w:val="72"/>
                                <w:lang w:val="en-US" w:eastAsia="ja-JP"/>
                              </w:rPr>
                              <w:t>Ke</w:t>
                            </w:r>
                            <w:r w:rsidRPr="000029BF">
                              <w:rPr>
                                <w:rFonts w:asciiTheme="majorHAnsi" w:eastAsiaTheme="majorEastAsia" w:hAnsiTheme="majorHAnsi" w:cstheme="majorBidi"/>
                                <w:b/>
                                <w:bCs/>
                                <w:sz w:val="72"/>
                                <w:szCs w:val="72"/>
                                <w:lang w:val="en-US" w:eastAsia="ja-JP"/>
                              </w:rPr>
                              <w:t>nyon Presbyterian Church</w:t>
                            </w:r>
                          </w:p>
                          <w:p w:rsidR="0095265A" w:rsidRDefault="0095265A" w:rsidP="00A86793">
                            <w:pPr>
                              <w:jc w:val="center"/>
                              <w:rPr>
                                <w:rFonts w:asciiTheme="majorHAnsi" w:eastAsiaTheme="majorEastAsia" w:hAnsiTheme="majorHAnsi" w:cstheme="majorBidi"/>
                                <w:b/>
                                <w:bCs/>
                                <w:sz w:val="52"/>
                                <w:szCs w:val="52"/>
                                <w:lang w:val="en-US" w:eastAsia="ja-JP"/>
                              </w:rPr>
                            </w:pPr>
                            <w:r w:rsidRPr="00A82EFB">
                              <w:rPr>
                                <w:rFonts w:asciiTheme="majorHAnsi" w:eastAsiaTheme="majorEastAsia" w:hAnsiTheme="majorHAnsi" w:cstheme="majorBidi"/>
                                <w:b/>
                                <w:bCs/>
                                <w:sz w:val="52"/>
                                <w:szCs w:val="52"/>
                                <w:lang w:val="en-US" w:eastAsia="ja-JP"/>
                              </w:rPr>
                              <w:t>Annual Report 20</w:t>
                            </w:r>
                            <w:r>
                              <w:rPr>
                                <w:rFonts w:asciiTheme="majorHAnsi" w:eastAsiaTheme="majorEastAsia" w:hAnsiTheme="majorHAnsi" w:cstheme="majorBidi"/>
                                <w:b/>
                                <w:bCs/>
                                <w:sz w:val="52"/>
                                <w:szCs w:val="52"/>
                                <w:lang w:val="en-US" w:eastAsia="ja-JP"/>
                              </w:rPr>
                              <w:t>22</w:t>
                            </w:r>
                          </w:p>
                          <w:p w:rsidR="0095265A" w:rsidRDefault="0095265A" w:rsidP="00A86793">
                            <w:pPr>
                              <w:jc w:val="center"/>
                              <w:rPr>
                                <w:rFonts w:asciiTheme="majorHAnsi" w:eastAsiaTheme="majorEastAsia" w:hAnsiTheme="majorHAnsi" w:cstheme="majorBidi"/>
                                <w:b/>
                                <w:bCs/>
                                <w:sz w:val="52"/>
                                <w:szCs w:val="52"/>
                                <w:lang w:val="en-US" w:eastAsia="ja-JP"/>
                              </w:rPr>
                            </w:pPr>
                          </w:p>
                          <w:p w:rsidR="0095265A" w:rsidRDefault="0095265A" w:rsidP="00A86793">
                            <w:pPr>
                              <w:jc w:val="center"/>
                              <w:rPr>
                                <w:rFonts w:asciiTheme="majorHAnsi" w:eastAsiaTheme="majorEastAsia" w:hAnsiTheme="majorHAnsi" w:cstheme="majorBidi"/>
                                <w:b/>
                                <w:bCs/>
                                <w:sz w:val="52"/>
                                <w:szCs w:val="52"/>
                                <w:lang w:val="en-US" w:eastAsia="ja-JP"/>
                              </w:rPr>
                            </w:pPr>
                          </w:p>
                          <w:p w:rsidR="0095265A" w:rsidRDefault="0095265A" w:rsidP="002A2271">
                            <w:pPr>
                              <w:jc w:val="center"/>
                              <w:rPr>
                                <w:rFonts w:asciiTheme="majorHAnsi" w:eastAsiaTheme="majorEastAsia" w:hAnsiTheme="majorHAnsi" w:cstheme="majorBidi"/>
                                <w:b/>
                                <w:bCs/>
                                <w:sz w:val="52"/>
                                <w:szCs w:val="52"/>
                                <w:lang w:val="en-US" w:eastAsia="ja-JP"/>
                              </w:rPr>
                            </w:pPr>
                          </w:p>
                          <w:p w:rsidR="0095265A" w:rsidRDefault="0095265A" w:rsidP="002A2271">
                            <w:pPr>
                              <w:jc w:val="center"/>
                              <w:rPr>
                                <w:rFonts w:asciiTheme="majorHAnsi" w:eastAsiaTheme="majorEastAsia" w:hAnsiTheme="majorHAnsi" w:cstheme="majorBidi"/>
                                <w:b/>
                                <w:bCs/>
                                <w:sz w:val="52"/>
                                <w:szCs w:val="52"/>
                                <w:lang w:val="en-US" w:eastAsia="ja-JP"/>
                              </w:rPr>
                            </w:pPr>
                          </w:p>
                          <w:p w:rsidR="0095265A" w:rsidRDefault="0095265A" w:rsidP="002A2271">
                            <w:pPr>
                              <w:jc w:val="center"/>
                              <w:rPr>
                                <w:rFonts w:asciiTheme="majorHAnsi" w:eastAsiaTheme="majorEastAsia" w:hAnsiTheme="majorHAnsi" w:cstheme="majorBidi"/>
                                <w:b/>
                                <w:bCs/>
                                <w:sz w:val="52"/>
                                <w:szCs w:val="52"/>
                                <w:lang w:val="en-US" w:eastAsia="ja-JP"/>
                              </w:rPr>
                            </w:pPr>
                          </w:p>
                          <w:p w:rsidR="0095265A" w:rsidRDefault="0095265A" w:rsidP="002A2271">
                            <w:pPr>
                              <w:jc w:val="center"/>
                              <w:rPr>
                                <w:rFonts w:asciiTheme="majorHAnsi" w:eastAsiaTheme="majorEastAsia" w:hAnsiTheme="majorHAnsi" w:cstheme="majorBidi"/>
                                <w:b/>
                                <w:bCs/>
                                <w:sz w:val="52"/>
                                <w:szCs w:val="52"/>
                                <w:lang w:val="en-US" w:eastAsia="ja-JP"/>
                              </w:rPr>
                            </w:pPr>
                          </w:p>
                          <w:p w:rsidR="0095265A" w:rsidRDefault="0095265A" w:rsidP="002A2271">
                            <w:pPr>
                              <w:jc w:val="center"/>
                              <w:rPr>
                                <w:rFonts w:asciiTheme="majorHAnsi" w:eastAsiaTheme="majorEastAsia" w:hAnsiTheme="majorHAnsi" w:cstheme="majorBidi"/>
                                <w:b/>
                                <w:bCs/>
                                <w:sz w:val="52"/>
                                <w:szCs w:val="52"/>
                                <w:lang w:val="en-US" w:eastAsia="ja-JP"/>
                              </w:rPr>
                            </w:pPr>
                          </w:p>
                          <w:p w:rsidR="0095265A" w:rsidRDefault="0095265A" w:rsidP="002A2271">
                            <w:pPr>
                              <w:jc w:val="center"/>
                              <w:rPr>
                                <w:rFonts w:asciiTheme="majorHAnsi" w:eastAsiaTheme="majorEastAsia" w:hAnsiTheme="majorHAnsi" w:cstheme="majorBidi"/>
                                <w:b/>
                                <w:bCs/>
                                <w:sz w:val="52"/>
                                <w:szCs w:val="52"/>
                                <w:lang w:val="en-US" w:eastAsia="ja-JP"/>
                              </w:rPr>
                            </w:pPr>
                          </w:p>
                          <w:p w:rsidR="0095265A" w:rsidRDefault="0095265A" w:rsidP="008322EA">
                            <w:pPr>
                              <w:jc w:val="center"/>
                              <w:rPr>
                                <w:rFonts w:asciiTheme="majorHAnsi" w:eastAsiaTheme="majorEastAsia" w:hAnsiTheme="majorHAnsi" w:cstheme="majorBidi"/>
                                <w:b/>
                                <w:bCs/>
                                <w:sz w:val="52"/>
                                <w:szCs w:val="52"/>
                                <w:lang w:val="en-US" w:eastAsia="ja-JP"/>
                              </w:rPr>
                            </w:pPr>
                            <w:r>
                              <w:rPr>
                                <w:rFonts w:asciiTheme="majorHAnsi" w:eastAsiaTheme="majorEastAsia" w:hAnsiTheme="majorHAnsi" w:cstheme="majorBidi"/>
                                <w:b/>
                                <w:bCs/>
                                <w:noProof/>
                                <w:sz w:val="52"/>
                                <w:szCs w:val="52"/>
                                <w:lang w:eastAsia="en-CA"/>
                              </w:rPr>
                              <w:drawing>
                                <wp:inline distT="0" distB="0" distL="0" distR="0">
                                  <wp:extent cx="5722822" cy="3192388"/>
                                  <wp:effectExtent l="171450" t="171450" r="220980" b="2368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lum/>
                                            <a:extLst>
                                              <a:ext uri="{28A0092B-C50C-407E-A947-70E740481C1C}">
                                                <a14:useLocalDpi xmlns:a14="http://schemas.microsoft.com/office/drawing/2010/main" val="0"/>
                                              </a:ext>
                                            </a:extLst>
                                          </a:blip>
                                          <a:srcRect/>
                                          <a:stretch>
                                            <a:fillRect/>
                                          </a:stretch>
                                        </pic:blipFill>
                                        <pic:spPr bwMode="auto">
                                          <a:xfrm>
                                            <a:off x="0" y="0"/>
                                            <a:ext cx="5748383" cy="32066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margin-left:5.4pt;margin-top:9.65pt;width:534.6pt;height:754.2pt;z-index:251685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" strokecolor="#31849b [2408]">
                <v:textbox>
                  <w:txbxContent>
                    <w:p w:rsidR="0095265A" w:rsidRPr="000029BF" w:rsidRDefault="0095265A" w:rsidP="00A86793">
                      <w:pPr>
                        <w:jc w:val="center"/>
                        <w:rPr>
                          <w:rFonts w:asciiTheme="majorHAnsi" w:eastAsiaTheme="majorEastAsia" w:hAnsiTheme="majorHAnsi" w:cstheme="majorBidi"/>
                          <w:b/>
                          <w:bCs/>
                          <w:sz w:val="72"/>
                          <w:szCs w:val="72"/>
                          <w:lang w:val="en-US" w:eastAsia="ja-JP"/>
                        </w:rPr>
                      </w:pPr>
                      <w:r>
                        <w:rPr>
                          <w:rFonts w:asciiTheme="majorHAnsi" w:eastAsiaTheme="majorEastAsia" w:hAnsiTheme="majorHAnsi" w:cstheme="majorBidi"/>
                          <w:b/>
                          <w:bCs/>
                          <w:sz w:val="72"/>
                          <w:szCs w:val="72"/>
                          <w:lang w:val="en-US" w:eastAsia="ja-JP"/>
                        </w:rPr>
                        <w:t>Ke</w:t>
                      </w:r>
                      <w:r w:rsidRPr="000029BF">
                        <w:rPr>
                          <w:rFonts w:asciiTheme="majorHAnsi" w:eastAsiaTheme="majorEastAsia" w:hAnsiTheme="majorHAnsi" w:cstheme="majorBidi"/>
                          <w:b/>
                          <w:bCs/>
                          <w:sz w:val="72"/>
                          <w:szCs w:val="72"/>
                          <w:lang w:val="en-US" w:eastAsia="ja-JP"/>
                        </w:rPr>
                        <w:t>nyon Presbyterian Church</w:t>
                      </w:r>
                    </w:p>
                    <w:p w:rsidR="0095265A" w:rsidRDefault="0095265A" w:rsidP="00A86793">
                      <w:pPr>
                        <w:jc w:val="center"/>
                        <w:rPr>
                          <w:rFonts w:asciiTheme="majorHAnsi" w:eastAsiaTheme="majorEastAsia" w:hAnsiTheme="majorHAnsi" w:cstheme="majorBidi"/>
                          <w:b/>
                          <w:bCs/>
                          <w:sz w:val="52"/>
                          <w:szCs w:val="52"/>
                          <w:lang w:val="en-US" w:eastAsia="ja-JP"/>
                        </w:rPr>
                      </w:pPr>
                      <w:r w:rsidRPr="00A82EFB">
                        <w:rPr>
                          <w:rFonts w:asciiTheme="majorHAnsi" w:eastAsiaTheme="majorEastAsia" w:hAnsiTheme="majorHAnsi" w:cstheme="majorBidi"/>
                          <w:b/>
                          <w:bCs/>
                          <w:sz w:val="52"/>
                          <w:szCs w:val="52"/>
                          <w:lang w:val="en-US" w:eastAsia="ja-JP"/>
                        </w:rPr>
                        <w:t>Annual Report 20</w:t>
                      </w:r>
                      <w:r>
                        <w:rPr>
                          <w:rFonts w:asciiTheme="majorHAnsi" w:eastAsiaTheme="majorEastAsia" w:hAnsiTheme="majorHAnsi" w:cstheme="majorBidi"/>
                          <w:b/>
                          <w:bCs/>
                          <w:sz w:val="52"/>
                          <w:szCs w:val="52"/>
                          <w:lang w:val="en-US" w:eastAsia="ja-JP"/>
                        </w:rPr>
                        <w:t>22</w:t>
                      </w:r>
                    </w:p>
                    <w:p w:rsidR="0095265A" w:rsidRDefault="0095265A" w:rsidP="00A86793">
                      <w:pPr>
                        <w:jc w:val="center"/>
                        <w:rPr>
                          <w:rFonts w:asciiTheme="majorHAnsi" w:eastAsiaTheme="majorEastAsia" w:hAnsiTheme="majorHAnsi" w:cstheme="majorBidi"/>
                          <w:b/>
                          <w:bCs/>
                          <w:sz w:val="52"/>
                          <w:szCs w:val="52"/>
                          <w:lang w:val="en-US" w:eastAsia="ja-JP"/>
                        </w:rPr>
                      </w:pPr>
                    </w:p>
                    <w:p w:rsidR="0095265A" w:rsidRDefault="0095265A" w:rsidP="00A86793">
                      <w:pPr>
                        <w:jc w:val="center"/>
                        <w:rPr>
                          <w:rFonts w:asciiTheme="majorHAnsi" w:eastAsiaTheme="majorEastAsia" w:hAnsiTheme="majorHAnsi" w:cstheme="majorBidi"/>
                          <w:b/>
                          <w:bCs/>
                          <w:sz w:val="52"/>
                          <w:szCs w:val="52"/>
                          <w:lang w:val="en-US" w:eastAsia="ja-JP"/>
                        </w:rPr>
                      </w:pPr>
                    </w:p>
                    <w:p w:rsidR="0095265A" w:rsidRDefault="0095265A" w:rsidP="002A2271">
                      <w:pPr>
                        <w:jc w:val="center"/>
                        <w:rPr>
                          <w:rFonts w:asciiTheme="majorHAnsi" w:eastAsiaTheme="majorEastAsia" w:hAnsiTheme="majorHAnsi" w:cstheme="majorBidi"/>
                          <w:b/>
                          <w:bCs/>
                          <w:sz w:val="52"/>
                          <w:szCs w:val="52"/>
                          <w:lang w:val="en-US" w:eastAsia="ja-JP"/>
                        </w:rPr>
                      </w:pPr>
                    </w:p>
                    <w:p w:rsidR="0095265A" w:rsidRDefault="0095265A" w:rsidP="002A2271">
                      <w:pPr>
                        <w:jc w:val="center"/>
                        <w:rPr>
                          <w:rFonts w:asciiTheme="majorHAnsi" w:eastAsiaTheme="majorEastAsia" w:hAnsiTheme="majorHAnsi" w:cstheme="majorBidi"/>
                          <w:b/>
                          <w:bCs/>
                          <w:sz w:val="52"/>
                          <w:szCs w:val="52"/>
                          <w:lang w:val="en-US" w:eastAsia="ja-JP"/>
                        </w:rPr>
                      </w:pPr>
                    </w:p>
                    <w:p w:rsidR="0095265A" w:rsidRDefault="0095265A" w:rsidP="002A2271">
                      <w:pPr>
                        <w:jc w:val="center"/>
                        <w:rPr>
                          <w:rFonts w:asciiTheme="majorHAnsi" w:eastAsiaTheme="majorEastAsia" w:hAnsiTheme="majorHAnsi" w:cstheme="majorBidi"/>
                          <w:b/>
                          <w:bCs/>
                          <w:sz w:val="52"/>
                          <w:szCs w:val="52"/>
                          <w:lang w:val="en-US" w:eastAsia="ja-JP"/>
                        </w:rPr>
                      </w:pPr>
                    </w:p>
                    <w:p w:rsidR="0095265A" w:rsidRDefault="0095265A" w:rsidP="002A2271">
                      <w:pPr>
                        <w:jc w:val="center"/>
                        <w:rPr>
                          <w:rFonts w:asciiTheme="majorHAnsi" w:eastAsiaTheme="majorEastAsia" w:hAnsiTheme="majorHAnsi" w:cstheme="majorBidi"/>
                          <w:b/>
                          <w:bCs/>
                          <w:sz w:val="52"/>
                          <w:szCs w:val="52"/>
                          <w:lang w:val="en-US" w:eastAsia="ja-JP"/>
                        </w:rPr>
                      </w:pPr>
                    </w:p>
                    <w:p w:rsidR="0095265A" w:rsidRDefault="0095265A" w:rsidP="002A2271">
                      <w:pPr>
                        <w:jc w:val="center"/>
                        <w:rPr>
                          <w:rFonts w:asciiTheme="majorHAnsi" w:eastAsiaTheme="majorEastAsia" w:hAnsiTheme="majorHAnsi" w:cstheme="majorBidi"/>
                          <w:b/>
                          <w:bCs/>
                          <w:sz w:val="52"/>
                          <w:szCs w:val="52"/>
                          <w:lang w:val="en-US" w:eastAsia="ja-JP"/>
                        </w:rPr>
                      </w:pPr>
                    </w:p>
                    <w:p w:rsidR="0095265A" w:rsidRDefault="0095265A" w:rsidP="002A2271">
                      <w:pPr>
                        <w:jc w:val="center"/>
                        <w:rPr>
                          <w:rFonts w:asciiTheme="majorHAnsi" w:eastAsiaTheme="majorEastAsia" w:hAnsiTheme="majorHAnsi" w:cstheme="majorBidi"/>
                          <w:b/>
                          <w:bCs/>
                          <w:sz w:val="52"/>
                          <w:szCs w:val="52"/>
                          <w:lang w:val="en-US" w:eastAsia="ja-JP"/>
                        </w:rPr>
                      </w:pPr>
                    </w:p>
                    <w:p w:rsidR="0095265A" w:rsidRDefault="0095265A" w:rsidP="008322EA">
                      <w:pPr>
                        <w:jc w:val="center"/>
                        <w:rPr>
                          <w:rFonts w:asciiTheme="majorHAnsi" w:eastAsiaTheme="majorEastAsia" w:hAnsiTheme="majorHAnsi" w:cstheme="majorBidi"/>
                          <w:b/>
                          <w:bCs/>
                          <w:sz w:val="52"/>
                          <w:szCs w:val="52"/>
                          <w:lang w:val="en-US" w:eastAsia="ja-JP"/>
                        </w:rPr>
                      </w:pPr>
                      <w:r>
                        <w:rPr>
                          <w:rFonts w:asciiTheme="majorHAnsi" w:eastAsiaTheme="majorEastAsia" w:hAnsiTheme="majorHAnsi" w:cstheme="majorBidi"/>
                          <w:b/>
                          <w:bCs/>
                          <w:noProof/>
                          <w:sz w:val="52"/>
                          <w:szCs w:val="52"/>
                          <w:lang w:eastAsia="en-CA"/>
                        </w:rPr>
                        <w:drawing>
                          <wp:inline distT="0" distB="0" distL="0" distR="0">
                            <wp:extent cx="5722822" cy="3192388"/>
                            <wp:effectExtent l="171450" t="171450" r="220980" b="2368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lum/>
                                      <a:extLst>
                                        <a:ext uri="{28A0092B-C50C-407E-A947-70E740481C1C}">
                                          <a14:useLocalDpi xmlns:a14="http://schemas.microsoft.com/office/drawing/2010/main" val="0"/>
                                        </a:ext>
                                      </a:extLst>
                                    </a:blip>
                                    <a:srcRect/>
                                    <a:stretch>
                                      <a:fillRect/>
                                    </a:stretch>
                                  </pic:blipFill>
                                  <pic:spPr bwMode="auto">
                                    <a:xfrm>
                                      <a:off x="0" y="0"/>
                                      <a:ext cx="5748383" cy="32066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xbxContent>
                </v:textbox>
                <w10:wrap type="square"/>
              </v:shape>
            </w:pict>
          </mc:Fallback>
        </mc:AlternateContent>
      </w:r>
      <w:r w:rsidR="00655C53" w:rsidRPr="00562720">
        <w:rPr>
          <w:rFonts w:ascii="Times New Roman" w:hAnsi="Times New Roman" w:cs="Times New Roman"/>
          <w:noProof/>
          <w:sz w:val="16"/>
          <w:szCs w:val="16"/>
          <w:lang w:eastAsia="en-CA"/>
        </w:rPr>
        <w:drawing>
          <wp:anchor distT="36576" distB="36576" distL="36576" distR="36576" simplePos="0" relativeHeight="251693056" behindDoc="0" locked="0" layoutInCell="1" allowOverlap="1" wp14:anchorId="57A2862C" wp14:editId="11022093">
            <wp:simplePos x="0" y="0"/>
            <wp:positionH relativeFrom="column">
              <wp:posOffset>7832675</wp:posOffset>
            </wp:positionH>
            <wp:positionV relativeFrom="paragraph">
              <wp:posOffset>2122088</wp:posOffset>
            </wp:positionV>
            <wp:extent cx="2468245" cy="330898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68245" cy="330898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562720" w:rsidRPr="00176EF8" w:rsidRDefault="00562720" w:rsidP="00176EF8">
      <w:pPr>
        <w:jc w:val="center"/>
        <w:rPr>
          <w:rFonts w:asciiTheme="majorHAnsi" w:eastAsiaTheme="majorEastAsia" w:hAnsiTheme="majorHAnsi" w:cstheme="majorBidi"/>
          <w:b/>
          <w:bCs/>
          <w:color w:val="365F91" w:themeColor="accent1" w:themeShade="BF"/>
          <w:sz w:val="16"/>
          <w:szCs w:val="16"/>
          <w:lang w:val="en-US" w:eastAsia="ja-JP"/>
        </w:rPr>
      </w:pPr>
    </w:p>
    <w:p w:rsidR="00562720" w:rsidRPr="00176EF8" w:rsidRDefault="00562720" w:rsidP="00562720">
      <w:pPr>
        <w:jc w:val="center"/>
        <w:rPr>
          <w:rFonts w:asciiTheme="majorHAnsi" w:eastAsiaTheme="majorEastAsia" w:hAnsiTheme="majorHAnsi" w:cstheme="majorBidi"/>
          <w:b/>
          <w:bCs/>
          <w:color w:val="365F91" w:themeColor="accent1" w:themeShade="BF"/>
          <w:sz w:val="40"/>
          <w:szCs w:val="72"/>
          <w:lang w:val="en-US" w:eastAsia="ja-JP"/>
        </w:rPr>
      </w:pPr>
    </w:p>
    <w:p w:rsidR="00655C53" w:rsidRDefault="00655C53" w:rsidP="003B18F4">
      <w:pPr>
        <w:pStyle w:val="TOCHeading"/>
        <w:rPr>
          <w:caps/>
        </w:rPr>
      </w:pPr>
    </w:p>
    <w:sdt>
      <w:sdtPr>
        <w:rPr>
          <w:b/>
          <w:bCs/>
        </w:rPr>
        <w:id w:val="-396054652"/>
        <w:docPartObj>
          <w:docPartGallery w:val="Table of Contents"/>
          <w:docPartUnique/>
        </w:docPartObj>
      </w:sdtPr>
      <w:sdtEndPr>
        <w:rPr>
          <w:b w:val="0"/>
          <w:bCs w:val="0"/>
          <w:noProof/>
        </w:rPr>
      </w:sdtEndPr>
      <w:sdtContent>
        <w:p w:rsidR="00663436" w:rsidRPr="006F3D5F" w:rsidRDefault="003958BC" w:rsidP="00B063C2">
          <w:pPr>
            <w:jc w:val="center"/>
            <w:rPr>
              <w:b/>
              <w:sz w:val="28"/>
              <w:szCs w:val="28"/>
            </w:rPr>
          </w:pPr>
          <w:r w:rsidRPr="006F3D5F">
            <w:rPr>
              <w:b/>
              <w:sz w:val="28"/>
              <w:szCs w:val="28"/>
            </w:rPr>
            <w:t xml:space="preserve">Table of </w:t>
          </w:r>
          <w:r w:rsidR="00663436" w:rsidRPr="006F3D5F">
            <w:rPr>
              <w:b/>
              <w:sz w:val="28"/>
              <w:szCs w:val="28"/>
            </w:rPr>
            <w:t>Contents</w:t>
          </w:r>
        </w:p>
        <w:p w:rsidR="003958BC" w:rsidRPr="003958BC" w:rsidRDefault="003958BC" w:rsidP="003958BC">
          <w:pPr>
            <w:rPr>
              <w:lang w:val="en-US" w:eastAsia="ja-JP"/>
            </w:rPr>
          </w:pPr>
        </w:p>
        <w:p w:rsidR="009A7C51" w:rsidRDefault="00BF3061">
          <w:pPr>
            <w:pStyle w:val="TOC1"/>
            <w:tabs>
              <w:tab w:val="right" w:leader="dot" w:pos="10790"/>
            </w:tabs>
            <w:rPr>
              <w:noProof/>
              <w:lang w:val="en-CA" w:eastAsia="en-CA"/>
            </w:rPr>
          </w:pPr>
          <w:r>
            <w:fldChar w:fldCharType="begin"/>
          </w:r>
          <w:r w:rsidR="00663436">
            <w:instrText xml:space="preserve"> TOC \o "1-3" \h \z \u </w:instrText>
          </w:r>
          <w:r>
            <w:fldChar w:fldCharType="separate"/>
          </w:r>
          <w:hyperlink w:anchor="_Toc127994207" w:history="1">
            <w:r w:rsidR="009A7C51" w:rsidRPr="001374A2">
              <w:rPr>
                <w:rStyle w:val="Hyperlink"/>
                <w:noProof/>
              </w:rPr>
              <w:t>Mission, Vision, Values and Motto</w:t>
            </w:r>
            <w:r w:rsidR="009A7C51">
              <w:rPr>
                <w:noProof/>
                <w:webHidden/>
              </w:rPr>
              <w:tab/>
            </w:r>
            <w:r w:rsidR="009A7C51">
              <w:rPr>
                <w:noProof/>
                <w:webHidden/>
              </w:rPr>
              <w:fldChar w:fldCharType="begin"/>
            </w:r>
            <w:r w:rsidR="009A7C51">
              <w:rPr>
                <w:noProof/>
                <w:webHidden/>
              </w:rPr>
              <w:instrText xml:space="preserve"> PAGEREF _Toc127994207 \h </w:instrText>
            </w:r>
            <w:r w:rsidR="009A7C51">
              <w:rPr>
                <w:noProof/>
                <w:webHidden/>
              </w:rPr>
            </w:r>
            <w:r w:rsidR="009A7C51">
              <w:rPr>
                <w:noProof/>
                <w:webHidden/>
              </w:rPr>
              <w:fldChar w:fldCharType="separate"/>
            </w:r>
            <w:r w:rsidR="00EF2BDD">
              <w:rPr>
                <w:noProof/>
                <w:webHidden/>
              </w:rPr>
              <w:t>2</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08" w:history="1">
            <w:r w:rsidR="009A7C51" w:rsidRPr="001374A2">
              <w:rPr>
                <w:rStyle w:val="Hyperlink"/>
                <w:noProof/>
              </w:rPr>
              <w:t>Interim-Moderator’s Message</w:t>
            </w:r>
            <w:r w:rsidR="009A7C51">
              <w:rPr>
                <w:noProof/>
                <w:webHidden/>
              </w:rPr>
              <w:tab/>
            </w:r>
            <w:r w:rsidR="009A7C51">
              <w:rPr>
                <w:noProof/>
                <w:webHidden/>
              </w:rPr>
              <w:fldChar w:fldCharType="begin"/>
            </w:r>
            <w:r w:rsidR="009A7C51">
              <w:rPr>
                <w:noProof/>
                <w:webHidden/>
              </w:rPr>
              <w:instrText xml:space="preserve"> PAGEREF _Toc127994208 \h </w:instrText>
            </w:r>
            <w:r w:rsidR="009A7C51">
              <w:rPr>
                <w:noProof/>
                <w:webHidden/>
              </w:rPr>
            </w:r>
            <w:r w:rsidR="009A7C51">
              <w:rPr>
                <w:noProof/>
                <w:webHidden/>
              </w:rPr>
              <w:fldChar w:fldCharType="separate"/>
            </w:r>
            <w:r w:rsidR="00EF2BDD">
              <w:rPr>
                <w:noProof/>
                <w:webHidden/>
              </w:rPr>
              <w:t>3</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09" w:history="1">
            <w:r w:rsidR="009A7C51" w:rsidRPr="001374A2">
              <w:rPr>
                <w:rStyle w:val="Hyperlink"/>
                <w:noProof/>
              </w:rPr>
              <w:t>Committees and General Notices for 2023</w:t>
            </w:r>
            <w:r w:rsidR="009A7C51">
              <w:rPr>
                <w:noProof/>
                <w:webHidden/>
              </w:rPr>
              <w:tab/>
            </w:r>
            <w:r w:rsidR="009A7C51">
              <w:rPr>
                <w:noProof/>
                <w:webHidden/>
              </w:rPr>
              <w:fldChar w:fldCharType="begin"/>
            </w:r>
            <w:r w:rsidR="009A7C51">
              <w:rPr>
                <w:noProof/>
                <w:webHidden/>
              </w:rPr>
              <w:instrText xml:space="preserve"> PAGEREF _Toc127994209 \h </w:instrText>
            </w:r>
            <w:r w:rsidR="009A7C51">
              <w:rPr>
                <w:noProof/>
                <w:webHidden/>
              </w:rPr>
            </w:r>
            <w:r w:rsidR="009A7C51">
              <w:rPr>
                <w:noProof/>
                <w:webHidden/>
              </w:rPr>
              <w:fldChar w:fldCharType="separate"/>
            </w:r>
            <w:r w:rsidR="00EF2BDD">
              <w:rPr>
                <w:noProof/>
                <w:webHidden/>
              </w:rPr>
              <w:t>4</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10" w:history="1">
            <w:r w:rsidR="009A7C51" w:rsidRPr="001374A2">
              <w:rPr>
                <w:rStyle w:val="Hyperlink"/>
                <w:noProof/>
              </w:rPr>
              <w:t>Minutes of the 2021 Annual Meeting held February 20, 2022</w:t>
            </w:r>
            <w:r w:rsidR="009A7C51">
              <w:rPr>
                <w:noProof/>
                <w:webHidden/>
              </w:rPr>
              <w:tab/>
            </w:r>
            <w:r w:rsidR="009A7C51">
              <w:rPr>
                <w:noProof/>
                <w:webHidden/>
              </w:rPr>
              <w:fldChar w:fldCharType="begin"/>
            </w:r>
            <w:r w:rsidR="009A7C51">
              <w:rPr>
                <w:noProof/>
                <w:webHidden/>
              </w:rPr>
              <w:instrText xml:space="preserve"> PAGEREF _Toc127994210 \h </w:instrText>
            </w:r>
            <w:r w:rsidR="009A7C51">
              <w:rPr>
                <w:noProof/>
                <w:webHidden/>
              </w:rPr>
            </w:r>
            <w:r w:rsidR="009A7C51">
              <w:rPr>
                <w:noProof/>
                <w:webHidden/>
              </w:rPr>
              <w:fldChar w:fldCharType="separate"/>
            </w:r>
            <w:r w:rsidR="00EF2BDD">
              <w:rPr>
                <w:noProof/>
                <w:webHidden/>
              </w:rPr>
              <w:t>5</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11" w:history="1">
            <w:r w:rsidR="009A7C51" w:rsidRPr="001374A2">
              <w:rPr>
                <w:rStyle w:val="Hyperlink"/>
                <w:noProof/>
              </w:rPr>
              <w:t>Kirk Session Report 2022</w:t>
            </w:r>
            <w:r w:rsidR="009A7C51">
              <w:rPr>
                <w:noProof/>
                <w:webHidden/>
              </w:rPr>
              <w:tab/>
            </w:r>
            <w:r w:rsidR="009A7C51">
              <w:rPr>
                <w:noProof/>
                <w:webHidden/>
              </w:rPr>
              <w:fldChar w:fldCharType="begin"/>
            </w:r>
            <w:r w:rsidR="009A7C51">
              <w:rPr>
                <w:noProof/>
                <w:webHidden/>
              </w:rPr>
              <w:instrText xml:space="preserve"> PAGEREF _Toc127994211 \h </w:instrText>
            </w:r>
            <w:r w:rsidR="009A7C51">
              <w:rPr>
                <w:noProof/>
                <w:webHidden/>
              </w:rPr>
            </w:r>
            <w:r w:rsidR="009A7C51">
              <w:rPr>
                <w:noProof/>
                <w:webHidden/>
              </w:rPr>
              <w:fldChar w:fldCharType="separate"/>
            </w:r>
            <w:r w:rsidR="00EF2BDD">
              <w:rPr>
                <w:noProof/>
                <w:webHidden/>
              </w:rPr>
              <w:t>7</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12" w:history="1">
            <w:r w:rsidR="009A7C51" w:rsidRPr="001374A2">
              <w:rPr>
                <w:rStyle w:val="Hyperlink"/>
                <w:noProof/>
              </w:rPr>
              <w:t>Membership</w:t>
            </w:r>
            <w:r w:rsidR="009A7C51">
              <w:rPr>
                <w:noProof/>
                <w:webHidden/>
              </w:rPr>
              <w:tab/>
            </w:r>
            <w:r w:rsidR="009A7C51">
              <w:rPr>
                <w:noProof/>
                <w:webHidden/>
              </w:rPr>
              <w:fldChar w:fldCharType="begin"/>
            </w:r>
            <w:r w:rsidR="009A7C51">
              <w:rPr>
                <w:noProof/>
                <w:webHidden/>
              </w:rPr>
              <w:instrText xml:space="preserve"> PAGEREF _Toc127994212 \h </w:instrText>
            </w:r>
            <w:r w:rsidR="009A7C51">
              <w:rPr>
                <w:noProof/>
                <w:webHidden/>
              </w:rPr>
            </w:r>
            <w:r w:rsidR="009A7C51">
              <w:rPr>
                <w:noProof/>
                <w:webHidden/>
              </w:rPr>
              <w:fldChar w:fldCharType="separate"/>
            </w:r>
            <w:r w:rsidR="00EF2BDD">
              <w:rPr>
                <w:noProof/>
                <w:webHidden/>
              </w:rPr>
              <w:t>8</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13" w:history="1">
            <w:r w:rsidR="009A7C51" w:rsidRPr="001374A2">
              <w:rPr>
                <w:rStyle w:val="Hyperlink"/>
                <w:noProof/>
              </w:rPr>
              <w:t>Baptisms</w:t>
            </w:r>
            <w:r w:rsidR="009A7C51">
              <w:rPr>
                <w:noProof/>
                <w:webHidden/>
              </w:rPr>
              <w:tab/>
            </w:r>
            <w:r w:rsidR="009A7C51">
              <w:rPr>
                <w:noProof/>
                <w:webHidden/>
              </w:rPr>
              <w:fldChar w:fldCharType="begin"/>
            </w:r>
            <w:r w:rsidR="009A7C51">
              <w:rPr>
                <w:noProof/>
                <w:webHidden/>
              </w:rPr>
              <w:instrText xml:space="preserve"> PAGEREF _Toc127994213 \h </w:instrText>
            </w:r>
            <w:r w:rsidR="009A7C51">
              <w:rPr>
                <w:noProof/>
                <w:webHidden/>
              </w:rPr>
            </w:r>
            <w:r w:rsidR="009A7C51">
              <w:rPr>
                <w:noProof/>
                <w:webHidden/>
              </w:rPr>
              <w:fldChar w:fldCharType="separate"/>
            </w:r>
            <w:r w:rsidR="00EF2BDD">
              <w:rPr>
                <w:noProof/>
                <w:webHidden/>
              </w:rPr>
              <w:t>8</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14" w:history="1">
            <w:r w:rsidR="009A7C51" w:rsidRPr="001374A2">
              <w:rPr>
                <w:rStyle w:val="Hyperlink"/>
                <w:noProof/>
              </w:rPr>
              <w:t>In Memorium</w:t>
            </w:r>
            <w:r w:rsidR="009A7C51">
              <w:rPr>
                <w:noProof/>
                <w:webHidden/>
              </w:rPr>
              <w:tab/>
            </w:r>
            <w:r w:rsidR="009A7C51">
              <w:rPr>
                <w:noProof/>
                <w:webHidden/>
              </w:rPr>
              <w:fldChar w:fldCharType="begin"/>
            </w:r>
            <w:r w:rsidR="009A7C51">
              <w:rPr>
                <w:noProof/>
                <w:webHidden/>
              </w:rPr>
              <w:instrText xml:space="preserve"> PAGEREF _Toc127994214 \h </w:instrText>
            </w:r>
            <w:r w:rsidR="009A7C51">
              <w:rPr>
                <w:noProof/>
                <w:webHidden/>
              </w:rPr>
            </w:r>
            <w:r w:rsidR="009A7C51">
              <w:rPr>
                <w:noProof/>
                <w:webHidden/>
              </w:rPr>
              <w:fldChar w:fldCharType="separate"/>
            </w:r>
            <w:r w:rsidR="00EF2BDD">
              <w:rPr>
                <w:noProof/>
                <w:webHidden/>
              </w:rPr>
              <w:t>8</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15" w:history="1">
            <w:r w:rsidR="009A7C51" w:rsidRPr="001374A2">
              <w:rPr>
                <w:rStyle w:val="Hyperlink"/>
                <w:noProof/>
              </w:rPr>
              <w:t>Cradle Roll 2022</w:t>
            </w:r>
            <w:r w:rsidR="009A7C51">
              <w:rPr>
                <w:noProof/>
                <w:webHidden/>
              </w:rPr>
              <w:tab/>
            </w:r>
            <w:r w:rsidR="009A7C51">
              <w:rPr>
                <w:noProof/>
                <w:webHidden/>
              </w:rPr>
              <w:fldChar w:fldCharType="begin"/>
            </w:r>
            <w:r w:rsidR="009A7C51">
              <w:rPr>
                <w:noProof/>
                <w:webHidden/>
              </w:rPr>
              <w:instrText xml:space="preserve"> PAGEREF _Toc127994215 \h </w:instrText>
            </w:r>
            <w:r w:rsidR="009A7C51">
              <w:rPr>
                <w:noProof/>
                <w:webHidden/>
              </w:rPr>
            </w:r>
            <w:r w:rsidR="009A7C51">
              <w:rPr>
                <w:noProof/>
                <w:webHidden/>
              </w:rPr>
              <w:fldChar w:fldCharType="separate"/>
            </w:r>
            <w:r w:rsidR="00EF2BDD">
              <w:rPr>
                <w:noProof/>
                <w:webHidden/>
              </w:rPr>
              <w:t>9</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16" w:history="1">
            <w:r w:rsidR="009A7C51" w:rsidRPr="001374A2">
              <w:rPr>
                <w:rStyle w:val="Hyperlink"/>
                <w:noProof/>
              </w:rPr>
              <w:t>Search Committee Report 2022</w:t>
            </w:r>
            <w:r w:rsidR="009A7C51">
              <w:rPr>
                <w:noProof/>
                <w:webHidden/>
              </w:rPr>
              <w:tab/>
            </w:r>
            <w:r w:rsidR="009A7C51">
              <w:rPr>
                <w:noProof/>
                <w:webHidden/>
              </w:rPr>
              <w:fldChar w:fldCharType="begin"/>
            </w:r>
            <w:r w:rsidR="009A7C51">
              <w:rPr>
                <w:noProof/>
                <w:webHidden/>
              </w:rPr>
              <w:instrText xml:space="preserve"> PAGEREF _Toc127994216 \h </w:instrText>
            </w:r>
            <w:r w:rsidR="009A7C51">
              <w:rPr>
                <w:noProof/>
                <w:webHidden/>
              </w:rPr>
            </w:r>
            <w:r w:rsidR="009A7C51">
              <w:rPr>
                <w:noProof/>
                <w:webHidden/>
              </w:rPr>
              <w:fldChar w:fldCharType="separate"/>
            </w:r>
            <w:r w:rsidR="00EF2BDD">
              <w:rPr>
                <w:noProof/>
                <w:webHidden/>
              </w:rPr>
              <w:t>10</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17" w:history="1">
            <w:r w:rsidR="009A7C51" w:rsidRPr="001374A2">
              <w:rPr>
                <w:rStyle w:val="Hyperlink"/>
                <w:noProof/>
              </w:rPr>
              <w:t>Cemetery Committee Report 2022</w:t>
            </w:r>
            <w:r w:rsidR="009A7C51">
              <w:rPr>
                <w:noProof/>
                <w:webHidden/>
              </w:rPr>
              <w:tab/>
            </w:r>
            <w:r w:rsidR="009A7C51">
              <w:rPr>
                <w:noProof/>
                <w:webHidden/>
              </w:rPr>
              <w:fldChar w:fldCharType="begin"/>
            </w:r>
            <w:r w:rsidR="009A7C51">
              <w:rPr>
                <w:noProof/>
                <w:webHidden/>
              </w:rPr>
              <w:instrText xml:space="preserve"> PAGEREF _Toc127994217 \h </w:instrText>
            </w:r>
            <w:r w:rsidR="009A7C51">
              <w:rPr>
                <w:noProof/>
                <w:webHidden/>
              </w:rPr>
            </w:r>
            <w:r w:rsidR="009A7C51">
              <w:rPr>
                <w:noProof/>
                <w:webHidden/>
              </w:rPr>
              <w:fldChar w:fldCharType="separate"/>
            </w:r>
            <w:r w:rsidR="00EF2BDD">
              <w:rPr>
                <w:noProof/>
                <w:webHidden/>
              </w:rPr>
              <w:t>11</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18" w:history="1">
            <w:r w:rsidR="009A7C51" w:rsidRPr="001374A2">
              <w:rPr>
                <w:rStyle w:val="Hyperlink"/>
                <w:noProof/>
              </w:rPr>
              <w:t>Board of Manager’s Report 2022</w:t>
            </w:r>
            <w:r w:rsidR="009A7C51">
              <w:rPr>
                <w:noProof/>
                <w:webHidden/>
              </w:rPr>
              <w:tab/>
            </w:r>
            <w:r w:rsidR="009A7C51">
              <w:rPr>
                <w:noProof/>
                <w:webHidden/>
              </w:rPr>
              <w:fldChar w:fldCharType="begin"/>
            </w:r>
            <w:r w:rsidR="009A7C51">
              <w:rPr>
                <w:noProof/>
                <w:webHidden/>
              </w:rPr>
              <w:instrText xml:space="preserve"> PAGEREF _Toc127994218 \h </w:instrText>
            </w:r>
            <w:r w:rsidR="009A7C51">
              <w:rPr>
                <w:noProof/>
                <w:webHidden/>
              </w:rPr>
            </w:r>
            <w:r w:rsidR="009A7C51">
              <w:rPr>
                <w:noProof/>
                <w:webHidden/>
              </w:rPr>
              <w:fldChar w:fldCharType="separate"/>
            </w:r>
            <w:r w:rsidR="00EF2BDD">
              <w:rPr>
                <w:noProof/>
                <w:webHidden/>
              </w:rPr>
              <w:t>12</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19" w:history="1">
            <w:r w:rsidR="009A7C51" w:rsidRPr="001374A2">
              <w:rPr>
                <w:rStyle w:val="Hyperlink"/>
                <w:noProof/>
              </w:rPr>
              <w:t>Kenyon Presbyterian Church General Fund – Year ended Dec 31</w:t>
            </w:r>
            <w:r w:rsidR="009A7C51" w:rsidRPr="001374A2">
              <w:rPr>
                <w:rStyle w:val="Hyperlink"/>
                <w:noProof/>
                <w:vertAlign w:val="superscript"/>
              </w:rPr>
              <w:t>st</w:t>
            </w:r>
            <w:r w:rsidR="009A7C51" w:rsidRPr="001374A2">
              <w:rPr>
                <w:rStyle w:val="Hyperlink"/>
                <w:noProof/>
              </w:rPr>
              <w:t>, 2022</w:t>
            </w:r>
            <w:r w:rsidR="009A7C51">
              <w:rPr>
                <w:noProof/>
                <w:webHidden/>
              </w:rPr>
              <w:tab/>
            </w:r>
            <w:r w:rsidR="009A7C51">
              <w:rPr>
                <w:noProof/>
                <w:webHidden/>
              </w:rPr>
              <w:fldChar w:fldCharType="begin"/>
            </w:r>
            <w:r w:rsidR="009A7C51">
              <w:rPr>
                <w:noProof/>
                <w:webHidden/>
              </w:rPr>
              <w:instrText xml:space="preserve"> PAGEREF _Toc127994219 \h </w:instrText>
            </w:r>
            <w:r w:rsidR="009A7C51">
              <w:rPr>
                <w:noProof/>
                <w:webHidden/>
              </w:rPr>
            </w:r>
            <w:r w:rsidR="009A7C51">
              <w:rPr>
                <w:noProof/>
                <w:webHidden/>
              </w:rPr>
              <w:fldChar w:fldCharType="separate"/>
            </w:r>
            <w:r w:rsidR="00EF2BDD">
              <w:rPr>
                <w:noProof/>
                <w:webHidden/>
              </w:rPr>
              <w:t>14</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20" w:history="1">
            <w:r w:rsidR="009A7C51" w:rsidRPr="001374A2">
              <w:rPr>
                <w:rStyle w:val="Hyperlink"/>
                <w:noProof/>
              </w:rPr>
              <w:t>Kenyon Presbyterian Church Balance Sheet – Year ended Dec 31</w:t>
            </w:r>
            <w:r w:rsidR="009A7C51" w:rsidRPr="001374A2">
              <w:rPr>
                <w:rStyle w:val="Hyperlink"/>
                <w:noProof/>
                <w:vertAlign w:val="superscript"/>
              </w:rPr>
              <w:t>st</w:t>
            </w:r>
            <w:r w:rsidR="009A7C51" w:rsidRPr="001374A2">
              <w:rPr>
                <w:rStyle w:val="Hyperlink"/>
                <w:noProof/>
              </w:rPr>
              <w:t>, 2022</w:t>
            </w:r>
            <w:r w:rsidR="009A7C51">
              <w:rPr>
                <w:noProof/>
                <w:webHidden/>
              </w:rPr>
              <w:tab/>
            </w:r>
            <w:r w:rsidR="009A7C51">
              <w:rPr>
                <w:noProof/>
                <w:webHidden/>
              </w:rPr>
              <w:fldChar w:fldCharType="begin"/>
            </w:r>
            <w:r w:rsidR="009A7C51">
              <w:rPr>
                <w:noProof/>
                <w:webHidden/>
              </w:rPr>
              <w:instrText xml:space="preserve"> PAGEREF _Toc127994220 \h </w:instrText>
            </w:r>
            <w:r w:rsidR="009A7C51">
              <w:rPr>
                <w:noProof/>
                <w:webHidden/>
              </w:rPr>
            </w:r>
            <w:r w:rsidR="009A7C51">
              <w:rPr>
                <w:noProof/>
                <w:webHidden/>
              </w:rPr>
              <w:fldChar w:fldCharType="separate"/>
            </w:r>
            <w:r w:rsidR="00EF2BDD">
              <w:rPr>
                <w:noProof/>
                <w:webHidden/>
              </w:rPr>
              <w:t>16</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21" w:history="1">
            <w:r w:rsidR="009A7C51" w:rsidRPr="001374A2">
              <w:rPr>
                <w:rStyle w:val="Hyperlink"/>
                <w:noProof/>
              </w:rPr>
              <w:t>Kenyon Women’s Association Financial Report 2022</w:t>
            </w:r>
            <w:r w:rsidR="009A7C51">
              <w:rPr>
                <w:noProof/>
                <w:webHidden/>
              </w:rPr>
              <w:tab/>
            </w:r>
            <w:r w:rsidR="009A7C51">
              <w:rPr>
                <w:noProof/>
                <w:webHidden/>
              </w:rPr>
              <w:fldChar w:fldCharType="begin"/>
            </w:r>
            <w:r w:rsidR="009A7C51">
              <w:rPr>
                <w:noProof/>
                <w:webHidden/>
              </w:rPr>
              <w:instrText xml:space="preserve"> PAGEREF _Toc127994221 \h </w:instrText>
            </w:r>
            <w:r w:rsidR="009A7C51">
              <w:rPr>
                <w:noProof/>
                <w:webHidden/>
              </w:rPr>
            </w:r>
            <w:r w:rsidR="009A7C51">
              <w:rPr>
                <w:noProof/>
                <w:webHidden/>
              </w:rPr>
              <w:fldChar w:fldCharType="separate"/>
            </w:r>
            <w:r w:rsidR="00EF2BDD">
              <w:rPr>
                <w:noProof/>
                <w:webHidden/>
              </w:rPr>
              <w:t>17</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22" w:history="1">
            <w:r w:rsidR="009A7C51" w:rsidRPr="001374A2">
              <w:rPr>
                <w:rStyle w:val="Hyperlink"/>
                <w:noProof/>
              </w:rPr>
              <w:t>Kenyon Cemetery Financial Report for Year ended December 31st, 2022</w:t>
            </w:r>
            <w:r w:rsidR="009A7C51">
              <w:rPr>
                <w:noProof/>
                <w:webHidden/>
              </w:rPr>
              <w:tab/>
            </w:r>
            <w:r w:rsidR="009A7C51">
              <w:rPr>
                <w:noProof/>
                <w:webHidden/>
              </w:rPr>
              <w:fldChar w:fldCharType="begin"/>
            </w:r>
            <w:r w:rsidR="009A7C51">
              <w:rPr>
                <w:noProof/>
                <w:webHidden/>
              </w:rPr>
              <w:instrText xml:space="preserve"> PAGEREF _Toc127994222 \h </w:instrText>
            </w:r>
            <w:r w:rsidR="009A7C51">
              <w:rPr>
                <w:noProof/>
                <w:webHidden/>
              </w:rPr>
            </w:r>
            <w:r w:rsidR="009A7C51">
              <w:rPr>
                <w:noProof/>
                <w:webHidden/>
              </w:rPr>
              <w:fldChar w:fldCharType="separate"/>
            </w:r>
            <w:r w:rsidR="00EF2BDD">
              <w:rPr>
                <w:noProof/>
                <w:webHidden/>
              </w:rPr>
              <w:t>18</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23" w:history="1">
            <w:r w:rsidR="009A7C51" w:rsidRPr="001374A2">
              <w:rPr>
                <w:rStyle w:val="Hyperlink"/>
                <w:noProof/>
              </w:rPr>
              <w:t>Kenyon Presbyterian Church &amp; Cemetery Investments 2022</w:t>
            </w:r>
            <w:r w:rsidR="009A7C51">
              <w:rPr>
                <w:noProof/>
                <w:webHidden/>
              </w:rPr>
              <w:tab/>
            </w:r>
            <w:r w:rsidR="009A7C51">
              <w:rPr>
                <w:noProof/>
                <w:webHidden/>
              </w:rPr>
              <w:fldChar w:fldCharType="begin"/>
            </w:r>
            <w:r w:rsidR="009A7C51">
              <w:rPr>
                <w:noProof/>
                <w:webHidden/>
              </w:rPr>
              <w:instrText xml:space="preserve"> PAGEREF _Toc127994223 \h </w:instrText>
            </w:r>
            <w:r w:rsidR="009A7C51">
              <w:rPr>
                <w:noProof/>
                <w:webHidden/>
              </w:rPr>
            </w:r>
            <w:r w:rsidR="009A7C51">
              <w:rPr>
                <w:noProof/>
                <w:webHidden/>
              </w:rPr>
              <w:fldChar w:fldCharType="separate"/>
            </w:r>
            <w:r w:rsidR="00EF2BDD">
              <w:rPr>
                <w:noProof/>
                <w:webHidden/>
              </w:rPr>
              <w:t>19</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24" w:history="1">
            <w:r w:rsidR="009A7C51" w:rsidRPr="001374A2">
              <w:rPr>
                <w:rStyle w:val="Hyperlink"/>
                <w:noProof/>
              </w:rPr>
              <w:t>Investment Committee Report 2022</w:t>
            </w:r>
            <w:r w:rsidR="009A7C51">
              <w:rPr>
                <w:noProof/>
                <w:webHidden/>
              </w:rPr>
              <w:tab/>
            </w:r>
            <w:r w:rsidR="009A7C51">
              <w:rPr>
                <w:noProof/>
                <w:webHidden/>
              </w:rPr>
              <w:fldChar w:fldCharType="begin"/>
            </w:r>
            <w:r w:rsidR="009A7C51">
              <w:rPr>
                <w:noProof/>
                <w:webHidden/>
              </w:rPr>
              <w:instrText xml:space="preserve"> PAGEREF _Toc127994224 \h </w:instrText>
            </w:r>
            <w:r w:rsidR="009A7C51">
              <w:rPr>
                <w:noProof/>
                <w:webHidden/>
              </w:rPr>
            </w:r>
            <w:r w:rsidR="009A7C51">
              <w:rPr>
                <w:noProof/>
                <w:webHidden/>
              </w:rPr>
              <w:fldChar w:fldCharType="separate"/>
            </w:r>
            <w:r w:rsidR="00EF2BDD">
              <w:rPr>
                <w:noProof/>
                <w:webHidden/>
              </w:rPr>
              <w:t>20</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25" w:history="1">
            <w:r w:rsidR="009A7C51" w:rsidRPr="001374A2">
              <w:rPr>
                <w:rStyle w:val="Hyperlink"/>
                <w:noProof/>
              </w:rPr>
              <w:t>Memorial Donations – Kenyon Presbyterian Church – 2022</w:t>
            </w:r>
            <w:r w:rsidR="009A7C51">
              <w:rPr>
                <w:noProof/>
                <w:webHidden/>
              </w:rPr>
              <w:tab/>
            </w:r>
            <w:r w:rsidR="009A7C51">
              <w:rPr>
                <w:noProof/>
                <w:webHidden/>
              </w:rPr>
              <w:fldChar w:fldCharType="begin"/>
            </w:r>
            <w:r w:rsidR="009A7C51">
              <w:rPr>
                <w:noProof/>
                <w:webHidden/>
              </w:rPr>
              <w:instrText xml:space="preserve"> PAGEREF _Toc127994225 \h </w:instrText>
            </w:r>
            <w:r w:rsidR="009A7C51">
              <w:rPr>
                <w:noProof/>
                <w:webHidden/>
              </w:rPr>
            </w:r>
            <w:r w:rsidR="009A7C51">
              <w:rPr>
                <w:noProof/>
                <w:webHidden/>
              </w:rPr>
              <w:fldChar w:fldCharType="separate"/>
            </w:r>
            <w:r w:rsidR="00EF2BDD">
              <w:rPr>
                <w:noProof/>
                <w:webHidden/>
              </w:rPr>
              <w:t>21</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26" w:history="1">
            <w:r w:rsidR="009A7C51" w:rsidRPr="001374A2">
              <w:rPr>
                <w:rStyle w:val="Hyperlink"/>
                <w:noProof/>
              </w:rPr>
              <w:t>Memorial Donations – Kenyon Presbyterian Church Cemetery – 2022</w:t>
            </w:r>
            <w:r w:rsidR="009A7C51">
              <w:rPr>
                <w:noProof/>
                <w:webHidden/>
              </w:rPr>
              <w:tab/>
            </w:r>
            <w:r w:rsidR="009A7C51">
              <w:rPr>
                <w:noProof/>
                <w:webHidden/>
              </w:rPr>
              <w:fldChar w:fldCharType="begin"/>
            </w:r>
            <w:r w:rsidR="009A7C51">
              <w:rPr>
                <w:noProof/>
                <w:webHidden/>
              </w:rPr>
              <w:instrText xml:space="preserve"> PAGEREF _Toc127994226 \h </w:instrText>
            </w:r>
            <w:r w:rsidR="009A7C51">
              <w:rPr>
                <w:noProof/>
                <w:webHidden/>
              </w:rPr>
            </w:r>
            <w:r w:rsidR="009A7C51">
              <w:rPr>
                <w:noProof/>
                <w:webHidden/>
              </w:rPr>
              <w:fldChar w:fldCharType="separate"/>
            </w:r>
            <w:r w:rsidR="00EF2BDD">
              <w:rPr>
                <w:noProof/>
                <w:webHidden/>
              </w:rPr>
              <w:t>22</w:t>
            </w:r>
            <w:r w:rsidR="009A7C51">
              <w:rPr>
                <w:noProof/>
                <w:webHidden/>
              </w:rPr>
              <w:fldChar w:fldCharType="end"/>
            </w:r>
          </w:hyperlink>
        </w:p>
        <w:p w:rsidR="009A7C51" w:rsidRDefault="00281B1A">
          <w:pPr>
            <w:pStyle w:val="TOC1"/>
            <w:tabs>
              <w:tab w:val="right" w:leader="dot" w:pos="10790"/>
            </w:tabs>
            <w:rPr>
              <w:noProof/>
              <w:lang w:val="en-CA" w:eastAsia="en-CA"/>
            </w:rPr>
          </w:pPr>
          <w:hyperlink w:anchor="_Toc127994227" w:history="1">
            <w:r w:rsidR="009A7C51" w:rsidRPr="001374A2">
              <w:rPr>
                <w:rStyle w:val="Hyperlink"/>
                <w:noProof/>
              </w:rPr>
              <w:t>Thank you to our Donors – 2022</w:t>
            </w:r>
            <w:r w:rsidR="009A7C51">
              <w:rPr>
                <w:noProof/>
                <w:webHidden/>
              </w:rPr>
              <w:tab/>
            </w:r>
            <w:r w:rsidR="009A7C51">
              <w:rPr>
                <w:noProof/>
                <w:webHidden/>
              </w:rPr>
              <w:fldChar w:fldCharType="begin"/>
            </w:r>
            <w:r w:rsidR="009A7C51">
              <w:rPr>
                <w:noProof/>
                <w:webHidden/>
              </w:rPr>
              <w:instrText xml:space="preserve"> PAGEREF _Toc127994227 \h </w:instrText>
            </w:r>
            <w:r w:rsidR="009A7C51">
              <w:rPr>
                <w:noProof/>
                <w:webHidden/>
              </w:rPr>
            </w:r>
            <w:r w:rsidR="009A7C51">
              <w:rPr>
                <w:noProof/>
                <w:webHidden/>
              </w:rPr>
              <w:fldChar w:fldCharType="separate"/>
            </w:r>
            <w:r w:rsidR="00EF2BDD">
              <w:rPr>
                <w:noProof/>
                <w:webHidden/>
              </w:rPr>
              <w:t>23</w:t>
            </w:r>
            <w:r w:rsidR="009A7C51">
              <w:rPr>
                <w:noProof/>
                <w:webHidden/>
              </w:rPr>
              <w:fldChar w:fldCharType="end"/>
            </w:r>
          </w:hyperlink>
        </w:p>
        <w:p w:rsidR="00663436" w:rsidRDefault="00BF3061">
          <w:r>
            <w:rPr>
              <w:b/>
              <w:bCs/>
              <w:noProof/>
            </w:rPr>
            <w:fldChar w:fldCharType="end"/>
          </w:r>
        </w:p>
      </w:sdtContent>
    </w:sdt>
    <w:p w:rsidR="00227B52" w:rsidRDefault="00227B52">
      <w:pPr>
        <w:rPr>
          <w:sz w:val="24"/>
          <w:szCs w:val="24"/>
        </w:rPr>
      </w:pPr>
      <w:r>
        <w:rPr>
          <w:sz w:val="24"/>
          <w:szCs w:val="24"/>
        </w:rPr>
        <w:br w:type="page"/>
      </w:r>
    </w:p>
    <w:p w:rsidR="009632BF" w:rsidRDefault="009632BF" w:rsidP="009632BF">
      <w:pPr>
        <w:pStyle w:val="Heading1"/>
        <w:jc w:val="center"/>
        <w:rPr>
          <w:color w:val="auto"/>
        </w:rPr>
      </w:pPr>
      <w:bookmarkStart w:id="0" w:name="_Toc127994207"/>
      <w:r>
        <w:rPr>
          <w:color w:val="auto"/>
        </w:rPr>
        <w:lastRenderedPageBreak/>
        <w:t>Mission, Vision, Values and Motto</w:t>
      </w:r>
      <w:bookmarkEnd w:id="0"/>
    </w:p>
    <w:p w:rsidR="009632BF" w:rsidRDefault="009632BF" w:rsidP="009632BF"/>
    <w:p w:rsidR="009632BF" w:rsidRPr="00D44669" w:rsidRDefault="009632BF" w:rsidP="009632BF">
      <w:pPr>
        <w:jc w:val="both"/>
        <w:rPr>
          <w:rFonts w:ascii="Calibri" w:hAnsi="Calibri" w:cs="Calibri"/>
          <w:b/>
          <w:iCs/>
          <w:sz w:val="24"/>
          <w:szCs w:val="24"/>
        </w:rPr>
      </w:pPr>
      <w:r w:rsidRPr="00D44669">
        <w:rPr>
          <w:rFonts w:ascii="Calibri" w:hAnsi="Calibri" w:cs="Calibri"/>
          <w:iCs/>
          <w:sz w:val="24"/>
          <w:szCs w:val="24"/>
        </w:rPr>
        <w:br/>
      </w:r>
      <w:r w:rsidRPr="00D44669">
        <w:rPr>
          <w:rFonts w:ascii="Calibri" w:hAnsi="Calibri" w:cs="Calibri"/>
          <w:b/>
          <w:iCs/>
          <w:sz w:val="24"/>
          <w:szCs w:val="24"/>
        </w:rPr>
        <w:t>MISSION STATEMENT</w:t>
      </w:r>
    </w:p>
    <w:p w:rsidR="009632BF" w:rsidRPr="00D44669" w:rsidRDefault="009632BF" w:rsidP="009632BF">
      <w:pPr>
        <w:jc w:val="both"/>
        <w:rPr>
          <w:rFonts w:ascii="Calibri" w:hAnsi="Calibri" w:cs="Calibri"/>
          <w:iCs/>
          <w:sz w:val="24"/>
          <w:szCs w:val="24"/>
        </w:rPr>
      </w:pPr>
      <w:r w:rsidRPr="00D44669">
        <w:rPr>
          <w:rFonts w:ascii="Calibri" w:hAnsi="Calibri" w:cs="Calibri"/>
          <w:iCs/>
          <w:sz w:val="24"/>
          <w:szCs w:val="24"/>
        </w:rPr>
        <w:t>Provide a safe space where the community can freely gather to worship and praise God to grow in Christian faith.</w:t>
      </w:r>
    </w:p>
    <w:p w:rsidR="009632BF" w:rsidRPr="00D44669" w:rsidRDefault="009632BF" w:rsidP="009632BF">
      <w:pPr>
        <w:jc w:val="both"/>
        <w:rPr>
          <w:rFonts w:ascii="Calibri" w:hAnsi="Calibri" w:cs="Calibri"/>
          <w:iCs/>
          <w:sz w:val="24"/>
          <w:szCs w:val="24"/>
        </w:rPr>
      </w:pPr>
    </w:p>
    <w:p w:rsidR="009632BF" w:rsidRPr="00D44669" w:rsidRDefault="009632BF" w:rsidP="009632BF">
      <w:pPr>
        <w:jc w:val="both"/>
        <w:rPr>
          <w:rFonts w:ascii="Calibri" w:hAnsi="Calibri" w:cs="Calibri"/>
          <w:b/>
          <w:bCs/>
          <w:iCs/>
          <w:sz w:val="24"/>
          <w:szCs w:val="24"/>
        </w:rPr>
      </w:pPr>
      <w:r w:rsidRPr="00D44669">
        <w:rPr>
          <w:rFonts w:ascii="Calibri" w:hAnsi="Calibri" w:cs="Calibri"/>
          <w:b/>
          <w:bCs/>
          <w:iCs/>
          <w:sz w:val="24"/>
          <w:szCs w:val="24"/>
        </w:rPr>
        <w:t>VISION STATEMENT</w:t>
      </w:r>
    </w:p>
    <w:p w:rsidR="009632BF" w:rsidRPr="00D44669" w:rsidRDefault="009632BF" w:rsidP="009632BF">
      <w:pPr>
        <w:jc w:val="both"/>
        <w:rPr>
          <w:rFonts w:ascii="Calibri" w:hAnsi="Calibri" w:cs="Calibri"/>
          <w:iCs/>
          <w:sz w:val="24"/>
          <w:szCs w:val="24"/>
        </w:rPr>
      </w:pPr>
      <w:r w:rsidRPr="00D44669">
        <w:rPr>
          <w:rFonts w:ascii="Calibri" w:hAnsi="Calibri" w:cs="Calibri"/>
          <w:iCs/>
          <w:sz w:val="24"/>
          <w:szCs w:val="24"/>
        </w:rPr>
        <w:t>On our journey forward we will:</w:t>
      </w:r>
    </w:p>
    <w:p w:rsidR="009632BF" w:rsidRPr="00D44669" w:rsidRDefault="009632BF" w:rsidP="009632BF">
      <w:pPr>
        <w:numPr>
          <w:ilvl w:val="0"/>
          <w:numId w:val="28"/>
        </w:numPr>
        <w:spacing w:after="0" w:line="240" w:lineRule="auto"/>
        <w:jc w:val="both"/>
        <w:rPr>
          <w:i/>
          <w:sz w:val="24"/>
          <w:szCs w:val="24"/>
        </w:rPr>
      </w:pPr>
      <w:r w:rsidRPr="00D44669">
        <w:rPr>
          <w:rFonts w:ascii="Calibri" w:hAnsi="Calibri" w:cs="Calibri"/>
          <w:iCs/>
          <w:sz w:val="24"/>
          <w:szCs w:val="24"/>
        </w:rPr>
        <w:t>Live as a caring congregation seeking to share, show and speak about the love and joy of knowing God</w:t>
      </w:r>
    </w:p>
    <w:p w:rsidR="009632BF" w:rsidRPr="00D44669" w:rsidRDefault="009632BF" w:rsidP="009632BF">
      <w:pPr>
        <w:numPr>
          <w:ilvl w:val="0"/>
          <w:numId w:val="28"/>
        </w:numPr>
        <w:spacing w:after="0" w:line="240" w:lineRule="auto"/>
        <w:jc w:val="both"/>
        <w:rPr>
          <w:i/>
          <w:sz w:val="24"/>
          <w:szCs w:val="24"/>
        </w:rPr>
      </w:pPr>
      <w:r w:rsidRPr="00D44669">
        <w:rPr>
          <w:rFonts w:ascii="Calibri" w:hAnsi="Calibri" w:cs="Calibri"/>
          <w:iCs/>
          <w:sz w:val="24"/>
          <w:szCs w:val="24"/>
        </w:rPr>
        <w:t>Adapt to changes and take risks to live by our values by hearing and teaching His word through the gospel of Jesus Christ</w:t>
      </w:r>
    </w:p>
    <w:p w:rsidR="009632BF" w:rsidRPr="00D44669" w:rsidRDefault="009632BF" w:rsidP="009632BF">
      <w:pPr>
        <w:numPr>
          <w:ilvl w:val="0"/>
          <w:numId w:val="28"/>
        </w:numPr>
        <w:spacing w:after="0" w:line="240" w:lineRule="auto"/>
        <w:jc w:val="both"/>
        <w:rPr>
          <w:i/>
          <w:sz w:val="24"/>
          <w:szCs w:val="24"/>
        </w:rPr>
      </w:pPr>
      <w:r w:rsidRPr="00D44669">
        <w:rPr>
          <w:rFonts w:ascii="Calibri" w:hAnsi="Calibri" w:cs="Calibri"/>
          <w:iCs/>
          <w:sz w:val="24"/>
          <w:szCs w:val="24"/>
        </w:rPr>
        <w:t>Promote stewardship of accumulated resources</w:t>
      </w:r>
    </w:p>
    <w:p w:rsidR="009632BF" w:rsidRPr="00D44669" w:rsidRDefault="009632BF" w:rsidP="009632BF">
      <w:pPr>
        <w:numPr>
          <w:ilvl w:val="0"/>
          <w:numId w:val="28"/>
        </w:numPr>
        <w:spacing w:after="0" w:line="240" w:lineRule="auto"/>
        <w:jc w:val="both"/>
        <w:rPr>
          <w:i/>
          <w:sz w:val="24"/>
          <w:szCs w:val="24"/>
        </w:rPr>
      </w:pPr>
      <w:r w:rsidRPr="00D44669">
        <w:rPr>
          <w:rFonts w:ascii="Calibri" w:hAnsi="Calibri" w:cs="Calibri"/>
          <w:iCs/>
          <w:sz w:val="24"/>
          <w:szCs w:val="24"/>
        </w:rPr>
        <w:t>Foster communication between session, committees and the congregation</w:t>
      </w:r>
    </w:p>
    <w:p w:rsidR="009632BF" w:rsidRPr="00D44669" w:rsidRDefault="009632BF" w:rsidP="009632BF">
      <w:pPr>
        <w:numPr>
          <w:ilvl w:val="0"/>
          <w:numId w:val="28"/>
        </w:numPr>
        <w:spacing w:after="0" w:line="240" w:lineRule="auto"/>
        <w:jc w:val="both"/>
        <w:rPr>
          <w:i/>
          <w:sz w:val="24"/>
          <w:szCs w:val="24"/>
        </w:rPr>
      </w:pPr>
      <w:r w:rsidRPr="00D44669">
        <w:rPr>
          <w:rFonts w:ascii="Calibri" w:hAnsi="Calibri" w:cs="Calibri"/>
          <w:iCs/>
          <w:sz w:val="24"/>
          <w:szCs w:val="24"/>
        </w:rPr>
        <w:t>Invite the participation of all in our church programs and activities</w:t>
      </w:r>
    </w:p>
    <w:p w:rsidR="009632BF" w:rsidRPr="00D44669" w:rsidRDefault="009632BF" w:rsidP="009632BF">
      <w:pPr>
        <w:numPr>
          <w:ilvl w:val="0"/>
          <w:numId w:val="28"/>
        </w:numPr>
        <w:spacing w:after="0" w:line="240" w:lineRule="auto"/>
        <w:jc w:val="both"/>
        <w:rPr>
          <w:i/>
          <w:sz w:val="24"/>
          <w:szCs w:val="24"/>
        </w:rPr>
      </w:pPr>
      <w:r w:rsidRPr="00D44669">
        <w:rPr>
          <w:rFonts w:ascii="Calibri" w:hAnsi="Calibri" w:cs="Calibri"/>
          <w:iCs/>
          <w:sz w:val="24"/>
          <w:szCs w:val="24"/>
        </w:rPr>
        <w:t>Support the world-wide mission of The Presbyterian Church in Canada</w:t>
      </w:r>
    </w:p>
    <w:p w:rsidR="009632BF" w:rsidRPr="00D44669" w:rsidRDefault="009632BF" w:rsidP="009632BF">
      <w:pPr>
        <w:jc w:val="both"/>
        <w:rPr>
          <w:rFonts w:ascii="Calibri" w:hAnsi="Calibri" w:cs="Calibri"/>
          <w:iCs/>
          <w:sz w:val="24"/>
          <w:szCs w:val="24"/>
        </w:rPr>
      </w:pPr>
    </w:p>
    <w:p w:rsidR="009632BF" w:rsidRPr="00D44669" w:rsidRDefault="009632BF" w:rsidP="009632BF">
      <w:pPr>
        <w:jc w:val="both"/>
        <w:rPr>
          <w:rFonts w:ascii="Calibri" w:hAnsi="Calibri" w:cs="Calibri"/>
          <w:b/>
          <w:bCs/>
          <w:iCs/>
          <w:sz w:val="24"/>
          <w:szCs w:val="24"/>
        </w:rPr>
      </w:pPr>
      <w:r w:rsidRPr="00D44669">
        <w:rPr>
          <w:rFonts w:ascii="Calibri" w:hAnsi="Calibri" w:cs="Calibri"/>
          <w:b/>
          <w:bCs/>
          <w:iCs/>
          <w:sz w:val="24"/>
          <w:szCs w:val="24"/>
        </w:rPr>
        <w:t>VALUE STATEMENT</w:t>
      </w:r>
    </w:p>
    <w:p w:rsidR="009632BF" w:rsidRPr="00D44669" w:rsidRDefault="009632BF" w:rsidP="009632BF">
      <w:pPr>
        <w:jc w:val="both"/>
        <w:rPr>
          <w:rFonts w:ascii="Calibri" w:hAnsi="Calibri" w:cs="Calibri"/>
          <w:iCs/>
          <w:sz w:val="24"/>
          <w:szCs w:val="24"/>
        </w:rPr>
      </w:pPr>
      <w:r w:rsidRPr="00D44669">
        <w:rPr>
          <w:rFonts w:ascii="Calibri" w:hAnsi="Calibri" w:cs="Calibri"/>
          <w:iCs/>
          <w:sz w:val="24"/>
          <w:szCs w:val="24"/>
        </w:rPr>
        <w:t>We value:</w:t>
      </w:r>
    </w:p>
    <w:p w:rsidR="009632BF" w:rsidRPr="00D44669" w:rsidRDefault="009632BF" w:rsidP="009632BF">
      <w:pPr>
        <w:numPr>
          <w:ilvl w:val="0"/>
          <w:numId w:val="29"/>
        </w:numPr>
        <w:spacing w:after="0" w:line="240" w:lineRule="auto"/>
        <w:jc w:val="both"/>
        <w:rPr>
          <w:rFonts w:ascii="Calibri" w:hAnsi="Calibri" w:cs="Calibri"/>
          <w:iCs/>
          <w:sz w:val="24"/>
          <w:szCs w:val="24"/>
        </w:rPr>
      </w:pPr>
      <w:r w:rsidRPr="00D44669">
        <w:rPr>
          <w:rFonts w:ascii="Calibri" w:hAnsi="Calibri" w:cs="Calibri"/>
          <w:iCs/>
          <w:sz w:val="24"/>
          <w:szCs w:val="24"/>
        </w:rPr>
        <w:t>The involvement of members, adherents and children</w:t>
      </w:r>
    </w:p>
    <w:p w:rsidR="009632BF" w:rsidRPr="00D44669" w:rsidRDefault="009632BF" w:rsidP="009632BF">
      <w:pPr>
        <w:numPr>
          <w:ilvl w:val="0"/>
          <w:numId w:val="29"/>
        </w:numPr>
        <w:spacing w:after="0" w:line="240" w:lineRule="auto"/>
        <w:jc w:val="both"/>
        <w:rPr>
          <w:rFonts w:ascii="Calibri" w:hAnsi="Calibri" w:cs="Calibri"/>
          <w:iCs/>
          <w:sz w:val="24"/>
          <w:szCs w:val="24"/>
        </w:rPr>
      </w:pPr>
      <w:r w:rsidRPr="00D44669">
        <w:rPr>
          <w:rFonts w:ascii="Calibri" w:hAnsi="Calibri" w:cs="Calibri"/>
          <w:iCs/>
          <w:sz w:val="24"/>
          <w:szCs w:val="24"/>
        </w:rPr>
        <w:t>Interdependency and caring for one another</w:t>
      </w:r>
    </w:p>
    <w:p w:rsidR="009632BF" w:rsidRPr="00D44669" w:rsidRDefault="009632BF" w:rsidP="009632BF">
      <w:pPr>
        <w:numPr>
          <w:ilvl w:val="0"/>
          <w:numId w:val="29"/>
        </w:numPr>
        <w:spacing w:after="0" w:line="240" w:lineRule="auto"/>
        <w:jc w:val="both"/>
        <w:rPr>
          <w:rFonts w:ascii="Calibri" w:hAnsi="Calibri" w:cs="Calibri"/>
          <w:iCs/>
          <w:sz w:val="24"/>
          <w:szCs w:val="24"/>
        </w:rPr>
      </w:pPr>
      <w:r w:rsidRPr="00D44669">
        <w:rPr>
          <w:rFonts w:ascii="Calibri" w:hAnsi="Calibri" w:cs="Calibri"/>
          <w:iCs/>
          <w:sz w:val="24"/>
          <w:szCs w:val="24"/>
        </w:rPr>
        <w:t>Trust and integrity</w:t>
      </w:r>
    </w:p>
    <w:p w:rsidR="009632BF" w:rsidRPr="00D44669" w:rsidRDefault="009632BF" w:rsidP="009632BF">
      <w:pPr>
        <w:numPr>
          <w:ilvl w:val="0"/>
          <w:numId w:val="29"/>
        </w:numPr>
        <w:spacing w:after="0" w:line="240" w:lineRule="auto"/>
        <w:jc w:val="both"/>
        <w:rPr>
          <w:rFonts w:ascii="Calibri" w:hAnsi="Calibri" w:cs="Calibri"/>
          <w:iCs/>
          <w:sz w:val="24"/>
          <w:szCs w:val="24"/>
        </w:rPr>
      </w:pPr>
      <w:r w:rsidRPr="00D44669">
        <w:rPr>
          <w:rFonts w:ascii="Calibri" w:hAnsi="Calibri" w:cs="Calibri"/>
          <w:iCs/>
          <w:sz w:val="24"/>
          <w:szCs w:val="24"/>
        </w:rPr>
        <w:t>The power of prayer</w:t>
      </w:r>
    </w:p>
    <w:p w:rsidR="009632BF" w:rsidRPr="00D44669" w:rsidRDefault="009632BF" w:rsidP="009632BF">
      <w:pPr>
        <w:numPr>
          <w:ilvl w:val="0"/>
          <w:numId w:val="29"/>
        </w:numPr>
        <w:spacing w:after="0" w:line="240" w:lineRule="auto"/>
        <w:jc w:val="both"/>
        <w:rPr>
          <w:rFonts w:ascii="Calibri" w:hAnsi="Calibri" w:cs="Calibri"/>
          <w:iCs/>
          <w:sz w:val="24"/>
          <w:szCs w:val="24"/>
        </w:rPr>
      </w:pPr>
      <w:r w:rsidRPr="00D44669">
        <w:rPr>
          <w:rFonts w:ascii="Calibri" w:hAnsi="Calibri" w:cs="Calibri"/>
          <w:iCs/>
          <w:sz w:val="24"/>
          <w:szCs w:val="24"/>
        </w:rPr>
        <w:t>The use of our spiritual gifts in Christ’s service</w:t>
      </w:r>
    </w:p>
    <w:p w:rsidR="009632BF" w:rsidRDefault="009632BF" w:rsidP="009632BF">
      <w:pPr>
        <w:jc w:val="both"/>
        <w:rPr>
          <w:rFonts w:ascii="Calibri" w:hAnsi="Calibri" w:cs="Calibri"/>
          <w:iCs/>
        </w:rPr>
      </w:pPr>
    </w:p>
    <w:p w:rsidR="009632BF" w:rsidRPr="00D44669" w:rsidRDefault="009632BF" w:rsidP="009632BF">
      <w:pPr>
        <w:jc w:val="both"/>
        <w:rPr>
          <w:rFonts w:ascii="Calibri" w:hAnsi="Calibri" w:cs="Calibri"/>
          <w:b/>
          <w:bCs/>
          <w:iCs/>
          <w:sz w:val="24"/>
          <w:szCs w:val="24"/>
        </w:rPr>
      </w:pPr>
      <w:r w:rsidRPr="00D44669">
        <w:rPr>
          <w:rFonts w:ascii="Calibri" w:hAnsi="Calibri" w:cs="Calibri"/>
          <w:b/>
          <w:bCs/>
          <w:iCs/>
          <w:sz w:val="24"/>
          <w:szCs w:val="24"/>
        </w:rPr>
        <w:t>MOTTO</w:t>
      </w:r>
    </w:p>
    <w:p w:rsidR="009632BF" w:rsidRPr="00D44669" w:rsidRDefault="009632BF" w:rsidP="009632BF">
      <w:pPr>
        <w:jc w:val="both"/>
        <w:rPr>
          <w:rFonts w:ascii="Calibri" w:hAnsi="Calibri" w:cs="Calibri"/>
          <w:iCs/>
          <w:sz w:val="24"/>
          <w:szCs w:val="24"/>
        </w:rPr>
      </w:pPr>
      <w:r w:rsidRPr="00D44669">
        <w:rPr>
          <w:rFonts w:ascii="Calibri" w:hAnsi="Calibri" w:cs="Calibri"/>
          <w:iCs/>
          <w:sz w:val="24"/>
          <w:szCs w:val="24"/>
        </w:rPr>
        <w:t>With God we find a way</w:t>
      </w:r>
    </w:p>
    <w:p w:rsidR="009632BF" w:rsidRPr="00D44669" w:rsidRDefault="009632BF" w:rsidP="009632BF"/>
    <w:p w:rsidR="009632BF" w:rsidRDefault="009632BF" w:rsidP="009632BF">
      <w:pPr>
        <w:jc w:val="center"/>
      </w:pPr>
      <w:r>
        <w:rPr>
          <w:noProof/>
          <w:lang w:eastAsia="en-CA"/>
        </w:rPr>
        <w:drawing>
          <wp:inline distT="0" distB="0" distL="0" distR="0" wp14:anchorId="45920F6C" wp14:editId="0F667628">
            <wp:extent cx="2346960" cy="12420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ble1.jpg"/>
                    <pic:cNvPicPr/>
                  </pic:nvPicPr>
                  <pic:blipFill>
                    <a:blip r:embed="rId14">
                      <a:extLst>
                        <a:ext uri="{28A0092B-C50C-407E-A947-70E740481C1C}">
                          <a14:useLocalDpi xmlns:a14="http://schemas.microsoft.com/office/drawing/2010/main" val="0"/>
                        </a:ext>
                      </a:extLst>
                    </a:blip>
                    <a:stretch>
                      <a:fillRect/>
                    </a:stretch>
                  </pic:blipFill>
                  <pic:spPr>
                    <a:xfrm>
                      <a:off x="0" y="0"/>
                      <a:ext cx="2346960" cy="1242060"/>
                    </a:xfrm>
                    <a:prstGeom prst="rect">
                      <a:avLst/>
                    </a:prstGeom>
                  </pic:spPr>
                </pic:pic>
              </a:graphicData>
            </a:graphic>
          </wp:inline>
        </w:drawing>
      </w:r>
    </w:p>
    <w:p w:rsidR="009632BF" w:rsidRDefault="009632BF">
      <w:pPr>
        <w:rPr>
          <w:rFonts w:asciiTheme="majorHAnsi" w:eastAsiaTheme="majorEastAsia" w:hAnsiTheme="majorHAnsi" w:cstheme="majorBidi"/>
          <w:b/>
          <w:bCs/>
          <w:sz w:val="28"/>
          <w:szCs w:val="28"/>
        </w:rPr>
      </w:pPr>
    </w:p>
    <w:p w:rsidR="00FB1F8F" w:rsidRDefault="00EA61BA" w:rsidP="00CD360E">
      <w:pPr>
        <w:pStyle w:val="Heading1"/>
        <w:jc w:val="center"/>
        <w:rPr>
          <w:color w:val="auto"/>
        </w:rPr>
      </w:pPr>
      <w:bookmarkStart w:id="1" w:name="_Toc127994208"/>
      <w:r>
        <w:rPr>
          <w:color w:val="auto"/>
        </w:rPr>
        <w:lastRenderedPageBreak/>
        <w:t>Interim-Moderator’s Message</w:t>
      </w:r>
      <w:bookmarkEnd w:id="1"/>
    </w:p>
    <w:p w:rsidR="0090692B" w:rsidRPr="0090692B" w:rsidRDefault="0090692B" w:rsidP="0090692B"/>
    <w:p w:rsidR="00EA61BA" w:rsidRPr="00EA61BA" w:rsidRDefault="00EA61BA" w:rsidP="00EA61BA">
      <w:pPr>
        <w:widowControl w:val="0"/>
        <w:spacing w:after="0" w:line="240" w:lineRule="auto"/>
        <w:jc w:val="both"/>
        <w:rPr>
          <w:rFonts w:ascii="Calibri" w:eastAsia="Times New Roman" w:hAnsi="Calibri" w:cs="Calibri"/>
          <w:sz w:val="24"/>
          <w:szCs w:val="20"/>
          <w:lang w:eastAsia="en-CA"/>
        </w:rPr>
      </w:pPr>
      <w:r w:rsidRPr="00EA61BA">
        <w:rPr>
          <w:rFonts w:ascii="Calibri" w:eastAsia="Times New Roman" w:hAnsi="Calibri" w:cs="Calibri"/>
          <w:sz w:val="24"/>
          <w:szCs w:val="20"/>
          <w:lang w:eastAsia="en-CA"/>
        </w:rPr>
        <w:t>Most year-end messages from your Interim-Moderator don’t typically begin at the close to the past year...especially if the message is a summary of the year gone by. However, for this year’s message it seems fitting to begin at the close of last year.</w:t>
      </w:r>
    </w:p>
    <w:p w:rsidR="00EA61BA" w:rsidRPr="00EA61BA" w:rsidRDefault="00EA61BA" w:rsidP="00EA61BA">
      <w:pPr>
        <w:widowControl w:val="0"/>
        <w:spacing w:after="0" w:line="240" w:lineRule="auto"/>
        <w:jc w:val="both"/>
        <w:rPr>
          <w:rFonts w:ascii="Calibri" w:eastAsia="Times New Roman" w:hAnsi="Calibri" w:cs="Calibri"/>
          <w:sz w:val="24"/>
          <w:szCs w:val="20"/>
          <w:lang w:eastAsia="en-CA"/>
        </w:rPr>
      </w:pPr>
    </w:p>
    <w:p w:rsidR="00EA61BA" w:rsidRPr="00EA61BA" w:rsidRDefault="00EA61BA" w:rsidP="00EA61BA">
      <w:pPr>
        <w:widowControl w:val="0"/>
        <w:spacing w:after="0" w:line="240" w:lineRule="auto"/>
        <w:jc w:val="both"/>
        <w:rPr>
          <w:rFonts w:ascii="Calibri" w:eastAsia="Times New Roman" w:hAnsi="Calibri" w:cs="Calibri"/>
          <w:sz w:val="24"/>
          <w:szCs w:val="20"/>
          <w:lang w:eastAsia="en-CA"/>
        </w:rPr>
      </w:pPr>
      <w:r w:rsidRPr="00EA61BA">
        <w:rPr>
          <w:rFonts w:ascii="Calibri" w:eastAsia="Times New Roman" w:hAnsi="Calibri" w:cs="Calibri"/>
          <w:sz w:val="24"/>
          <w:szCs w:val="20"/>
          <w:lang w:eastAsia="en-CA"/>
        </w:rPr>
        <w:t>Throughout the Advent season and the lead-up to Christmas - we were looking forward to our Christmas Eve service with anticipation, even though there was very little snow to put the ‘finishing touch’ on the season. Nevertheless, we were looking forward to Christmas Eve and Christmas Day. How quickly things change. With the arrival of a three-day snow storm along with sustained fierce high winds the decision was made to cancel the Christmas Eve service here as well as for our sister church’s service in Kirk Hill.</w:t>
      </w:r>
      <w:r w:rsidRPr="00EA61BA">
        <w:rPr>
          <w:rFonts w:ascii="Calibri" w:eastAsia="Times New Roman" w:hAnsi="Calibri" w:cs="Calibri"/>
          <w:i/>
          <w:sz w:val="24"/>
          <w:szCs w:val="20"/>
          <w:lang w:eastAsia="en-CA"/>
        </w:rPr>
        <w:t xml:space="preserve"> </w:t>
      </w:r>
      <w:r w:rsidRPr="00EA61BA">
        <w:rPr>
          <w:rFonts w:ascii="Calibri" w:eastAsia="Times New Roman" w:hAnsi="Calibri" w:cs="Calibri"/>
          <w:sz w:val="24"/>
          <w:szCs w:val="20"/>
          <w:lang w:eastAsia="en-CA"/>
        </w:rPr>
        <w:t xml:space="preserve"> </w:t>
      </w:r>
    </w:p>
    <w:p w:rsidR="00EA61BA" w:rsidRPr="00EA61BA" w:rsidRDefault="00EA61BA" w:rsidP="00EA61BA">
      <w:pPr>
        <w:widowControl w:val="0"/>
        <w:spacing w:after="0" w:line="240" w:lineRule="auto"/>
        <w:jc w:val="both"/>
        <w:rPr>
          <w:rFonts w:ascii="Calibri" w:eastAsia="Times New Roman" w:hAnsi="Calibri" w:cs="Calibri"/>
          <w:sz w:val="24"/>
          <w:szCs w:val="20"/>
          <w:lang w:eastAsia="en-CA"/>
        </w:rPr>
      </w:pPr>
    </w:p>
    <w:p w:rsidR="00EA61BA" w:rsidRPr="00EA61BA" w:rsidRDefault="00EA61BA" w:rsidP="00EA61BA">
      <w:pPr>
        <w:widowControl w:val="0"/>
        <w:spacing w:after="0" w:line="240" w:lineRule="auto"/>
        <w:jc w:val="both"/>
        <w:rPr>
          <w:rFonts w:ascii="Calibri" w:eastAsia="Times New Roman" w:hAnsi="Calibri" w:cs="Calibri"/>
          <w:sz w:val="24"/>
          <w:szCs w:val="20"/>
          <w:lang w:eastAsia="en-CA"/>
        </w:rPr>
      </w:pPr>
      <w:r w:rsidRPr="00EA61BA">
        <w:rPr>
          <w:rFonts w:ascii="Calibri" w:eastAsia="Times New Roman" w:hAnsi="Calibri" w:cs="Calibri"/>
          <w:sz w:val="24"/>
          <w:szCs w:val="20"/>
          <w:lang w:eastAsia="en-CA"/>
        </w:rPr>
        <w:t>There’s a reason for having us briefly revisit that “weather event”. No doubt it did disrupt our plans for Christmas. That said, I want to encourage you to remember the “Christmas Spirit” that was so evident in your congregation during the Advent season and leading up to Christmas.</w:t>
      </w:r>
      <w:r w:rsidRPr="00EA61BA">
        <w:rPr>
          <w:rFonts w:ascii="Calibri" w:eastAsia="Times New Roman" w:hAnsi="Calibri" w:cs="Calibri"/>
          <w:b/>
          <w:sz w:val="24"/>
          <w:szCs w:val="20"/>
          <w:lang w:eastAsia="en-CA"/>
        </w:rPr>
        <w:t xml:space="preserve"> </w:t>
      </w:r>
      <w:r w:rsidRPr="00EA61BA">
        <w:rPr>
          <w:rFonts w:ascii="Calibri" w:eastAsia="Times New Roman" w:hAnsi="Calibri" w:cs="Calibri"/>
          <w:sz w:val="24"/>
          <w:szCs w:val="20"/>
          <w:lang w:eastAsia="en-CA"/>
        </w:rPr>
        <w:t xml:space="preserve"> I encourage you to remember your contributions in support of the St. Vincent de Paul’s Food Bank. Your generosity was evident in your donations of cash and non-perishable food goods. For me, right there is the message, the reality of Christmas and of Jesus’ birth and all that his birth means. Your support - and that of other congregations in the area, is </w:t>
      </w:r>
      <w:r w:rsidRPr="00EA61BA">
        <w:rPr>
          <w:rFonts w:ascii="Calibri" w:eastAsia="Times New Roman" w:hAnsi="Calibri" w:cs="Calibri"/>
          <w:sz w:val="24"/>
          <w:szCs w:val="20"/>
          <w:u w:val="single"/>
          <w:lang w:eastAsia="en-CA"/>
        </w:rPr>
        <w:t>the</w:t>
      </w:r>
      <w:r w:rsidRPr="00EA61BA">
        <w:rPr>
          <w:rFonts w:ascii="Calibri" w:eastAsia="Times New Roman" w:hAnsi="Calibri" w:cs="Calibri"/>
          <w:sz w:val="24"/>
          <w:szCs w:val="20"/>
          <w:lang w:eastAsia="en-CA"/>
        </w:rPr>
        <w:t xml:space="preserve"> Message and the Meaning of Christmas as the celebration of the birth of Jesus Christ. Further, this is a concrete, tangible demonstration of your commitment to the mission and the ministry of Kenyon Church. That isn’t all, however.</w:t>
      </w:r>
    </w:p>
    <w:p w:rsidR="00EA61BA" w:rsidRPr="00EA61BA" w:rsidRDefault="00EA61BA" w:rsidP="00EA61BA">
      <w:pPr>
        <w:widowControl w:val="0"/>
        <w:spacing w:after="0" w:line="240" w:lineRule="auto"/>
        <w:jc w:val="both"/>
        <w:rPr>
          <w:rFonts w:ascii="Calibri" w:eastAsia="Times New Roman" w:hAnsi="Calibri" w:cs="Calibri"/>
          <w:sz w:val="24"/>
          <w:szCs w:val="20"/>
          <w:lang w:eastAsia="en-CA"/>
        </w:rPr>
      </w:pPr>
    </w:p>
    <w:p w:rsidR="00EA61BA" w:rsidRPr="00EA61BA" w:rsidRDefault="00EA61BA" w:rsidP="00EA61BA">
      <w:pPr>
        <w:widowControl w:val="0"/>
        <w:spacing w:after="0" w:line="240" w:lineRule="auto"/>
        <w:jc w:val="both"/>
        <w:rPr>
          <w:rFonts w:ascii="Calibri" w:eastAsia="Times New Roman" w:hAnsi="Calibri" w:cs="Calibri"/>
          <w:sz w:val="24"/>
          <w:szCs w:val="20"/>
          <w:lang w:eastAsia="en-CA"/>
        </w:rPr>
      </w:pPr>
      <w:r w:rsidRPr="00EA61BA">
        <w:rPr>
          <w:rFonts w:ascii="Calibri" w:eastAsia="Times New Roman" w:hAnsi="Calibri" w:cs="Calibri"/>
          <w:sz w:val="24"/>
          <w:szCs w:val="20"/>
          <w:lang w:eastAsia="en-CA"/>
        </w:rPr>
        <w:t>That same reaching out to others was shown earlier in the year in your support and contributions toward our national church’s Ukrainian Relief Fund that was administered by Presbyterian World Service &amp; Development. We know, of course, that this brutal and very dangerous war continues. It is my hope that we will have a further opportunity to show our support for the victims of this totally wrong and unjust war.</w:t>
      </w:r>
    </w:p>
    <w:p w:rsidR="00EA61BA" w:rsidRPr="00EA61BA" w:rsidRDefault="00EA61BA" w:rsidP="00EA61BA">
      <w:pPr>
        <w:widowControl w:val="0"/>
        <w:spacing w:after="0" w:line="240" w:lineRule="auto"/>
        <w:jc w:val="both"/>
        <w:rPr>
          <w:rFonts w:ascii="Calibri" w:eastAsia="Times New Roman" w:hAnsi="Calibri" w:cs="Calibri"/>
          <w:b/>
          <w:i/>
          <w:sz w:val="24"/>
          <w:szCs w:val="20"/>
          <w:lang w:eastAsia="en-CA"/>
        </w:rPr>
      </w:pPr>
    </w:p>
    <w:p w:rsidR="00EA61BA" w:rsidRPr="00EA61BA" w:rsidRDefault="00EA61BA" w:rsidP="00EA61BA">
      <w:pPr>
        <w:widowControl w:val="0"/>
        <w:spacing w:after="0" w:line="240" w:lineRule="auto"/>
        <w:jc w:val="both"/>
        <w:rPr>
          <w:rFonts w:ascii="Calibri" w:eastAsia="Times New Roman" w:hAnsi="Calibri" w:cs="Calibri"/>
          <w:b/>
          <w:sz w:val="24"/>
          <w:szCs w:val="20"/>
          <w:lang w:eastAsia="en-CA"/>
        </w:rPr>
      </w:pPr>
      <w:r w:rsidRPr="00EA61BA">
        <w:rPr>
          <w:rFonts w:ascii="Calibri" w:eastAsia="Times New Roman" w:hAnsi="Calibri" w:cs="Calibri"/>
          <w:sz w:val="24"/>
          <w:szCs w:val="20"/>
          <w:lang w:eastAsia="en-CA"/>
        </w:rPr>
        <w:t>We cannot overlook the special services that were organized over the past year. Your Memorial Sunday Service in September was very well attended. And bear with me for a brief aside about these services. One of the features of your Memorial Sunday service is the mutual support that the three area congregations - Kenyon and St. Columba Churches and Kirk Hill United Church, display for each of their Memorial Sundays. Your Remembrance Service was a dignified and reverent memorial to the men and women in our congregation who have served in past wars and those who serve our country today. Your worship service in November to mark St. Andrew’s Day was a timely reminder of Kenyon’s Scottish heritage. In my view each of these services - and your continuing support of Kenyon Church are evidence of your commitment to your church’s mission and ministry, as well as your history in Glengarry.</w:t>
      </w:r>
    </w:p>
    <w:p w:rsidR="00EA61BA" w:rsidRPr="00EA61BA" w:rsidRDefault="00EA61BA" w:rsidP="00EA61BA">
      <w:pPr>
        <w:widowControl w:val="0"/>
        <w:spacing w:after="0" w:line="240" w:lineRule="auto"/>
        <w:jc w:val="both"/>
        <w:rPr>
          <w:rFonts w:ascii="Calibri" w:eastAsia="Times New Roman" w:hAnsi="Calibri" w:cs="Calibri"/>
          <w:sz w:val="24"/>
          <w:szCs w:val="20"/>
          <w:lang w:eastAsia="en-CA"/>
        </w:rPr>
      </w:pPr>
      <w:r w:rsidRPr="00EA61BA">
        <w:rPr>
          <w:rFonts w:ascii="Calibri" w:eastAsia="Times New Roman" w:hAnsi="Calibri" w:cs="Calibri"/>
          <w:b/>
          <w:sz w:val="24"/>
          <w:szCs w:val="20"/>
          <w:lang w:eastAsia="en-CA"/>
        </w:rPr>
        <w:t xml:space="preserve">  </w:t>
      </w:r>
    </w:p>
    <w:p w:rsidR="00EA61BA" w:rsidRPr="00EA61BA" w:rsidRDefault="00EA61BA" w:rsidP="00EA61BA">
      <w:pPr>
        <w:widowControl w:val="0"/>
        <w:spacing w:after="0" w:line="240" w:lineRule="auto"/>
        <w:jc w:val="both"/>
        <w:rPr>
          <w:rFonts w:ascii="Calibri" w:eastAsia="Times New Roman" w:hAnsi="Calibri" w:cs="Calibri"/>
          <w:sz w:val="24"/>
          <w:szCs w:val="20"/>
          <w:lang w:eastAsia="en-CA"/>
        </w:rPr>
      </w:pPr>
      <w:r w:rsidRPr="00EA61BA">
        <w:rPr>
          <w:rFonts w:ascii="Calibri" w:eastAsia="Times New Roman" w:hAnsi="Calibri" w:cs="Calibri"/>
          <w:sz w:val="24"/>
          <w:szCs w:val="20"/>
          <w:lang w:eastAsia="en-CA"/>
        </w:rPr>
        <w:t xml:space="preserve">We are in a new year...2023 is upon us. And once again - looking back, your faithfulness to our God, to our Saviour Jesus Christ, continues. It is a gift. Going forward into 2023, let us keep up the good work and let us continue in God’s work. </w:t>
      </w:r>
    </w:p>
    <w:p w:rsidR="00EA61BA" w:rsidRPr="00EA61BA" w:rsidRDefault="00EA61BA" w:rsidP="00EA61BA">
      <w:pPr>
        <w:widowControl w:val="0"/>
        <w:spacing w:after="0" w:line="240" w:lineRule="auto"/>
        <w:jc w:val="both"/>
        <w:rPr>
          <w:rFonts w:ascii="Calibri" w:eastAsia="Times New Roman" w:hAnsi="Calibri" w:cs="Calibri"/>
          <w:sz w:val="24"/>
          <w:szCs w:val="20"/>
          <w:lang w:eastAsia="en-CA"/>
        </w:rPr>
      </w:pPr>
    </w:p>
    <w:p w:rsidR="00EA61BA" w:rsidRPr="00EA61BA" w:rsidRDefault="00EA61BA" w:rsidP="00EA61BA">
      <w:pPr>
        <w:widowControl w:val="0"/>
        <w:spacing w:after="0" w:line="240" w:lineRule="auto"/>
        <w:jc w:val="both"/>
        <w:rPr>
          <w:rFonts w:ascii="Calibri" w:eastAsia="Times New Roman" w:hAnsi="Calibri" w:cs="Calibri"/>
          <w:i/>
          <w:sz w:val="24"/>
          <w:szCs w:val="20"/>
          <w:lang w:eastAsia="en-CA"/>
        </w:rPr>
      </w:pPr>
      <w:proofErr w:type="gramStart"/>
      <w:r w:rsidRPr="00EA61BA">
        <w:rPr>
          <w:rFonts w:ascii="Calibri" w:eastAsia="Times New Roman" w:hAnsi="Calibri" w:cs="Calibri"/>
          <w:sz w:val="24"/>
          <w:szCs w:val="20"/>
          <w:lang w:eastAsia="en-CA"/>
        </w:rPr>
        <w:t>A closing comment or two.</w:t>
      </w:r>
      <w:proofErr w:type="gramEnd"/>
      <w:r w:rsidRPr="00EA61BA">
        <w:rPr>
          <w:rFonts w:ascii="Calibri" w:eastAsia="Times New Roman" w:hAnsi="Calibri" w:cs="Calibri"/>
          <w:sz w:val="24"/>
          <w:szCs w:val="20"/>
          <w:lang w:eastAsia="en-CA"/>
        </w:rPr>
        <w:t xml:space="preserve"> Thank you one and all for your continuing kindness and support for me as your Interim Moderator. God’s every blessing </w:t>
      </w:r>
      <w:proofErr w:type="gramStart"/>
      <w:r w:rsidRPr="00EA61BA">
        <w:rPr>
          <w:rFonts w:ascii="Calibri" w:eastAsia="Times New Roman" w:hAnsi="Calibri" w:cs="Calibri"/>
          <w:sz w:val="24"/>
          <w:szCs w:val="20"/>
          <w:lang w:eastAsia="en-CA"/>
        </w:rPr>
        <w:t>be</w:t>
      </w:r>
      <w:proofErr w:type="gramEnd"/>
      <w:r w:rsidRPr="00EA61BA">
        <w:rPr>
          <w:rFonts w:ascii="Calibri" w:eastAsia="Times New Roman" w:hAnsi="Calibri" w:cs="Calibri"/>
          <w:sz w:val="24"/>
          <w:szCs w:val="20"/>
          <w:lang w:eastAsia="en-CA"/>
        </w:rPr>
        <w:t xml:space="preserve"> with you and yours for this year and beyond.  </w:t>
      </w:r>
      <w:r w:rsidRPr="00EA61BA">
        <w:rPr>
          <w:rFonts w:ascii="Calibri" w:eastAsia="Times New Roman" w:hAnsi="Calibri" w:cs="Calibri"/>
          <w:i/>
          <w:sz w:val="24"/>
          <w:szCs w:val="20"/>
          <w:lang w:eastAsia="en-CA"/>
        </w:rPr>
        <w:t xml:space="preserve"> </w:t>
      </w:r>
    </w:p>
    <w:p w:rsidR="00EA61BA" w:rsidRPr="00EA61BA" w:rsidRDefault="00EA61BA" w:rsidP="00EA61BA">
      <w:pPr>
        <w:widowControl w:val="0"/>
        <w:spacing w:after="0" w:line="240" w:lineRule="auto"/>
        <w:jc w:val="both"/>
        <w:rPr>
          <w:rFonts w:ascii="Calibri" w:eastAsia="Times New Roman" w:hAnsi="Calibri" w:cs="Calibri"/>
          <w:i/>
          <w:sz w:val="24"/>
          <w:szCs w:val="20"/>
          <w:lang w:eastAsia="en-CA"/>
        </w:rPr>
      </w:pPr>
    </w:p>
    <w:p w:rsidR="00EA61BA" w:rsidRPr="00EA61BA" w:rsidRDefault="00EA61BA" w:rsidP="00EA61BA">
      <w:pPr>
        <w:widowControl w:val="0"/>
        <w:spacing w:after="0" w:line="240" w:lineRule="auto"/>
        <w:jc w:val="both"/>
        <w:rPr>
          <w:rFonts w:ascii="Calibri" w:eastAsia="Times New Roman" w:hAnsi="Calibri" w:cs="Calibri"/>
          <w:sz w:val="24"/>
          <w:szCs w:val="20"/>
          <w:lang w:eastAsia="en-CA"/>
        </w:rPr>
      </w:pPr>
      <w:r w:rsidRPr="00EA61BA">
        <w:rPr>
          <w:rFonts w:ascii="Calibri" w:eastAsia="Times New Roman" w:hAnsi="Calibri" w:cs="Calibri"/>
          <w:sz w:val="24"/>
          <w:szCs w:val="20"/>
          <w:lang w:eastAsia="en-CA"/>
        </w:rPr>
        <w:t>Rev. Jim Ferrier</w:t>
      </w:r>
    </w:p>
    <w:p w:rsidR="00EA61BA" w:rsidRPr="00EA61BA" w:rsidRDefault="00EA61BA" w:rsidP="00EA61BA">
      <w:pPr>
        <w:widowControl w:val="0"/>
        <w:spacing w:after="0" w:line="240" w:lineRule="auto"/>
        <w:jc w:val="both"/>
        <w:rPr>
          <w:rFonts w:ascii="Calibri" w:eastAsia="Times New Roman" w:hAnsi="Calibri" w:cs="Calibri"/>
          <w:sz w:val="24"/>
          <w:szCs w:val="20"/>
          <w:lang w:eastAsia="en-CA"/>
        </w:rPr>
      </w:pPr>
      <w:r w:rsidRPr="00EA61BA">
        <w:rPr>
          <w:rFonts w:ascii="Calibri" w:eastAsia="Times New Roman" w:hAnsi="Calibri" w:cs="Calibri"/>
          <w:sz w:val="24"/>
          <w:szCs w:val="20"/>
          <w:lang w:eastAsia="en-CA"/>
        </w:rPr>
        <w:t>Interim Moderator</w:t>
      </w:r>
    </w:p>
    <w:p w:rsidR="003744DB" w:rsidRDefault="003744DB" w:rsidP="00883185">
      <w:pPr>
        <w:pStyle w:val="Heading1"/>
        <w:jc w:val="center"/>
        <w:rPr>
          <w:color w:val="auto"/>
        </w:rPr>
      </w:pPr>
      <w:bookmarkStart w:id="2" w:name="_Toc127994209"/>
      <w:r w:rsidRPr="00055253">
        <w:rPr>
          <w:color w:val="auto"/>
        </w:rPr>
        <w:lastRenderedPageBreak/>
        <w:t>Committees and General Notices</w:t>
      </w:r>
      <w:r w:rsidR="002A46C5">
        <w:rPr>
          <w:color w:val="auto"/>
        </w:rPr>
        <w:t xml:space="preserve"> </w:t>
      </w:r>
      <w:r w:rsidR="006048E4">
        <w:rPr>
          <w:color w:val="auto"/>
        </w:rPr>
        <w:t xml:space="preserve">for </w:t>
      </w:r>
      <w:r w:rsidR="002A46C5">
        <w:rPr>
          <w:color w:val="auto"/>
        </w:rPr>
        <w:t>20</w:t>
      </w:r>
      <w:r w:rsidR="004D7DD3">
        <w:rPr>
          <w:color w:val="auto"/>
        </w:rPr>
        <w:t>2</w:t>
      </w:r>
      <w:r w:rsidR="00372FBD">
        <w:rPr>
          <w:color w:val="auto"/>
        </w:rPr>
        <w:t>3</w:t>
      </w:r>
      <w:bookmarkEnd w:id="2"/>
    </w:p>
    <w:p w:rsidR="00883185" w:rsidRPr="00883185" w:rsidRDefault="006C2E6A" w:rsidP="00A41A98">
      <w:pPr>
        <w:jc w:val="center"/>
      </w:pPr>
      <w:r w:rsidRPr="006C2E6A">
        <w:rPr>
          <w:b/>
        </w:rPr>
        <w:t>Website:</w:t>
      </w:r>
      <w:r>
        <w:t xml:space="preserve"> kenyondunvegan.ca</w:t>
      </w:r>
      <w:r>
        <w:tab/>
      </w:r>
      <w:r w:rsidRPr="006C2E6A">
        <w:rPr>
          <w:b/>
        </w:rPr>
        <w:t>Facebook:</w:t>
      </w:r>
      <w:r>
        <w:t xml:space="preserve"> Kenyon Presbyterian Church</w:t>
      </w:r>
    </w:p>
    <w:tbl>
      <w:tblPr>
        <w:tblStyle w:val="TableGrid"/>
        <w:tblW w:w="107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05"/>
        <w:gridCol w:w="905"/>
        <w:gridCol w:w="1667"/>
        <w:gridCol w:w="33"/>
        <w:gridCol w:w="9"/>
        <w:gridCol w:w="2596"/>
        <w:gridCol w:w="2984"/>
      </w:tblGrid>
      <w:tr w:rsidR="00B70DF2" w:rsidTr="00B402C2">
        <w:trPr>
          <w:jc w:val="center"/>
        </w:trPr>
        <w:tc>
          <w:tcPr>
            <w:tcW w:w="3510" w:type="dxa"/>
            <w:gridSpan w:val="2"/>
          </w:tcPr>
          <w:p w:rsidR="00A41A98" w:rsidRDefault="00A41A98" w:rsidP="00A41A98">
            <w:pPr>
              <w:rPr>
                <w:b/>
              </w:rPr>
            </w:pPr>
            <w:r w:rsidRPr="00A41A98">
              <w:rPr>
                <w:b/>
              </w:rPr>
              <w:t>Worship Service Time</w:t>
            </w:r>
            <w:r>
              <w:rPr>
                <w:b/>
              </w:rPr>
              <w:t>s</w:t>
            </w:r>
            <w:r w:rsidRPr="00A41A98">
              <w:rPr>
                <w:b/>
              </w:rPr>
              <w:t>:</w:t>
            </w:r>
          </w:p>
          <w:p w:rsidR="00381953" w:rsidRPr="00AC2B81" w:rsidRDefault="00381953" w:rsidP="00883185"/>
        </w:tc>
        <w:tc>
          <w:tcPr>
            <w:tcW w:w="1667" w:type="dxa"/>
          </w:tcPr>
          <w:p w:rsidR="00381953" w:rsidRPr="00AC2B81" w:rsidRDefault="00381953" w:rsidP="00883185">
            <w:pPr>
              <w:jc w:val="both"/>
            </w:pPr>
          </w:p>
        </w:tc>
        <w:tc>
          <w:tcPr>
            <w:tcW w:w="5622" w:type="dxa"/>
            <w:gridSpan w:val="4"/>
          </w:tcPr>
          <w:p w:rsidR="006C2E6A" w:rsidRDefault="006C2E6A" w:rsidP="00734E0A">
            <w:pPr>
              <w:jc w:val="both"/>
            </w:pPr>
            <w:r>
              <w:t xml:space="preserve">January to April – </w:t>
            </w:r>
            <w:r w:rsidR="00372FBD">
              <w:t>09</w:t>
            </w:r>
            <w:r>
              <w:t>:</w:t>
            </w:r>
            <w:r w:rsidR="00372FBD">
              <w:t>3</w:t>
            </w:r>
            <w:r>
              <w:t>0 a.m.</w:t>
            </w:r>
          </w:p>
          <w:p w:rsidR="00381953" w:rsidRPr="00AC2B81" w:rsidRDefault="00381953" w:rsidP="00372FBD">
            <w:pPr>
              <w:jc w:val="both"/>
            </w:pPr>
            <w:r w:rsidRPr="00AC2B81">
              <w:t xml:space="preserve">May to August – </w:t>
            </w:r>
            <w:r w:rsidR="00372FBD">
              <w:t>11</w:t>
            </w:r>
            <w:r w:rsidRPr="00AC2B81">
              <w:t>:</w:t>
            </w:r>
            <w:r w:rsidR="00372FBD">
              <w:t>0</w:t>
            </w:r>
            <w:r w:rsidR="007B192B">
              <w:t>0</w:t>
            </w:r>
            <w:r w:rsidRPr="00AC2B81">
              <w:t xml:space="preserve"> a.m.</w:t>
            </w:r>
          </w:p>
        </w:tc>
      </w:tr>
      <w:tr w:rsidR="00B70DF2" w:rsidTr="00B402C2">
        <w:trPr>
          <w:jc w:val="center"/>
        </w:trPr>
        <w:tc>
          <w:tcPr>
            <w:tcW w:w="3510" w:type="dxa"/>
            <w:gridSpan w:val="2"/>
            <w:tcBorders>
              <w:bottom w:val="dotted" w:sz="4" w:space="0" w:color="auto"/>
            </w:tcBorders>
          </w:tcPr>
          <w:p w:rsidR="00381953" w:rsidRPr="00AC2B81" w:rsidRDefault="00381953" w:rsidP="00883185"/>
        </w:tc>
        <w:tc>
          <w:tcPr>
            <w:tcW w:w="1667" w:type="dxa"/>
            <w:tcBorders>
              <w:bottom w:val="dotted" w:sz="4" w:space="0" w:color="auto"/>
            </w:tcBorders>
          </w:tcPr>
          <w:p w:rsidR="00381953" w:rsidRPr="00AC2B81" w:rsidRDefault="00381953" w:rsidP="00883185">
            <w:pPr>
              <w:jc w:val="both"/>
            </w:pPr>
          </w:p>
        </w:tc>
        <w:tc>
          <w:tcPr>
            <w:tcW w:w="5622" w:type="dxa"/>
            <w:gridSpan w:val="4"/>
            <w:tcBorders>
              <w:bottom w:val="dotted" w:sz="4" w:space="0" w:color="auto"/>
            </w:tcBorders>
          </w:tcPr>
          <w:p w:rsidR="001B7B85" w:rsidRPr="00AC2B81" w:rsidRDefault="00381953" w:rsidP="00372FBD">
            <w:pPr>
              <w:jc w:val="both"/>
            </w:pPr>
            <w:r w:rsidRPr="00AC2B81">
              <w:t xml:space="preserve">September </w:t>
            </w:r>
            <w:r w:rsidR="009D0323">
              <w:t>to</w:t>
            </w:r>
            <w:r w:rsidRPr="00AC2B81">
              <w:t xml:space="preserve"> December – </w:t>
            </w:r>
            <w:r w:rsidR="00372FBD">
              <w:t>09</w:t>
            </w:r>
            <w:r w:rsidRPr="00AC2B81">
              <w:t>:</w:t>
            </w:r>
            <w:r w:rsidR="00372FBD">
              <w:t>3</w:t>
            </w:r>
            <w:r w:rsidR="0053778D">
              <w:t>0</w:t>
            </w:r>
            <w:r w:rsidRPr="00AC2B81">
              <w:t xml:space="preserve"> a.m.</w:t>
            </w:r>
          </w:p>
        </w:tc>
      </w:tr>
      <w:tr w:rsidR="00B70DF2" w:rsidTr="00677A14">
        <w:trPr>
          <w:jc w:val="center"/>
        </w:trPr>
        <w:tc>
          <w:tcPr>
            <w:tcW w:w="3510" w:type="dxa"/>
            <w:gridSpan w:val="2"/>
          </w:tcPr>
          <w:p w:rsidR="00381953" w:rsidRPr="00AC2B81" w:rsidRDefault="00381953" w:rsidP="00D21B2A">
            <w:pPr>
              <w:rPr>
                <w:b/>
              </w:rPr>
            </w:pPr>
            <w:r w:rsidRPr="00AC2B81">
              <w:rPr>
                <w:b/>
              </w:rPr>
              <w:t xml:space="preserve">Kenyon </w:t>
            </w:r>
            <w:r w:rsidR="00D21B2A">
              <w:rPr>
                <w:b/>
              </w:rPr>
              <w:t>Session</w:t>
            </w:r>
            <w:r w:rsidRPr="00AC2B81">
              <w:rPr>
                <w:b/>
              </w:rPr>
              <w:t xml:space="preserve"> Meetings:</w:t>
            </w:r>
          </w:p>
        </w:tc>
        <w:tc>
          <w:tcPr>
            <w:tcW w:w="1667" w:type="dxa"/>
          </w:tcPr>
          <w:p w:rsidR="00381953" w:rsidRPr="00AC2B81" w:rsidRDefault="00381953" w:rsidP="00883185">
            <w:pPr>
              <w:jc w:val="both"/>
            </w:pPr>
          </w:p>
        </w:tc>
        <w:tc>
          <w:tcPr>
            <w:tcW w:w="5622" w:type="dxa"/>
            <w:gridSpan w:val="4"/>
          </w:tcPr>
          <w:p w:rsidR="00381953" w:rsidRPr="008118CF" w:rsidRDefault="00D21B2A" w:rsidP="00D21B2A">
            <w:pPr>
              <w:rPr>
                <w:rFonts w:cstheme="minorHAnsi"/>
              </w:rPr>
            </w:pPr>
            <w:r>
              <w:rPr>
                <w:rFonts w:cstheme="minorHAnsi"/>
                <w:color w:val="222222"/>
                <w:shd w:val="clear" w:color="auto" w:fill="FFFFFF"/>
              </w:rPr>
              <w:t>Every other month except June and July</w:t>
            </w:r>
            <w:r w:rsidR="008118CF" w:rsidRPr="008118CF">
              <w:rPr>
                <w:rFonts w:cstheme="minorHAnsi"/>
                <w:color w:val="222222"/>
                <w:shd w:val="clear" w:color="auto" w:fill="FFFFFF"/>
              </w:rPr>
              <w:t xml:space="preserve"> </w:t>
            </w:r>
          </w:p>
        </w:tc>
      </w:tr>
      <w:tr w:rsidR="00B70DF2" w:rsidTr="00B402C2">
        <w:trPr>
          <w:jc w:val="center"/>
        </w:trPr>
        <w:tc>
          <w:tcPr>
            <w:tcW w:w="3510" w:type="dxa"/>
            <w:gridSpan w:val="2"/>
            <w:tcBorders>
              <w:bottom w:val="dotted" w:sz="4" w:space="0" w:color="auto"/>
            </w:tcBorders>
          </w:tcPr>
          <w:p w:rsidR="00381953" w:rsidRPr="00AC2B81" w:rsidRDefault="00381953" w:rsidP="00883185">
            <w:pPr>
              <w:rPr>
                <w:b/>
              </w:rPr>
            </w:pPr>
            <w:r w:rsidRPr="00AC2B81">
              <w:rPr>
                <w:b/>
              </w:rPr>
              <w:t>Board of Managers Meetings:</w:t>
            </w:r>
          </w:p>
        </w:tc>
        <w:tc>
          <w:tcPr>
            <w:tcW w:w="1667" w:type="dxa"/>
            <w:tcBorders>
              <w:bottom w:val="dotted" w:sz="4" w:space="0" w:color="auto"/>
            </w:tcBorders>
          </w:tcPr>
          <w:p w:rsidR="00381953" w:rsidRPr="00AC2B81" w:rsidRDefault="00381953" w:rsidP="00883185">
            <w:pPr>
              <w:jc w:val="both"/>
            </w:pPr>
          </w:p>
        </w:tc>
        <w:tc>
          <w:tcPr>
            <w:tcW w:w="5622" w:type="dxa"/>
            <w:gridSpan w:val="4"/>
            <w:tcBorders>
              <w:bottom w:val="dotted" w:sz="4" w:space="0" w:color="auto"/>
            </w:tcBorders>
          </w:tcPr>
          <w:p w:rsidR="00381953" w:rsidRPr="00AC2B81" w:rsidRDefault="00381953" w:rsidP="00705EE2">
            <w:pPr>
              <w:jc w:val="both"/>
            </w:pPr>
            <w:r w:rsidRPr="00AC2B81">
              <w:t xml:space="preserve">Third Sunday of </w:t>
            </w:r>
            <w:r w:rsidR="00705EE2">
              <w:t>every other</w:t>
            </w:r>
            <w:r w:rsidRPr="00AC2B81">
              <w:t xml:space="preserve"> month </w:t>
            </w:r>
            <w:r w:rsidR="00D21B2A">
              <w:t xml:space="preserve">except July </w:t>
            </w:r>
            <w:r w:rsidR="00FD5B3B">
              <w:t>and</w:t>
            </w:r>
            <w:r w:rsidR="00D21B2A">
              <w:t xml:space="preserve"> August</w:t>
            </w:r>
          </w:p>
        </w:tc>
      </w:tr>
      <w:tr w:rsidR="0059759B" w:rsidRPr="00991A67" w:rsidTr="00B402C2">
        <w:trPr>
          <w:jc w:val="center"/>
        </w:trPr>
        <w:tc>
          <w:tcPr>
            <w:tcW w:w="3510" w:type="dxa"/>
            <w:gridSpan w:val="2"/>
            <w:tcBorders>
              <w:top w:val="dotted" w:sz="4" w:space="0" w:color="auto"/>
            </w:tcBorders>
          </w:tcPr>
          <w:p w:rsidR="0059759B" w:rsidRDefault="0059759B" w:rsidP="00883185">
            <w:pPr>
              <w:rPr>
                <w:sz w:val="20"/>
                <w:szCs w:val="20"/>
              </w:rPr>
            </w:pPr>
          </w:p>
          <w:p w:rsidR="001B7B85" w:rsidRPr="00991A67" w:rsidRDefault="001B7B85" w:rsidP="00883185">
            <w:pPr>
              <w:rPr>
                <w:sz w:val="20"/>
                <w:szCs w:val="20"/>
              </w:rPr>
            </w:pPr>
          </w:p>
        </w:tc>
        <w:tc>
          <w:tcPr>
            <w:tcW w:w="1667" w:type="dxa"/>
            <w:tcBorders>
              <w:top w:val="dotted" w:sz="4" w:space="0" w:color="auto"/>
            </w:tcBorders>
          </w:tcPr>
          <w:p w:rsidR="0059759B" w:rsidRPr="00991A67" w:rsidRDefault="0059759B" w:rsidP="00883185">
            <w:pPr>
              <w:jc w:val="both"/>
              <w:rPr>
                <w:sz w:val="20"/>
                <w:szCs w:val="20"/>
              </w:rPr>
            </w:pPr>
          </w:p>
        </w:tc>
        <w:tc>
          <w:tcPr>
            <w:tcW w:w="5622" w:type="dxa"/>
            <w:gridSpan w:val="4"/>
            <w:tcBorders>
              <w:top w:val="dotted" w:sz="4" w:space="0" w:color="auto"/>
            </w:tcBorders>
          </w:tcPr>
          <w:p w:rsidR="0059759B" w:rsidRPr="00991A67" w:rsidRDefault="0059759B" w:rsidP="00883185">
            <w:pPr>
              <w:jc w:val="both"/>
              <w:rPr>
                <w:sz w:val="20"/>
                <w:szCs w:val="20"/>
              </w:rPr>
            </w:pPr>
          </w:p>
        </w:tc>
      </w:tr>
      <w:tr w:rsidR="0059759B" w:rsidRPr="00076C1C" w:rsidTr="00677A14">
        <w:trPr>
          <w:jc w:val="center"/>
        </w:trPr>
        <w:tc>
          <w:tcPr>
            <w:tcW w:w="2605" w:type="dxa"/>
          </w:tcPr>
          <w:p w:rsidR="0059759B" w:rsidRPr="003C0C2A" w:rsidRDefault="0059759B" w:rsidP="00883185">
            <w:pPr>
              <w:rPr>
                <w:sz w:val="20"/>
                <w:szCs w:val="20"/>
              </w:rPr>
            </w:pPr>
            <w:r w:rsidRPr="00AD0671">
              <w:rPr>
                <w:b/>
                <w:sz w:val="24"/>
                <w:szCs w:val="24"/>
              </w:rPr>
              <w:t>The Kirk Session</w:t>
            </w:r>
          </w:p>
        </w:tc>
        <w:tc>
          <w:tcPr>
            <w:tcW w:w="2605" w:type="dxa"/>
            <w:gridSpan w:val="3"/>
          </w:tcPr>
          <w:p w:rsidR="0059759B" w:rsidRPr="003C0C2A" w:rsidRDefault="0059759B" w:rsidP="00883185">
            <w:pPr>
              <w:jc w:val="both"/>
              <w:rPr>
                <w:sz w:val="20"/>
                <w:szCs w:val="20"/>
              </w:rPr>
            </w:pPr>
          </w:p>
        </w:tc>
        <w:tc>
          <w:tcPr>
            <w:tcW w:w="2605" w:type="dxa"/>
            <w:gridSpan w:val="2"/>
          </w:tcPr>
          <w:p w:rsidR="0059759B" w:rsidRPr="003C0C2A" w:rsidRDefault="0059759B" w:rsidP="00883185">
            <w:pPr>
              <w:jc w:val="both"/>
              <w:rPr>
                <w:sz w:val="20"/>
                <w:szCs w:val="20"/>
              </w:rPr>
            </w:pPr>
          </w:p>
        </w:tc>
        <w:tc>
          <w:tcPr>
            <w:tcW w:w="2984" w:type="dxa"/>
          </w:tcPr>
          <w:p w:rsidR="0059759B" w:rsidRPr="003C0C2A" w:rsidRDefault="0059759B" w:rsidP="00883185">
            <w:pPr>
              <w:jc w:val="both"/>
              <w:rPr>
                <w:sz w:val="20"/>
                <w:szCs w:val="20"/>
              </w:rPr>
            </w:pPr>
          </w:p>
        </w:tc>
      </w:tr>
      <w:tr w:rsidR="00B70DF2" w:rsidRPr="00076C1C" w:rsidTr="00677A14">
        <w:trPr>
          <w:jc w:val="center"/>
        </w:trPr>
        <w:tc>
          <w:tcPr>
            <w:tcW w:w="2605" w:type="dxa"/>
          </w:tcPr>
          <w:p w:rsidR="00076C1C" w:rsidRPr="003C0C2A" w:rsidRDefault="00076C1C" w:rsidP="00883185">
            <w:pPr>
              <w:rPr>
                <w:sz w:val="20"/>
                <w:szCs w:val="20"/>
              </w:rPr>
            </w:pPr>
            <w:r w:rsidRPr="003C0C2A">
              <w:rPr>
                <w:sz w:val="20"/>
                <w:szCs w:val="20"/>
              </w:rPr>
              <w:t>Jack Fraser</w:t>
            </w:r>
            <w:r w:rsidR="00EA1054">
              <w:rPr>
                <w:sz w:val="20"/>
                <w:szCs w:val="20"/>
              </w:rPr>
              <w:t xml:space="preserve"> (2023)</w:t>
            </w:r>
          </w:p>
        </w:tc>
        <w:tc>
          <w:tcPr>
            <w:tcW w:w="2605" w:type="dxa"/>
            <w:gridSpan w:val="3"/>
          </w:tcPr>
          <w:p w:rsidR="00076C1C" w:rsidRPr="003C0C2A" w:rsidRDefault="0053778D" w:rsidP="00883185">
            <w:pPr>
              <w:jc w:val="both"/>
              <w:rPr>
                <w:sz w:val="20"/>
                <w:szCs w:val="20"/>
              </w:rPr>
            </w:pPr>
            <w:r>
              <w:rPr>
                <w:sz w:val="20"/>
                <w:szCs w:val="20"/>
              </w:rPr>
              <w:t xml:space="preserve">Gwen </w:t>
            </w:r>
            <w:proofErr w:type="spellStart"/>
            <w:r>
              <w:rPr>
                <w:sz w:val="20"/>
                <w:szCs w:val="20"/>
              </w:rPr>
              <w:t>Arkinstall</w:t>
            </w:r>
            <w:proofErr w:type="spellEnd"/>
            <w:r>
              <w:rPr>
                <w:sz w:val="20"/>
                <w:szCs w:val="20"/>
              </w:rPr>
              <w:t xml:space="preserve"> (2022)</w:t>
            </w:r>
          </w:p>
        </w:tc>
        <w:tc>
          <w:tcPr>
            <w:tcW w:w="2605" w:type="dxa"/>
            <w:gridSpan w:val="2"/>
          </w:tcPr>
          <w:p w:rsidR="00076C1C" w:rsidRPr="003C0C2A" w:rsidRDefault="0053778D" w:rsidP="00883185">
            <w:pPr>
              <w:jc w:val="both"/>
              <w:rPr>
                <w:sz w:val="20"/>
                <w:szCs w:val="20"/>
              </w:rPr>
            </w:pPr>
            <w:r>
              <w:rPr>
                <w:sz w:val="20"/>
                <w:szCs w:val="20"/>
              </w:rPr>
              <w:t>Wendy MacLeod (2022)</w:t>
            </w:r>
          </w:p>
        </w:tc>
        <w:tc>
          <w:tcPr>
            <w:tcW w:w="2984" w:type="dxa"/>
          </w:tcPr>
          <w:p w:rsidR="00076C1C" w:rsidRPr="003C0C2A" w:rsidRDefault="00BA34EA" w:rsidP="009725C2">
            <w:pPr>
              <w:jc w:val="both"/>
              <w:rPr>
                <w:sz w:val="20"/>
                <w:szCs w:val="20"/>
              </w:rPr>
            </w:pPr>
            <w:r>
              <w:rPr>
                <w:sz w:val="20"/>
                <w:szCs w:val="20"/>
              </w:rPr>
              <w:t xml:space="preserve">Ashley </w:t>
            </w:r>
            <w:r w:rsidRPr="009D004B">
              <w:rPr>
                <w:sz w:val="20"/>
                <w:szCs w:val="20"/>
              </w:rPr>
              <w:t>MacLeod</w:t>
            </w:r>
            <w:r w:rsidR="00163FE7" w:rsidRPr="009D004B">
              <w:rPr>
                <w:sz w:val="20"/>
                <w:szCs w:val="20"/>
              </w:rPr>
              <w:t>-McRae</w:t>
            </w:r>
            <w:r w:rsidR="00163FE7">
              <w:rPr>
                <w:sz w:val="20"/>
                <w:szCs w:val="20"/>
              </w:rPr>
              <w:t xml:space="preserve"> </w:t>
            </w:r>
            <w:r>
              <w:rPr>
                <w:sz w:val="20"/>
                <w:szCs w:val="20"/>
              </w:rPr>
              <w:t>(2021)</w:t>
            </w:r>
          </w:p>
        </w:tc>
      </w:tr>
      <w:tr w:rsidR="00B70DF2" w:rsidRPr="00076C1C" w:rsidTr="00677A14">
        <w:trPr>
          <w:jc w:val="center"/>
        </w:trPr>
        <w:tc>
          <w:tcPr>
            <w:tcW w:w="2605" w:type="dxa"/>
          </w:tcPr>
          <w:p w:rsidR="00076C1C" w:rsidRPr="008406EC" w:rsidRDefault="00163FE7" w:rsidP="008D286B">
            <w:pPr>
              <w:rPr>
                <w:sz w:val="20"/>
                <w:szCs w:val="20"/>
              </w:rPr>
            </w:pPr>
            <w:r w:rsidRPr="009D004B">
              <w:rPr>
                <w:sz w:val="20"/>
                <w:szCs w:val="20"/>
              </w:rPr>
              <w:t>Bobbi Jo</w:t>
            </w:r>
            <w:r w:rsidR="00186DEE" w:rsidRPr="009D004B">
              <w:rPr>
                <w:sz w:val="20"/>
                <w:szCs w:val="20"/>
              </w:rPr>
              <w:t xml:space="preserve"> MacLeod</w:t>
            </w:r>
            <w:r w:rsidR="00FC0FE3">
              <w:rPr>
                <w:sz w:val="20"/>
                <w:szCs w:val="20"/>
              </w:rPr>
              <w:t xml:space="preserve"> </w:t>
            </w:r>
            <w:r w:rsidR="00186DEE">
              <w:rPr>
                <w:sz w:val="20"/>
                <w:szCs w:val="20"/>
              </w:rPr>
              <w:t>(2021)</w:t>
            </w:r>
          </w:p>
        </w:tc>
        <w:tc>
          <w:tcPr>
            <w:tcW w:w="2605" w:type="dxa"/>
            <w:gridSpan w:val="3"/>
          </w:tcPr>
          <w:p w:rsidR="00076C1C" w:rsidRPr="008406EC" w:rsidRDefault="00EA1054" w:rsidP="0053778D">
            <w:pPr>
              <w:jc w:val="both"/>
              <w:rPr>
                <w:sz w:val="20"/>
                <w:szCs w:val="20"/>
              </w:rPr>
            </w:pPr>
            <w:r>
              <w:rPr>
                <w:sz w:val="20"/>
                <w:szCs w:val="20"/>
              </w:rPr>
              <w:t>James Prevost (2022)</w:t>
            </w:r>
          </w:p>
        </w:tc>
        <w:tc>
          <w:tcPr>
            <w:tcW w:w="2605" w:type="dxa"/>
            <w:gridSpan w:val="2"/>
          </w:tcPr>
          <w:p w:rsidR="00076C1C" w:rsidRPr="008406EC" w:rsidRDefault="00EA1054" w:rsidP="00076C1C">
            <w:pPr>
              <w:rPr>
                <w:sz w:val="20"/>
                <w:szCs w:val="20"/>
              </w:rPr>
            </w:pPr>
            <w:r>
              <w:rPr>
                <w:sz w:val="20"/>
                <w:szCs w:val="20"/>
              </w:rPr>
              <w:t>Heather McIntosh (2023) Clerk</w:t>
            </w:r>
          </w:p>
        </w:tc>
        <w:tc>
          <w:tcPr>
            <w:tcW w:w="2984" w:type="dxa"/>
          </w:tcPr>
          <w:p w:rsidR="00FC0FE3" w:rsidRPr="008406EC" w:rsidRDefault="00FC0FE3" w:rsidP="009725C2">
            <w:pPr>
              <w:jc w:val="both"/>
              <w:rPr>
                <w:sz w:val="20"/>
                <w:szCs w:val="20"/>
              </w:rPr>
            </w:pPr>
          </w:p>
        </w:tc>
      </w:tr>
      <w:tr w:rsidR="00D378BD" w:rsidRPr="00076C1C" w:rsidTr="00677A14">
        <w:trPr>
          <w:jc w:val="center"/>
        </w:trPr>
        <w:tc>
          <w:tcPr>
            <w:tcW w:w="2605" w:type="dxa"/>
          </w:tcPr>
          <w:p w:rsidR="00BA34EA" w:rsidRPr="003C0C2A" w:rsidRDefault="00BA34EA" w:rsidP="00BA34EA">
            <w:pPr>
              <w:rPr>
                <w:sz w:val="20"/>
                <w:szCs w:val="20"/>
              </w:rPr>
            </w:pPr>
          </w:p>
        </w:tc>
        <w:tc>
          <w:tcPr>
            <w:tcW w:w="2605" w:type="dxa"/>
            <w:gridSpan w:val="3"/>
          </w:tcPr>
          <w:p w:rsidR="00D378BD" w:rsidRPr="003C0C2A" w:rsidRDefault="00D378BD" w:rsidP="00883185">
            <w:pPr>
              <w:jc w:val="both"/>
              <w:rPr>
                <w:sz w:val="20"/>
                <w:szCs w:val="20"/>
              </w:rPr>
            </w:pPr>
          </w:p>
        </w:tc>
        <w:tc>
          <w:tcPr>
            <w:tcW w:w="2605" w:type="dxa"/>
            <w:gridSpan w:val="2"/>
          </w:tcPr>
          <w:p w:rsidR="00D378BD" w:rsidRPr="003C0C2A" w:rsidRDefault="00D378BD" w:rsidP="00076C1C">
            <w:pPr>
              <w:rPr>
                <w:sz w:val="20"/>
                <w:szCs w:val="20"/>
              </w:rPr>
            </w:pPr>
          </w:p>
        </w:tc>
        <w:tc>
          <w:tcPr>
            <w:tcW w:w="2984" w:type="dxa"/>
          </w:tcPr>
          <w:p w:rsidR="00D378BD" w:rsidRPr="003C0C2A" w:rsidRDefault="00D378BD" w:rsidP="00883185">
            <w:pPr>
              <w:jc w:val="both"/>
              <w:rPr>
                <w:sz w:val="20"/>
                <w:szCs w:val="20"/>
              </w:rPr>
            </w:pPr>
          </w:p>
        </w:tc>
      </w:tr>
      <w:tr w:rsidR="00B70DF2" w:rsidTr="00677A14">
        <w:trPr>
          <w:jc w:val="center"/>
        </w:trPr>
        <w:tc>
          <w:tcPr>
            <w:tcW w:w="2605" w:type="dxa"/>
          </w:tcPr>
          <w:p w:rsidR="00B70DF2" w:rsidRDefault="00B70DF2" w:rsidP="00883185">
            <w:pPr>
              <w:rPr>
                <w:sz w:val="20"/>
                <w:szCs w:val="20"/>
              </w:rPr>
            </w:pPr>
            <w:r w:rsidRPr="00AD0671">
              <w:rPr>
                <w:b/>
                <w:sz w:val="24"/>
                <w:szCs w:val="24"/>
              </w:rPr>
              <w:t>The Deacon’s Court</w:t>
            </w:r>
          </w:p>
        </w:tc>
        <w:tc>
          <w:tcPr>
            <w:tcW w:w="2605" w:type="dxa"/>
            <w:gridSpan w:val="3"/>
          </w:tcPr>
          <w:p w:rsidR="00B70DF2" w:rsidRDefault="00B70DF2" w:rsidP="00540FB1">
            <w:pPr>
              <w:rPr>
                <w:sz w:val="20"/>
                <w:szCs w:val="20"/>
              </w:rPr>
            </w:pPr>
          </w:p>
        </w:tc>
        <w:tc>
          <w:tcPr>
            <w:tcW w:w="2605" w:type="dxa"/>
            <w:gridSpan w:val="2"/>
          </w:tcPr>
          <w:p w:rsidR="00B70DF2" w:rsidRDefault="00B70DF2" w:rsidP="00883185">
            <w:pPr>
              <w:jc w:val="both"/>
              <w:rPr>
                <w:sz w:val="20"/>
                <w:szCs w:val="20"/>
              </w:rPr>
            </w:pPr>
          </w:p>
        </w:tc>
        <w:tc>
          <w:tcPr>
            <w:tcW w:w="2984" w:type="dxa"/>
          </w:tcPr>
          <w:p w:rsidR="00B70DF2" w:rsidRDefault="00B70DF2" w:rsidP="00883185">
            <w:pPr>
              <w:jc w:val="both"/>
              <w:rPr>
                <w:sz w:val="20"/>
                <w:szCs w:val="20"/>
              </w:rPr>
            </w:pPr>
          </w:p>
        </w:tc>
      </w:tr>
      <w:tr w:rsidR="00B70DF2" w:rsidTr="0059759B">
        <w:trPr>
          <w:jc w:val="center"/>
        </w:trPr>
        <w:tc>
          <w:tcPr>
            <w:tcW w:w="2605" w:type="dxa"/>
          </w:tcPr>
          <w:p w:rsidR="00603F6A" w:rsidRPr="00B6504C" w:rsidRDefault="00E3298F" w:rsidP="00883185">
            <w:pPr>
              <w:rPr>
                <w:sz w:val="20"/>
                <w:szCs w:val="20"/>
              </w:rPr>
            </w:pPr>
            <w:r>
              <w:rPr>
                <w:sz w:val="20"/>
                <w:szCs w:val="20"/>
              </w:rPr>
              <w:t>Donald MacLean</w:t>
            </w:r>
          </w:p>
        </w:tc>
        <w:tc>
          <w:tcPr>
            <w:tcW w:w="2605" w:type="dxa"/>
            <w:gridSpan w:val="3"/>
          </w:tcPr>
          <w:p w:rsidR="00603F6A" w:rsidRPr="00B6504C" w:rsidRDefault="00E3298F" w:rsidP="00540FB1">
            <w:pPr>
              <w:rPr>
                <w:sz w:val="20"/>
                <w:szCs w:val="20"/>
              </w:rPr>
            </w:pPr>
            <w:r>
              <w:rPr>
                <w:sz w:val="20"/>
                <w:szCs w:val="20"/>
              </w:rPr>
              <w:t>Jack Fraser</w:t>
            </w:r>
          </w:p>
        </w:tc>
        <w:tc>
          <w:tcPr>
            <w:tcW w:w="2605" w:type="dxa"/>
            <w:gridSpan w:val="2"/>
          </w:tcPr>
          <w:p w:rsidR="00603F6A" w:rsidRPr="00B6504C" w:rsidRDefault="00E3298F" w:rsidP="00883185">
            <w:pPr>
              <w:jc w:val="both"/>
              <w:rPr>
                <w:sz w:val="20"/>
                <w:szCs w:val="20"/>
              </w:rPr>
            </w:pPr>
            <w:r>
              <w:rPr>
                <w:sz w:val="20"/>
                <w:szCs w:val="20"/>
              </w:rPr>
              <w:t>Leslie McKinnon</w:t>
            </w:r>
          </w:p>
        </w:tc>
        <w:tc>
          <w:tcPr>
            <w:tcW w:w="2984" w:type="dxa"/>
          </w:tcPr>
          <w:p w:rsidR="00603F6A" w:rsidRDefault="00E3298F" w:rsidP="00883185">
            <w:pPr>
              <w:jc w:val="both"/>
              <w:rPr>
                <w:sz w:val="20"/>
                <w:szCs w:val="20"/>
              </w:rPr>
            </w:pPr>
            <w:r>
              <w:rPr>
                <w:sz w:val="20"/>
                <w:szCs w:val="20"/>
              </w:rPr>
              <w:t xml:space="preserve">Ian </w:t>
            </w:r>
            <w:proofErr w:type="spellStart"/>
            <w:r>
              <w:rPr>
                <w:sz w:val="20"/>
                <w:szCs w:val="20"/>
              </w:rPr>
              <w:t>Hart</w:t>
            </w:r>
            <w:r w:rsidR="008D286B">
              <w:rPr>
                <w:sz w:val="20"/>
                <w:szCs w:val="20"/>
              </w:rPr>
              <w:t>r</w:t>
            </w:r>
            <w:r>
              <w:rPr>
                <w:sz w:val="20"/>
                <w:szCs w:val="20"/>
              </w:rPr>
              <w:t>ick</w:t>
            </w:r>
            <w:proofErr w:type="spellEnd"/>
            <w:r w:rsidR="00C17C68">
              <w:rPr>
                <w:sz w:val="20"/>
                <w:szCs w:val="20"/>
              </w:rPr>
              <w:t xml:space="preserve"> </w:t>
            </w:r>
          </w:p>
          <w:p w:rsidR="001B7B85" w:rsidRPr="00B6504C" w:rsidRDefault="001B7B85" w:rsidP="00883185">
            <w:pPr>
              <w:jc w:val="both"/>
              <w:rPr>
                <w:sz w:val="20"/>
                <w:szCs w:val="20"/>
              </w:rPr>
            </w:pPr>
          </w:p>
        </w:tc>
      </w:tr>
      <w:tr w:rsidR="00B70DF2" w:rsidTr="0059759B">
        <w:trPr>
          <w:jc w:val="center"/>
        </w:trPr>
        <w:tc>
          <w:tcPr>
            <w:tcW w:w="2605" w:type="dxa"/>
          </w:tcPr>
          <w:p w:rsidR="00B70DF2" w:rsidRPr="00225204" w:rsidRDefault="00B70DF2" w:rsidP="00CD5141">
            <w:pPr>
              <w:jc w:val="both"/>
              <w:rPr>
                <w:i/>
                <w:sz w:val="18"/>
                <w:szCs w:val="18"/>
                <w:u w:val="single"/>
              </w:rPr>
            </w:pPr>
            <w:r w:rsidRPr="00AD0671">
              <w:rPr>
                <w:b/>
                <w:sz w:val="24"/>
                <w:szCs w:val="24"/>
              </w:rPr>
              <w:t>Board of Managers</w:t>
            </w:r>
          </w:p>
        </w:tc>
        <w:tc>
          <w:tcPr>
            <w:tcW w:w="2605" w:type="dxa"/>
            <w:gridSpan w:val="3"/>
          </w:tcPr>
          <w:p w:rsidR="00B70DF2" w:rsidRPr="00225204" w:rsidRDefault="00B70DF2" w:rsidP="00CD5141">
            <w:pPr>
              <w:jc w:val="both"/>
              <w:rPr>
                <w:i/>
                <w:sz w:val="18"/>
                <w:szCs w:val="18"/>
                <w:u w:val="single"/>
              </w:rPr>
            </w:pPr>
          </w:p>
        </w:tc>
        <w:tc>
          <w:tcPr>
            <w:tcW w:w="2605" w:type="dxa"/>
            <w:gridSpan w:val="2"/>
          </w:tcPr>
          <w:p w:rsidR="00B70DF2" w:rsidRPr="00225204" w:rsidRDefault="00B70DF2" w:rsidP="00CD5141">
            <w:pPr>
              <w:jc w:val="both"/>
              <w:rPr>
                <w:i/>
                <w:sz w:val="18"/>
                <w:szCs w:val="18"/>
                <w:u w:val="single"/>
              </w:rPr>
            </w:pPr>
          </w:p>
        </w:tc>
        <w:tc>
          <w:tcPr>
            <w:tcW w:w="2984" w:type="dxa"/>
          </w:tcPr>
          <w:p w:rsidR="00B70DF2" w:rsidRPr="002A320D" w:rsidRDefault="00B70DF2" w:rsidP="00CD5141">
            <w:pPr>
              <w:jc w:val="both"/>
              <w:rPr>
                <w:i/>
                <w:sz w:val="18"/>
                <w:szCs w:val="18"/>
                <w:u w:val="single"/>
              </w:rPr>
            </w:pPr>
          </w:p>
        </w:tc>
      </w:tr>
      <w:tr w:rsidR="00B70DF2" w:rsidTr="0059759B">
        <w:trPr>
          <w:jc w:val="center"/>
        </w:trPr>
        <w:tc>
          <w:tcPr>
            <w:tcW w:w="2605" w:type="dxa"/>
          </w:tcPr>
          <w:p w:rsidR="00603F6A" w:rsidRPr="00225204" w:rsidRDefault="008C23FF" w:rsidP="0049530D">
            <w:pPr>
              <w:jc w:val="both"/>
              <w:rPr>
                <w:i/>
                <w:sz w:val="18"/>
                <w:szCs w:val="18"/>
                <w:u w:val="single"/>
              </w:rPr>
            </w:pPr>
            <w:r w:rsidRPr="00225204">
              <w:rPr>
                <w:i/>
                <w:sz w:val="18"/>
                <w:szCs w:val="18"/>
                <w:u w:val="single"/>
              </w:rPr>
              <w:t>Until Mar 2</w:t>
            </w:r>
            <w:r w:rsidR="00734E0A">
              <w:rPr>
                <w:i/>
                <w:sz w:val="18"/>
                <w:szCs w:val="18"/>
                <w:u w:val="single"/>
              </w:rPr>
              <w:t>02</w:t>
            </w:r>
            <w:r w:rsidR="0049530D">
              <w:rPr>
                <w:i/>
                <w:sz w:val="18"/>
                <w:szCs w:val="18"/>
                <w:u w:val="single"/>
              </w:rPr>
              <w:t>3</w:t>
            </w:r>
          </w:p>
        </w:tc>
        <w:tc>
          <w:tcPr>
            <w:tcW w:w="2605" w:type="dxa"/>
            <w:gridSpan w:val="3"/>
          </w:tcPr>
          <w:p w:rsidR="00603F6A" w:rsidRPr="00225204" w:rsidRDefault="008C23FF" w:rsidP="0049530D">
            <w:pPr>
              <w:jc w:val="both"/>
              <w:rPr>
                <w:i/>
                <w:sz w:val="18"/>
                <w:szCs w:val="18"/>
                <w:u w:val="single"/>
              </w:rPr>
            </w:pPr>
            <w:r w:rsidRPr="00225204">
              <w:rPr>
                <w:i/>
                <w:sz w:val="18"/>
                <w:szCs w:val="18"/>
                <w:u w:val="single"/>
              </w:rPr>
              <w:t>Until Mar 20</w:t>
            </w:r>
            <w:r w:rsidR="007B192B">
              <w:rPr>
                <w:i/>
                <w:sz w:val="18"/>
                <w:szCs w:val="18"/>
                <w:u w:val="single"/>
              </w:rPr>
              <w:t>2</w:t>
            </w:r>
            <w:r w:rsidR="0049530D">
              <w:rPr>
                <w:i/>
                <w:sz w:val="18"/>
                <w:szCs w:val="18"/>
                <w:u w:val="single"/>
              </w:rPr>
              <w:t>4</w:t>
            </w:r>
          </w:p>
        </w:tc>
        <w:tc>
          <w:tcPr>
            <w:tcW w:w="2605" w:type="dxa"/>
            <w:gridSpan w:val="2"/>
          </w:tcPr>
          <w:p w:rsidR="00603F6A" w:rsidRPr="00225204" w:rsidRDefault="008C23FF" w:rsidP="0049530D">
            <w:pPr>
              <w:jc w:val="both"/>
              <w:rPr>
                <w:i/>
                <w:sz w:val="18"/>
                <w:szCs w:val="18"/>
                <w:u w:val="single"/>
              </w:rPr>
            </w:pPr>
            <w:r w:rsidRPr="002A320D">
              <w:rPr>
                <w:i/>
                <w:sz w:val="18"/>
                <w:szCs w:val="18"/>
                <w:u w:val="single"/>
              </w:rPr>
              <w:t>Until Mar 20</w:t>
            </w:r>
            <w:r w:rsidR="00E74310">
              <w:rPr>
                <w:i/>
                <w:sz w:val="18"/>
                <w:szCs w:val="18"/>
                <w:u w:val="single"/>
              </w:rPr>
              <w:t>2</w:t>
            </w:r>
            <w:r w:rsidR="0049530D">
              <w:rPr>
                <w:i/>
                <w:sz w:val="18"/>
                <w:szCs w:val="18"/>
                <w:u w:val="single"/>
              </w:rPr>
              <w:t>5</w:t>
            </w:r>
          </w:p>
        </w:tc>
        <w:tc>
          <w:tcPr>
            <w:tcW w:w="2984" w:type="dxa"/>
          </w:tcPr>
          <w:p w:rsidR="00603F6A" w:rsidRPr="002A320D" w:rsidRDefault="008C23FF" w:rsidP="0049530D">
            <w:pPr>
              <w:jc w:val="both"/>
              <w:rPr>
                <w:i/>
                <w:sz w:val="18"/>
                <w:szCs w:val="18"/>
                <w:u w:val="single"/>
              </w:rPr>
            </w:pPr>
            <w:r w:rsidRPr="002A320D">
              <w:rPr>
                <w:i/>
                <w:sz w:val="18"/>
                <w:szCs w:val="18"/>
                <w:u w:val="single"/>
              </w:rPr>
              <w:t>Until Mar 20</w:t>
            </w:r>
            <w:r>
              <w:rPr>
                <w:i/>
                <w:sz w:val="18"/>
                <w:szCs w:val="18"/>
                <w:u w:val="single"/>
              </w:rPr>
              <w:t>2</w:t>
            </w:r>
            <w:r w:rsidR="0049530D">
              <w:rPr>
                <w:i/>
                <w:sz w:val="18"/>
                <w:szCs w:val="18"/>
                <w:u w:val="single"/>
              </w:rPr>
              <w:t>6</w:t>
            </w:r>
          </w:p>
        </w:tc>
      </w:tr>
      <w:tr w:rsidR="001945A0" w:rsidTr="0059759B">
        <w:trPr>
          <w:jc w:val="center"/>
        </w:trPr>
        <w:tc>
          <w:tcPr>
            <w:tcW w:w="2605" w:type="dxa"/>
          </w:tcPr>
          <w:p w:rsidR="001945A0" w:rsidRPr="00B6504C" w:rsidRDefault="0049530D" w:rsidP="00883185">
            <w:pPr>
              <w:rPr>
                <w:sz w:val="20"/>
                <w:szCs w:val="20"/>
              </w:rPr>
            </w:pPr>
            <w:r>
              <w:rPr>
                <w:sz w:val="20"/>
                <w:szCs w:val="20"/>
              </w:rPr>
              <w:t>Evan McIntosh</w:t>
            </w:r>
          </w:p>
        </w:tc>
        <w:tc>
          <w:tcPr>
            <w:tcW w:w="2605" w:type="dxa"/>
            <w:gridSpan w:val="3"/>
          </w:tcPr>
          <w:p w:rsidR="001945A0" w:rsidRPr="00B6504C" w:rsidRDefault="0049530D" w:rsidP="0001056F">
            <w:pPr>
              <w:jc w:val="both"/>
              <w:rPr>
                <w:sz w:val="20"/>
                <w:szCs w:val="20"/>
              </w:rPr>
            </w:pPr>
            <w:r>
              <w:rPr>
                <w:sz w:val="20"/>
                <w:szCs w:val="20"/>
              </w:rPr>
              <w:t xml:space="preserve">Janet </w:t>
            </w:r>
            <w:proofErr w:type="spellStart"/>
            <w:r>
              <w:rPr>
                <w:sz w:val="20"/>
                <w:szCs w:val="20"/>
              </w:rPr>
              <w:t>MacCrimmon</w:t>
            </w:r>
            <w:proofErr w:type="spellEnd"/>
          </w:p>
        </w:tc>
        <w:tc>
          <w:tcPr>
            <w:tcW w:w="2605" w:type="dxa"/>
            <w:gridSpan w:val="2"/>
          </w:tcPr>
          <w:p w:rsidR="001945A0" w:rsidRPr="00B6504C" w:rsidRDefault="0049530D" w:rsidP="00883185">
            <w:pPr>
              <w:jc w:val="both"/>
              <w:rPr>
                <w:sz w:val="20"/>
                <w:szCs w:val="20"/>
              </w:rPr>
            </w:pPr>
            <w:r>
              <w:rPr>
                <w:sz w:val="20"/>
                <w:szCs w:val="20"/>
              </w:rPr>
              <w:t xml:space="preserve">Laurie </w:t>
            </w:r>
            <w:proofErr w:type="spellStart"/>
            <w:r>
              <w:rPr>
                <w:sz w:val="20"/>
                <w:szCs w:val="20"/>
              </w:rPr>
              <w:t>Arkinstall</w:t>
            </w:r>
            <w:proofErr w:type="spellEnd"/>
          </w:p>
        </w:tc>
        <w:tc>
          <w:tcPr>
            <w:tcW w:w="2984" w:type="dxa"/>
          </w:tcPr>
          <w:p w:rsidR="001945A0" w:rsidRPr="002A320D" w:rsidRDefault="00014895" w:rsidP="00734E0A">
            <w:pPr>
              <w:jc w:val="both"/>
              <w:rPr>
                <w:sz w:val="20"/>
                <w:szCs w:val="20"/>
              </w:rPr>
            </w:pPr>
            <w:r>
              <w:rPr>
                <w:sz w:val="20"/>
                <w:szCs w:val="20"/>
              </w:rPr>
              <w:t>Mathew Fraser</w:t>
            </w:r>
          </w:p>
        </w:tc>
      </w:tr>
      <w:tr w:rsidR="001945A0" w:rsidTr="0059759B">
        <w:trPr>
          <w:jc w:val="center"/>
        </w:trPr>
        <w:tc>
          <w:tcPr>
            <w:tcW w:w="2605" w:type="dxa"/>
          </w:tcPr>
          <w:p w:rsidR="001945A0" w:rsidRPr="00B6504C" w:rsidRDefault="0049530D" w:rsidP="00883185">
            <w:pPr>
              <w:rPr>
                <w:sz w:val="20"/>
                <w:szCs w:val="20"/>
              </w:rPr>
            </w:pPr>
            <w:r>
              <w:rPr>
                <w:sz w:val="20"/>
                <w:szCs w:val="20"/>
              </w:rPr>
              <w:t>Jack Fraser</w:t>
            </w:r>
          </w:p>
        </w:tc>
        <w:tc>
          <w:tcPr>
            <w:tcW w:w="2605" w:type="dxa"/>
            <w:gridSpan w:val="3"/>
          </w:tcPr>
          <w:p w:rsidR="001945A0" w:rsidRPr="00B6504C" w:rsidRDefault="0049530D" w:rsidP="0001056F">
            <w:pPr>
              <w:jc w:val="both"/>
              <w:rPr>
                <w:sz w:val="20"/>
                <w:szCs w:val="20"/>
              </w:rPr>
            </w:pPr>
            <w:r>
              <w:rPr>
                <w:sz w:val="20"/>
                <w:szCs w:val="20"/>
              </w:rPr>
              <w:t>Elizabeth Anne Nutt</w:t>
            </w:r>
          </w:p>
        </w:tc>
        <w:tc>
          <w:tcPr>
            <w:tcW w:w="2605" w:type="dxa"/>
            <w:gridSpan w:val="2"/>
          </w:tcPr>
          <w:p w:rsidR="001945A0" w:rsidRPr="00B6504C" w:rsidRDefault="0049530D" w:rsidP="00883185">
            <w:pPr>
              <w:jc w:val="both"/>
              <w:rPr>
                <w:sz w:val="20"/>
                <w:szCs w:val="20"/>
              </w:rPr>
            </w:pPr>
            <w:r>
              <w:rPr>
                <w:sz w:val="20"/>
                <w:szCs w:val="20"/>
              </w:rPr>
              <w:t xml:space="preserve">Lynn </w:t>
            </w:r>
            <w:proofErr w:type="spellStart"/>
            <w:r>
              <w:rPr>
                <w:sz w:val="20"/>
                <w:szCs w:val="20"/>
              </w:rPr>
              <w:t>MacGillivray</w:t>
            </w:r>
            <w:proofErr w:type="spellEnd"/>
          </w:p>
        </w:tc>
        <w:tc>
          <w:tcPr>
            <w:tcW w:w="2984" w:type="dxa"/>
          </w:tcPr>
          <w:p w:rsidR="001945A0" w:rsidRPr="00B6504C" w:rsidRDefault="00014895" w:rsidP="00883185">
            <w:pPr>
              <w:jc w:val="both"/>
              <w:rPr>
                <w:sz w:val="20"/>
                <w:szCs w:val="20"/>
              </w:rPr>
            </w:pPr>
            <w:r>
              <w:rPr>
                <w:sz w:val="20"/>
                <w:szCs w:val="20"/>
              </w:rPr>
              <w:t>Chad McRae</w:t>
            </w:r>
          </w:p>
        </w:tc>
      </w:tr>
      <w:tr w:rsidR="001945A0" w:rsidTr="0059759B">
        <w:trPr>
          <w:jc w:val="center"/>
        </w:trPr>
        <w:tc>
          <w:tcPr>
            <w:tcW w:w="2605" w:type="dxa"/>
          </w:tcPr>
          <w:p w:rsidR="001945A0" w:rsidRPr="00B6504C" w:rsidRDefault="0049530D" w:rsidP="00883185">
            <w:pPr>
              <w:rPr>
                <w:sz w:val="20"/>
                <w:szCs w:val="20"/>
              </w:rPr>
            </w:pPr>
            <w:r>
              <w:rPr>
                <w:sz w:val="20"/>
                <w:szCs w:val="20"/>
              </w:rPr>
              <w:t>Eric Nixon</w:t>
            </w:r>
          </w:p>
        </w:tc>
        <w:tc>
          <w:tcPr>
            <w:tcW w:w="2605" w:type="dxa"/>
            <w:gridSpan w:val="3"/>
          </w:tcPr>
          <w:p w:rsidR="001945A0" w:rsidRPr="00B6504C" w:rsidRDefault="0049530D" w:rsidP="0001056F">
            <w:pPr>
              <w:jc w:val="both"/>
              <w:rPr>
                <w:sz w:val="20"/>
                <w:szCs w:val="20"/>
              </w:rPr>
            </w:pPr>
            <w:r>
              <w:rPr>
                <w:sz w:val="20"/>
                <w:szCs w:val="20"/>
              </w:rPr>
              <w:t>James Prevost</w:t>
            </w:r>
          </w:p>
        </w:tc>
        <w:tc>
          <w:tcPr>
            <w:tcW w:w="2605" w:type="dxa"/>
            <w:gridSpan w:val="2"/>
          </w:tcPr>
          <w:p w:rsidR="001945A0" w:rsidRPr="00B6504C" w:rsidRDefault="001945A0" w:rsidP="00883185">
            <w:pPr>
              <w:jc w:val="both"/>
              <w:rPr>
                <w:sz w:val="20"/>
                <w:szCs w:val="20"/>
              </w:rPr>
            </w:pPr>
          </w:p>
        </w:tc>
        <w:tc>
          <w:tcPr>
            <w:tcW w:w="2984" w:type="dxa"/>
          </w:tcPr>
          <w:p w:rsidR="001945A0" w:rsidRPr="00B6504C" w:rsidRDefault="00014895" w:rsidP="004C5E08">
            <w:pPr>
              <w:jc w:val="both"/>
              <w:rPr>
                <w:sz w:val="20"/>
                <w:szCs w:val="20"/>
              </w:rPr>
            </w:pPr>
            <w:r>
              <w:rPr>
                <w:sz w:val="20"/>
                <w:szCs w:val="20"/>
              </w:rPr>
              <w:t>Jack Fraser</w:t>
            </w:r>
          </w:p>
        </w:tc>
      </w:tr>
      <w:tr w:rsidR="00B70DF2" w:rsidTr="0059759B">
        <w:trPr>
          <w:jc w:val="center"/>
        </w:trPr>
        <w:tc>
          <w:tcPr>
            <w:tcW w:w="2605" w:type="dxa"/>
          </w:tcPr>
          <w:p w:rsidR="00B70DF2" w:rsidRDefault="00B70DF2" w:rsidP="00883185">
            <w:pPr>
              <w:rPr>
                <w:sz w:val="20"/>
                <w:szCs w:val="20"/>
              </w:rPr>
            </w:pPr>
          </w:p>
        </w:tc>
        <w:tc>
          <w:tcPr>
            <w:tcW w:w="2605" w:type="dxa"/>
            <w:gridSpan w:val="3"/>
          </w:tcPr>
          <w:p w:rsidR="00B70DF2" w:rsidRDefault="00B70DF2" w:rsidP="00883185">
            <w:pPr>
              <w:jc w:val="both"/>
              <w:rPr>
                <w:sz w:val="20"/>
                <w:szCs w:val="20"/>
              </w:rPr>
            </w:pPr>
          </w:p>
        </w:tc>
        <w:tc>
          <w:tcPr>
            <w:tcW w:w="2605" w:type="dxa"/>
            <w:gridSpan w:val="2"/>
          </w:tcPr>
          <w:p w:rsidR="00B70DF2" w:rsidRDefault="00B70DF2" w:rsidP="00883185">
            <w:pPr>
              <w:jc w:val="both"/>
              <w:rPr>
                <w:sz w:val="20"/>
                <w:szCs w:val="20"/>
              </w:rPr>
            </w:pPr>
          </w:p>
        </w:tc>
        <w:tc>
          <w:tcPr>
            <w:tcW w:w="2984" w:type="dxa"/>
          </w:tcPr>
          <w:p w:rsidR="00B70DF2" w:rsidRDefault="00B70DF2" w:rsidP="00883185">
            <w:pPr>
              <w:jc w:val="both"/>
              <w:rPr>
                <w:sz w:val="20"/>
                <w:szCs w:val="20"/>
              </w:rPr>
            </w:pPr>
          </w:p>
        </w:tc>
      </w:tr>
      <w:tr w:rsidR="000F408D" w:rsidTr="0059759B">
        <w:trPr>
          <w:jc w:val="center"/>
        </w:trPr>
        <w:tc>
          <w:tcPr>
            <w:tcW w:w="2605" w:type="dxa"/>
          </w:tcPr>
          <w:p w:rsidR="000F408D" w:rsidRPr="00225204" w:rsidRDefault="000F408D" w:rsidP="008E5027">
            <w:pPr>
              <w:rPr>
                <w:i/>
                <w:sz w:val="18"/>
                <w:szCs w:val="18"/>
                <w:u w:val="single"/>
              </w:rPr>
            </w:pPr>
            <w:r w:rsidRPr="00AD0671">
              <w:rPr>
                <w:b/>
                <w:sz w:val="24"/>
                <w:szCs w:val="24"/>
              </w:rPr>
              <w:t>Nominating Committee</w:t>
            </w:r>
          </w:p>
        </w:tc>
        <w:tc>
          <w:tcPr>
            <w:tcW w:w="2605" w:type="dxa"/>
            <w:gridSpan w:val="3"/>
          </w:tcPr>
          <w:p w:rsidR="000F408D" w:rsidRPr="00225204" w:rsidRDefault="000F408D" w:rsidP="008E5027">
            <w:pPr>
              <w:jc w:val="both"/>
              <w:rPr>
                <w:i/>
                <w:sz w:val="18"/>
                <w:szCs w:val="18"/>
                <w:u w:val="single"/>
              </w:rPr>
            </w:pPr>
          </w:p>
        </w:tc>
        <w:tc>
          <w:tcPr>
            <w:tcW w:w="2605" w:type="dxa"/>
            <w:gridSpan w:val="2"/>
          </w:tcPr>
          <w:p w:rsidR="000F408D" w:rsidRPr="00225204" w:rsidRDefault="000F408D" w:rsidP="008E5027">
            <w:pPr>
              <w:jc w:val="both"/>
              <w:rPr>
                <w:i/>
                <w:sz w:val="18"/>
                <w:szCs w:val="18"/>
                <w:u w:val="single"/>
              </w:rPr>
            </w:pPr>
          </w:p>
        </w:tc>
        <w:tc>
          <w:tcPr>
            <w:tcW w:w="2984" w:type="dxa"/>
          </w:tcPr>
          <w:p w:rsidR="000F408D" w:rsidRPr="001C16E3" w:rsidRDefault="000F408D" w:rsidP="008E5027">
            <w:pPr>
              <w:jc w:val="both"/>
              <w:rPr>
                <w:i/>
                <w:sz w:val="20"/>
                <w:szCs w:val="24"/>
                <w:u w:val="single"/>
              </w:rPr>
            </w:pPr>
          </w:p>
        </w:tc>
      </w:tr>
      <w:tr w:rsidR="00B70DF2" w:rsidTr="0059759B">
        <w:trPr>
          <w:jc w:val="center"/>
        </w:trPr>
        <w:tc>
          <w:tcPr>
            <w:tcW w:w="2605" w:type="dxa"/>
          </w:tcPr>
          <w:p w:rsidR="00603F6A" w:rsidRPr="00225204" w:rsidRDefault="00603F6A" w:rsidP="0049530D">
            <w:pPr>
              <w:rPr>
                <w:i/>
                <w:sz w:val="18"/>
                <w:szCs w:val="18"/>
                <w:u w:val="single"/>
              </w:rPr>
            </w:pPr>
            <w:r w:rsidRPr="00225204">
              <w:rPr>
                <w:i/>
                <w:sz w:val="18"/>
                <w:szCs w:val="18"/>
                <w:u w:val="single"/>
              </w:rPr>
              <w:t xml:space="preserve">Until </w:t>
            </w:r>
            <w:r w:rsidR="008E5027">
              <w:rPr>
                <w:i/>
                <w:sz w:val="18"/>
                <w:szCs w:val="18"/>
                <w:u w:val="single"/>
              </w:rPr>
              <w:t>Mar 20</w:t>
            </w:r>
            <w:r w:rsidR="00734E0A">
              <w:rPr>
                <w:i/>
                <w:sz w:val="18"/>
                <w:szCs w:val="18"/>
                <w:u w:val="single"/>
              </w:rPr>
              <w:t>2</w:t>
            </w:r>
            <w:r w:rsidR="0049530D">
              <w:rPr>
                <w:i/>
                <w:sz w:val="18"/>
                <w:szCs w:val="18"/>
                <w:u w:val="single"/>
              </w:rPr>
              <w:t>3</w:t>
            </w:r>
          </w:p>
        </w:tc>
        <w:tc>
          <w:tcPr>
            <w:tcW w:w="2605" w:type="dxa"/>
            <w:gridSpan w:val="3"/>
          </w:tcPr>
          <w:p w:rsidR="00603F6A" w:rsidRPr="00225204" w:rsidRDefault="00603F6A" w:rsidP="0049530D">
            <w:pPr>
              <w:jc w:val="both"/>
              <w:rPr>
                <w:i/>
                <w:sz w:val="18"/>
                <w:szCs w:val="18"/>
                <w:u w:val="single"/>
              </w:rPr>
            </w:pPr>
            <w:r w:rsidRPr="00225204">
              <w:rPr>
                <w:i/>
                <w:sz w:val="18"/>
                <w:szCs w:val="18"/>
                <w:u w:val="single"/>
              </w:rPr>
              <w:t xml:space="preserve">Until </w:t>
            </w:r>
            <w:r w:rsidR="008E5027">
              <w:rPr>
                <w:i/>
                <w:sz w:val="18"/>
                <w:szCs w:val="18"/>
                <w:u w:val="single"/>
              </w:rPr>
              <w:t xml:space="preserve">Mar </w:t>
            </w:r>
            <w:r w:rsidRPr="00225204">
              <w:rPr>
                <w:i/>
                <w:sz w:val="18"/>
                <w:szCs w:val="18"/>
                <w:u w:val="single"/>
              </w:rPr>
              <w:t>20</w:t>
            </w:r>
            <w:r w:rsidR="00B83745">
              <w:rPr>
                <w:i/>
                <w:sz w:val="18"/>
                <w:szCs w:val="18"/>
                <w:u w:val="single"/>
              </w:rPr>
              <w:t>2</w:t>
            </w:r>
            <w:r w:rsidR="0049530D">
              <w:rPr>
                <w:i/>
                <w:sz w:val="18"/>
                <w:szCs w:val="18"/>
                <w:u w:val="single"/>
              </w:rPr>
              <w:t>4</w:t>
            </w:r>
          </w:p>
        </w:tc>
        <w:tc>
          <w:tcPr>
            <w:tcW w:w="2605" w:type="dxa"/>
            <w:gridSpan w:val="2"/>
          </w:tcPr>
          <w:p w:rsidR="00603F6A" w:rsidRPr="00225204" w:rsidRDefault="00603F6A" w:rsidP="0049530D">
            <w:pPr>
              <w:jc w:val="both"/>
              <w:rPr>
                <w:i/>
                <w:sz w:val="18"/>
                <w:szCs w:val="18"/>
                <w:u w:val="single"/>
              </w:rPr>
            </w:pPr>
            <w:r w:rsidRPr="00225204">
              <w:rPr>
                <w:i/>
                <w:sz w:val="18"/>
                <w:szCs w:val="18"/>
                <w:u w:val="single"/>
              </w:rPr>
              <w:t xml:space="preserve">Until </w:t>
            </w:r>
            <w:r w:rsidR="008E5027">
              <w:rPr>
                <w:i/>
                <w:sz w:val="18"/>
                <w:szCs w:val="18"/>
                <w:u w:val="single"/>
              </w:rPr>
              <w:t>Mar 20</w:t>
            </w:r>
            <w:r w:rsidR="0057713A">
              <w:rPr>
                <w:i/>
                <w:sz w:val="18"/>
                <w:szCs w:val="18"/>
                <w:u w:val="single"/>
              </w:rPr>
              <w:t>2</w:t>
            </w:r>
            <w:r w:rsidR="0049530D">
              <w:rPr>
                <w:i/>
                <w:sz w:val="18"/>
                <w:szCs w:val="18"/>
                <w:u w:val="single"/>
              </w:rPr>
              <w:t>5</w:t>
            </w:r>
          </w:p>
        </w:tc>
        <w:tc>
          <w:tcPr>
            <w:tcW w:w="2984" w:type="dxa"/>
          </w:tcPr>
          <w:p w:rsidR="00603F6A" w:rsidRPr="0057713A" w:rsidRDefault="00603F6A" w:rsidP="0049530D">
            <w:pPr>
              <w:jc w:val="both"/>
              <w:rPr>
                <w:i/>
                <w:sz w:val="18"/>
                <w:szCs w:val="18"/>
                <w:u w:val="single"/>
              </w:rPr>
            </w:pPr>
          </w:p>
        </w:tc>
      </w:tr>
      <w:tr w:rsidR="00B70DF2" w:rsidTr="0059759B">
        <w:trPr>
          <w:jc w:val="center"/>
        </w:trPr>
        <w:tc>
          <w:tcPr>
            <w:tcW w:w="2605" w:type="dxa"/>
          </w:tcPr>
          <w:p w:rsidR="00603F6A" w:rsidRPr="00B6504C" w:rsidRDefault="0049530D" w:rsidP="00883185">
            <w:pPr>
              <w:rPr>
                <w:sz w:val="20"/>
                <w:szCs w:val="24"/>
              </w:rPr>
            </w:pPr>
            <w:r>
              <w:rPr>
                <w:sz w:val="20"/>
              </w:rPr>
              <w:t xml:space="preserve">Doris </w:t>
            </w:r>
            <w:proofErr w:type="spellStart"/>
            <w:r>
              <w:rPr>
                <w:sz w:val="20"/>
              </w:rPr>
              <w:t>MacIntosh</w:t>
            </w:r>
            <w:proofErr w:type="spellEnd"/>
          </w:p>
        </w:tc>
        <w:tc>
          <w:tcPr>
            <w:tcW w:w="2605" w:type="dxa"/>
            <w:gridSpan w:val="3"/>
          </w:tcPr>
          <w:p w:rsidR="00603F6A" w:rsidRPr="00B6504C" w:rsidRDefault="0049530D" w:rsidP="00883185">
            <w:pPr>
              <w:jc w:val="both"/>
              <w:rPr>
                <w:sz w:val="20"/>
                <w:szCs w:val="24"/>
              </w:rPr>
            </w:pPr>
            <w:r>
              <w:rPr>
                <w:sz w:val="20"/>
                <w:szCs w:val="24"/>
              </w:rPr>
              <w:t xml:space="preserve">Gwen </w:t>
            </w:r>
            <w:proofErr w:type="spellStart"/>
            <w:r>
              <w:rPr>
                <w:sz w:val="20"/>
                <w:szCs w:val="24"/>
              </w:rPr>
              <w:t>Arkinstall</w:t>
            </w:r>
            <w:proofErr w:type="spellEnd"/>
          </w:p>
        </w:tc>
        <w:tc>
          <w:tcPr>
            <w:tcW w:w="2605" w:type="dxa"/>
            <w:gridSpan w:val="2"/>
          </w:tcPr>
          <w:p w:rsidR="00603F6A" w:rsidRPr="00B6504C" w:rsidRDefault="0049530D" w:rsidP="00883185">
            <w:pPr>
              <w:jc w:val="both"/>
              <w:rPr>
                <w:sz w:val="20"/>
                <w:szCs w:val="24"/>
              </w:rPr>
            </w:pPr>
            <w:r>
              <w:rPr>
                <w:sz w:val="20"/>
                <w:szCs w:val="24"/>
              </w:rPr>
              <w:t xml:space="preserve">Audrey </w:t>
            </w:r>
            <w:proofErr w:type="spellStart"/>
            <w:r>
              <w:rPr>
                <w:sz w:val="20"/>
                <w:szCs w:val="24"/>
              </w:rPr>
              <w:t>MacQueen</w:t>
            </w:r>
            <w:proofErr w:type="spellEnd"/>
          </w:p>
        </w:tc>
        <w:tc>
          <w:tcPr>
            <w:tcW w:w="2984" w:type="dxa"/>
          </w:tcPr>
          <w:p w:rsidR="001B7B85" w:rsidRDefault="001B7B85" w:rsidP="0049530D">
            <w:pPr>
              <w:jc w:val="both"/>
              <w:rPr>
                <w:sz w:val="20"/>
                <w:szCs w:val="24"/>
              </w:rPr>
            </w:pPr>
          </w:p>
          <w:p w:rsidR="0049530D" w:rsidRPr="00B6504C" w:rsidRDefault="0049530D" w:rsidP="0049530D">
            <w:pPr>
              <w:jc w:val="both"/>
              <w:rPr>
                <w:sz w:val="20"/>
                <w:szCs w:val="24"/>
              </w:rPr>
            </w:pPr>
          </w:p>
        </w:tc>
      </w:tr>
      <w:tr w:rsidR="001960EE" w:rsidTr="0059759B">
        <w:trPr>
          <w:jc w:val="center"/>
        </w:trPr>
        <w:tc>
          <w:tcPr>
            <w:tcW w:w="2605" w:type="dxa"/>
          </w:tcPr>
          <w:p w:rsidR="001960EE" w:rsidRPr="00AD0671" w:rsidRDefault="001960EE" w:rsidP="00883185">
            <w:pPr>
              <w:rPr>
                <w:b/>
                <w:sz w:val="24"/>
                <w:szCs w:val="24"/>
              </w:rPr>
            </w:pPr>
            <w:r>
              <w:rPr>
                <w:b/>
                <w:sz w:val="24"/>
                <w:szCs w:val="24"/>
              </w:rPr>
              <w:t>Board of Trustees</w:t>
            </w:r>
          </w:p>
        </w:tc>
        <w:tc>
          <w:tcPr>
            <w:tcW w:w="2605" w:type="dxa"/>
            <w:gridSpan w:val="3"/>
          </w:tcPr>
          <w:p w:rsidR="001960EE" w:rsidRPr="00B6504C" w:rsidRDefault="001960EE" w:rsidP="00883185">
            <w:pPr>
              <w:jc w:val="both"/>
              <w:rPr>
                <w:sz w:val="20"/>
                <w:szCs w:val="24"/>
              </w:rPr>
            </w:pPr>
          </w:p>
        </w:tc>
        <w:tc>
          <w:tcPr>
            <w:tcW w:w="2605" w:type="dxa"/>
            <w:gridSpan w:val="2"/>
          </w:tcPr>
          <w:p w:rsidR="001960EE" w:rsidRPr="00B6504C" w:rsidRDefault="001960EE" w:rsidP="00883185">
            <w:pPr>
              <w:jc w:val="both"/>
              <w:rPr>
                <w:sz w:val="20"/>
                <w:szCs w:val="24"/>
              </w:rPr>
            </w:pPr>
          </w:p>
        </w:tc>
        <w:tc>
          <w:tcPr>
            <w:tcW w:w="2984" w:type="dxa"/>
          </w:tcPr>
          <w:p w:rsidR="001960EE" w:rsidRPr="00B6504C" w:rsidRDefault="001960EE" w:rsidP="00883185">
            <w:pPr>
              <w:jc w:val="both"/>
              <w:rPr>
                <w:sz w:val="20"/>
                <w:szCs w:val="24"/>
              </w:rPr>
            </w:pPr>
          </w:p>
        </w:tc>
      </w:tr>
      <w:tr w:rsidR="001960EE" w:rsidTr="0059759B">
        <w:trPr>
          <w:jc w:val="center"/>
        </w:trPr>
        <w:tc>
          <w:tcPr>
            <w:tcW w:w="2605" w:type="dxa"/>
          </w:tcPr>
          <w:p w:rsidR="001960EE" w:rsidRPr="00B6504C" w:rsidRDefault="001960EE" w:rsidP="004C5E08">
            <w:pPr>
              <w:rPr>
                <w:sz w:val="20"/>
                <w:szCs w:val="24"/>
              </w:rPr>
            </w:pPr>
            <w:r>
              <w:rPr>
                <w:sz w:val="20"/>
                <w:szCs w:val="24"/>
              </w:rPr>
              <w:t xml:space="preserve">Laurie </w:t>
            </w:r>
            <w:proofErr w:type="spellStart"/>
            <w:r>
              <w:rPr>
                <w:sz w:val="20"/>
                <w:szCs w:val="24"/>
              </w:rPr>
              <w:t>Arkinstall</w:t>
            </w:r>
            <w:proofErr w:type="spellEnd"/>
            <w:r>
              <w:rPr>
                <w:sz w:val="20"/>
                <w:szCs w:val="24"/>
              </w:rPr>
              <w:t xml:space="preserve"> (202</w:t>
            </w:r>
            <w:r w:rsidR="004C5E08">
              <w:rPr>
                <w:sz w:val="20"/>
                <w:szCs w:val="24"/>
              </w:rPr>
              <w:t>5</w:t>
            </w:r>
            <w:r>
              <w:rPr>
                <w:sz w:val="20"/>
                <w:szCs w:val="24"/>
              </w:rPr>
              <w:t>)</w:t>
            </w:r>
          </w:p>
        </w:tc>
        <w:tc>
          <w:tcPr>
            <w:tcW w:w="2605" w:type="dxa"/>
            <w:gridSpan w:val="3"/>
          </w:tcPr>
          <w:p w:rsidR="001960EE" w:rsidRPr="00B6504C" w:rsidRDefault="001960EE" w:rsidP="0079407D">
            <w:pPr>
              <w:jc w:val="both"/>
              <w:rPr>
                <w:sz w:val="20"/>
                <w:szCs w:val="24"/>
              </w:rPr>
            </w:pPr>
            <w:r>
              <w:rPr>
                <w:sz w:val="20"/>
                <w:szCs w:val="24"/>
              </w:rPr>
              <w:t>Heather McIntosh (202</w:t>
            </w:r>
            <w:r w:rsidR="0079407D">
              <w:rPr>
                <w:sz w:val="20"/>
                <w:szCs w:val="24"/>
              </w:rPr>
              <w:t>4</w:t>
            </w:r>
            <w:r>
              <w:rPr>
                <w:sz w:val="20"/>
                <w:szCs w:val="24"/>
              </w:rPr>
              <w:t>)</w:t>
            </w:r>
          </w:p>
        </w:tc>
        <w:tc>
          <w:tcPr>
            <w:tcW w:w="2605" w:type="dxa"/>
            <w:gridSpan w:val="2"/>
          </w:tcPr>
          <w:p w:rsidR="001960EE" w:rsidRDefault="001960EE" w:rsidP="001960EE">
            <w:pPr>
              <w:jc w:val="both"/>
              <w:rPr>
                <w:sz w:val="20"/>
                <w:szCs w:val="24"/>
              </w:rPr>
            </w:pPr>
            <w:r>
              <w:rPr>
                <w:sz w:val="20"/>
                <w:szCs w:val="24"/>
              </w:rPr>
              <w:t>James Prevost (202</w:t>
            </w:r>
            <w:r w:rsidR="00846D96">
              <w:rPr>
                <w:sz w:val="20"/>
                <w:szCs w:val="24"/>
              </w:rPr>
              <w:t>6</w:t>
            </w:r>
            <w:r>
              <w:rPr>
                <w:sz w:val="20"/>
                <w:szCs w:val="24"/>
              </w:rPr>
              <w:t>)</w:t>
            </w:r>
          </w:p>
          <w:p w:rsidR="001B7B85" w:rsidRDefault="001B7B85" w:rsidP="001960EE">
            <w:pPr>
              <w:jc w:val="both"/>
              <w:rPr>
                <w:sz w:val="20"/>
                <w:szCs w:val="24"/>
              </w:rPr>
            </w:pPr>
          </w:p>
          <w:p w:rsidR="001960EE" w:rsidRPr="00B6504C" w:rsidRDefault="001960EE" w:rsidP="001960EE">
            <w:pPr>
              <w:jc w:val="both"/>
              <w:rPr>
                <w:sz w:val="20"/>
                <w:szCs w:val="24"/>
              </w:rPr>
            </w:pPr>
          </w:p>
        </w:tc>
        <w:tc>
          <w:tcPr>
            <w:tcW w:w="2984" w:type="dxa"/>
          </w:tcPr>
          <w:p w:rsidR="001960EE" w:rsidRPr="00B6504C" w:rsidRDefault="001960EE" w:rsidP="00883185">
            <w:pPr>
              <w:jc w:val="both"/>
              <w:rPr>
                <w:sz w:val="20"/>
                <w:szCs w:val="24"/>
              </w:rPr>
            </w:pPr>
          </w:p>
        </w:tc>
      </w:tr>
      <w:tr w:rsidR="00CC53A6" w:rsidTr="00734E0A">
        <w:trPr>
          <w:jc w:val="center"/>
        </w:trPr>
        <w:tc>
          <w:tcPr>
            <w:tcW w:w="5210" w:type="dxa"/>
            <w:gridSpan w:val="4"/>
          </w:tcPr>
          <w:p w:rsidR="00CC53A6" w:rsidRPr="00B6504C" w:rsidRDefault="00CC53A6" w:rsidP="00883185">
            <w:pPr>
              <w:jc w:val="both"/>
              <w:rPr>
                <w:sz w:val="20"/>
                <w:szCs w:val="24"/>
              </w:rPr>
            </w:pPr>
            <w:r>
              <w:rPr>
                <w:b/>
                <w:sz w:val="24"/>
                <w:szCs w:val="24"/>
              </w:rPr>
              <w:t>Investment Committee</w:t>
            </w:r>
          </w:p>
        </w:tc>
        <w:tc>
          <w:tcPr>
            <w:tcW w:w="2605" w:type="dxa"/>
            <w:gridSpan w:val="2"/>
          </w:tcPr>
          <w:p w:rsidR="00CC53A6" w:rsidRPr="00B6504C" w:rsidRDefault="00CC53A6" w:rsidP="00883185">
            <w:pPr>
              <w:jc w:val="both"/>
              <w:rPr>
                <w:sz w:val="20"/>
                <w:szCs w:val="24"/>
              </w:rPr>
            </w:pPr>
          </w:p>
        </w:tc>
        <w:tc>
          <w:tcPr>
            <w:tcW w:w="2984" w:type="dxa"/>
          </w:tcPr>
          <w:p w:rsidR="00CC53A6" w:rsidRPr="00B6504C" w:rsidRDefault="00CC53A6" w:rsidP="00883185">
            <w:pPr>
              <w:jc w:val="both"/>
              <w:rPr>
                <w:sz w:val="20"/>
                <w:szCs w:val="24"/>
              </w:rPr>
            </w:pPr>
          </w:p>
        </w:tc>
      </w:tr>
      <w:tr w:rsidR="00CC53A6" w:rsidTr="0059759B">
        <w:trPr>
          <w:jc w:val="center"/>
        </w:trPr>
        <w:tc>
          <w:tcPr>
            <w:tcW w:w="2605" w:type="dxa"/>
          </w:tcPr>
          <w:p w:rsidR="00CC53A6" w:rsidRDefault="00CC53A6" w:rsidP="00580EF8">
            <w:pPr>
              <w:rPr>
                <w:sz w:val="20"/>
                <w:szCs w:val="24"/>
              </w:rPr>
            </w:pPr>
            <w:r>
              <w:rPr>
                <w:sz w:val="20"/>
                <w:szCs w:val="24"/>
              </w:rPr>
              <w:t>Evan McIntosh</w:t>
            </w:r>
            <w:r w:rsidR="00580EF8">
              <w:rPr>
                <w:sz w:val="20"/>
                <w:szCs w:val="24"/>
              </w:rPr>
              <w:t xml:space="preserve">  </w:t>
            </w:r>
            <w:r>
              <w:rPr>
                <w:sz w:val="20"/>
                <w:szCs w:val="24"/>
              </w:rPr>
              <w:t>(Treasurer)</w:t>
            </w:r>
          </w:p>
        </w:tc>
        <w:tc>
          <w:tcPr>
            <w:tcW w:w="2605" w:type="dxa"/>
            <w:gridSpan w:val="3"/>
          </w:tcPr>
          <w:p w:rsidR="00CC53A6" w:rsidRDefault="00CC53A6" w:rsidP="00CC53A6">
            <w:pPr>
              <w:jc w:val="both"/>
              <w:rPr>
                <w:sz w:val="20"/>
                <w:szCs w:val="24"/>
              </w:rPr>
            </w:pPr>
            <w:r>
              <w:rPr>
                <w:sz w:val="20"/>
                <w:szCs w:val="24"/>
              </w:rPr>
              <w:t>Jack Fraser</w:t>
            </w:r>
            <w:r w:rsidR="00580EF8">
              <w:rPr>
                <w:sz w:val="20"/>
                <w:szCs w:val="24"/>
              </w:rPr>
              <w:t xml:space="preserve"> </w:t>
            </w:r>
            <w:r>
              <w:rPr>
                <w:sz w:val="20"/>
                <w:szCs w:val="24"/>
              </w:rPr>
              <w:t>(Church Member)</w:t>
            </w:r>
          </w:p>
        </w:tc>
        <w:tc>
          <w:tcPr>
            <w:tcW w:w="2605" w:type="dxa"/>
            <w:gridSpan w:val="2"/>
          </w:tcPr>
          <w:p w:rsidR="00CC53A6" w:rsidRDefault="00CC53A6" w:rsidP="00CC53A6">
            <w:pPr>
              <w:jc w:val="both"/>
              <w:rPr>
                <w:sz w:val="20"/>
                <w:szCs w:val="24"/>
              </w:rPr>
            </w:pPr>
          </w:p>
        </w:tc>
        <w:tc>
          <w:tcPr>
            <w:tcW w:w="2984" w:type="dxa"/>
          </w:tcPr>
          <w:p w:rsidR="00CC53A6" w:rsidRDefault="00CC53A6" w:rsidP="00883185">
            <w:pPr>
              <w:jc w:val="both"/>
              <w:rPr>
                <w:sz w:val="20"/>
                <w:szCs w:val="24"/>
              </w:rPr>
            </w:pPr>
          </w:p>
        </w:tc>
      </w:tr>
      <w:tr w:rsidR="001960EE" w:rsidTr="0059759B">
        <w:trPr>
          <w:jc w:val="center"/>
        </w:trPr>
        <w:tc>
          <w:tcPr>
            <w:tcW w:w="2605" w:type="dxa"/>
          </w:tcPr>
          <w:p w:rsidR="001960EE" w:rsidRPr="00B6504C" w:rsidRDefault="001960EE" w:rsidP="00580EF8">
            <w:pPr>
              <w:rPr>
                <w:sz w:val="20"/>
                <w:szCs w:val="24"/>
              </w:rPr>
            </w:pPr>
            <w:r>
              <w:rPr>
                <w:sz w:val="20"/>
                <w:szCs w:val="24"/>
              </w:rPr>
              <w:t xml:space="preserve">Laurie </w:t>
            </w:r>
            <w:proofErr w:type="spellStart"/>
            <w:r w:rsidR="00580EF8">
              <w:rPr>
                <w:sz w:val="20"/>
                <w:szCs w:val="24"/>
              </w:rPr>
              <w:t>Arkinstall</w:t>
            </w:r>
            <w:proofErr w:type="spellEnd"/>
            <w:r w:rsidR="00580EF8">
              <w:rPr>
                <w:sz w:val="20"/>
                <w:szCs w:val="24"/>
              </w:rPr>
              <w:t xml:space="preserve">  </w:t>
            </w:r>
            <w:r w:rsidR="00CC53A6">
              <w:rPr>
                <w:sz w:val="20"/>
                <w:szCs w:val="24"/>
              </w:rPr>
              <w:t>(Trustee)</w:t>
            </w:r>
            <w:r>
              <w:rPr>
                <w:sz w:val="20"/>
                <w:szCs w:val="24"/>
              </w:rPr>
              <w:t xml:space="preserve"> </w:t>
            </w:r>
          </w:p>
        </w:tc>
        <w:tc>
          <w:tcPr>
            <w:tcW w:w="2605" w:type="dxa"/>
            <w:gridSpan w:val="3"/>
          </w:tcPr>
          <w:p w:rsidR="001960EE" w:rsidRPr="00B6504C" w:rsidRDefault="001960EE" w:rsidP="00CC53A6">
            <w:pPr>
              <w:jc w:val="both"/>
              <w:rPr>
                <w:sz w:val="20"/>
                <w:szCs w:val="24"/>
              </w:rPr>
            </w:pPr>
            <w:r>
              <w:rPr>
                <w:sz w:val="20"/>
                <w:szCs w:val="24"/>
              </w:rPr>
              <w:t>Heather McIntosh</w:t>
            </w:r>
            <w:r w:rsidR="00580EF8">
              <w:rPr>
                <w:sz w:val="20"/>
                <w:szCs w:val="24"/>
              </w:rPr>
              <w:t xml:space="preserve"> </w:t>
            </w:r>
            <w:r w:rsidR="00CC53A6">
              <w:rPr>
                <w:sz w:val="20"/>
                <w:szCs w:val="24"/>
              </w:rPr>
              <w:t>(Trustee)</w:t>
            </w:r>
            <w:r>
              <w:rPr>
                <w:sz w:val="20"/>
                <w:szCs w:val="24"/>
              </w:rPr>
              <w:t xml:space="preserve"> </w:t>
            </w:r>
          </w:p>
        </w:tc>
        <w:tc>
          <w:tcPr>
            <w:tcW w:w="2605" w:type="dxa"/>
            <w:gridSpan w:val="2"/>
          </w:tcPr>
          <w:p w:rsidR="001960EE" w:rsidRDefault="001960EE" w:rsidP="00CC53A6">
            <w:pPr>
              <w:jc w:val="both"/>
              <w:rPr>
                <w:sz w:val="20"/>
                <w:szCs w:val="24"/>
              </w:rPr>
            </w:pPr>
            <w:r>
              <w:rPr>
                <w:sz w:val="20"/>
                <w:szCs w:val="24"/>
              </w:rPr>
              <w:t>James Prevost</w:t>
            </w:r>
            <w:r w:rsidR="00580EF8">
              <w:rPr>
                <w:sz w:val="20"/>
                <w:szCs w:val="24"/>
              </w:rPr>
              <w:t xml:space="preserve"> </w:t>
            </w:r>
            <w:r w:rsidR="00CC53A6">
              <w:rPr>
                <w:sz w:val="20"/>
                <w:szCs w:val="24"/>
              </w:rPr>
              <w:t>(Trustee)</w:t>
            </w:r>
          </w:p>
          <w:p w:rsidR="001B7B85" w:rsidRPr="00B6504C" w:rsidRDefault="001B7B85" w:rsidP="0090692B">
            <w:pPr>
              <w:jc w:val="both"/>
              <w:rPr>
                <w:sz w:val="20"/>
                <w:szCs w:val="24"/>
              </w:rPr>
            </w:pPr>
          </w:p>
        </w:tc>
        <w:tc>
          <w:tcPr>
            <w:tcW w:w="2984" w:type="dxa"/>
          </w:tcPr>
          <w:p w:rsidR="0090692B" w:rsidRDefault="0090692B" w:rsidP="00CC53A6">
            <w:pPr>
              <w:jc w:val="both"/>
              <w:rPr>
                <w:sz w:val="20"/>
                <w:szCs w:val="24"/>
              </w:rPr>
            </w:pPr>
          </w:p>
          <w:p w:rsidR="001960EE" w:rsidRPr="0090692B" w:rsidRDefault="001960EE" w:rsidP="0090692B">
            <w:pPr>
              <w:rPr>
                <w:sz w:val="20"/>
                <w:szCs w:val="24"/>
              </w:rPr>
            </w:pPr>
          </w:p>
        </w:tc>
      </w:tr>
      <w:tr w:rsidR="001960EE" w:rsidRPr="00B6504C" w:rsidTr="0059759B">
        <w:trPr>
          <w:jc w:val="center"/>
        </w:trPr>
        <w:tc>
          <w:tcPr>
            <w:tcW w:w="2605" w:type="dxa"/>
          </w:tcPr>
          <w:p w:rsidR="001960EE" w:rsidRPr="007F0F24" w:rsidRDefault="001960EE" w:rsidP="00EE54C7">
            <w:pPr>
              <w:rPr>
                <w:sz w:val="20"/>
                <w:szCs w:val="20"/>
              </w:rPr>
            </w:pPr>
            <w:r w:rsidRPr="00633C5E">
              <w:rPr>
                <w:b/>
                <w:sz w:val="24"/>
                <w:szCs w:val="24"/>
              </w:rPr>
              <w:t>Auditors</w:t>
            </w:r>
            <w:r>
              <w:rPr>
                <w:b/>
                <w:sz w:val="24"/>
                <w:szCs w:val="24"/>
              </w:rPr>
              <w:t xml:space="preserve"> </w:t>
            </w:r>
            <w:r w:rsidRPr="00950C1D">
              <w:rPr>
                <w:i/>
                <w:sz w:val="18"/>
                <w:szCs w:val="18"/>
              </w:rPr>
              <w:t>for 20</w:t>
            </w:r>
            <w:r w:rsidR="00734E0A">
              <w:rPr>
                <w:i/>
                <w:sz w:val="18"/>
                <w:szCs w:val="18"/>
              </w:rPr>
              <w:t>2</w:t>
            </w:r>
            <w:r w:rsidR="00EE54C7">
              <w:rPr>
                <w:i/>
                <w:sz w:val="18"/>
                <w:szCs w:val="18"/>
              </w:rPr>
              <w:t>1</w:t>
            </w:r>
            <w:r w:rsidR="006D02D4">
              <w:rPr>
                <w:i/>
                <w:sz w:val="18"/>
                <w:szCs w:val="18"/>
              </w:rPr>
              <w:t>-2024</w:t>
            </w:r>
          </w:p>
        </w:tc>
        <w:tc>
          <w:tcPr>
            <w:tcW w:w="2605" w:type="dxa"/>
            <w:gridSpan w:val="3"/>
          </w:tcPr>
          <w:p w:rsidR="001960EE" w:rsidRPr="007F0F24" w:rsidRDefault="00024B9E" w:rsidP="00883185">
            <w:pPr>
              <w:jc w:val="both"/>
              <w:rPr>
                <w:sz w:val="20"/>
                <w:szCs w:val="20"/>
              </w:rPr>
            </w:pPr>
            <w:r>
              <w:rPr>
                <w:sz w:val="20"/>
                <w:szCs w:val="20"/>
              </w:rPr>
              <w:t xml:space="preserve">Myrna </w:t>
            </w:r>
            <w:proofErr w:type="spellStart"/>
            <w:r>
              <w:rPr>
                <w:sz w:val="20"/>
                <w:szCs w:val="20"/>
              </w:rPr>
              <w:t>Ladouceur</w:t>
            </w:r>
            <w:proofErr w:type="spellEnd"/>
          </w:p>
        </w:tc>
        <w:tc>
          <w:tcPr>
            <w:tcW w:w="2605" w:type="dxa"/>
            <w:gridSpan w:val="2"/>
          </w:tcPr>
          <w:p w:rsidR="001960EE" w:rsidRDefault="001960EE" w:rsidP="00883185">
            <w:pPr>
              <w:jc w:val="both"/>
              <w:rPr>
                <w:sz w:val="20"/>
                <w:szCs w:val="20"/>
              </w:rPr>
            </w:pPr>
            <w:r>
              <w:rPr>
                <w:sz w:val="20"/>
                <w:szCs w:val="20"/>
              </w:rPr>
              <w:t>James Prevost</w:t>
            </w:r>
          </w:p>
          <w:p w:rsidR="001B7B85" w:rsidRPr="007F0F24" w:rsidRDefault="001B7B85" w:rsidP="00883185">
            <w:pPr>
              <w:jc w:val="both"/>
              <w:rPr>
                <w:sz w:val="20"/>
                <w:szCs w:val="20"/>
              </w:rPr>
            </w:pPr>
          </w:p>
        </w:tc>
        <w:tc>
          <w:tcPr>
            <w:tcW w:w="2984" w:type="dxa"/>
          </w:tcPr>
          <w:p w:rsidR="001960EE" w:rsidRPr="007F0F24" w:rsidRDefault="001960EE" w:rsidP="00883185">
            <w:pPr>
              <w:jc w:val="both"/>
              <w:rPr>
                <w:sz w:val="20"/>
                <w:szCs w:val="20"/>
              </w:rPr>
            </w:pPr>
          </w:p>
        </w:tc>
      </w:tr>
      <w:tr w:rsidR="001960EE" w:rsidTr="0059759B">
        <w:trPr>
          <w:jc w:val="center"/>
        </w:trPr>
        <w:tc>
          <w:tcPr>
            <w:tcW w:w="2605" w:type="dxa"/>
          </w:tcPr>
          <w:p w:rsidR="001960EE" w:rsidRDefault="001960EE" w:rsidP="00883185">
            <w:pPr>
              <w:jc w:val="both"/>
              <w:rPr>
                <w:sz w:val="20"/>
                <w:szCs w:val="24"/>
              </w:rPr>
            </w:pPr>
            <w:r w:rsidRPr="00763F07">
              <w:rPr>
                <w:b/>
                <w:sz w:val="24"/>
                <w:szCs w:val="24"/>
              </w:rPr>
              <w:t>Cemetery Committee</w:t>
            </w:r>
          </w:p>
        </w:tc>
        <w:tc>
          <w:tcPr>
            <w:tcW w:w="2605" w:type="dxa"/>
            <w:gridSpan w:val="3"/>
          </w:tcPr>
          <w:p w:rsidR="001960EE" w:rsidRDefault="001960EE" w:rsidP="00883185">
            <w:pPr>
              <w:jc w:val="both"/>
              <w:rPr>
                <w:sz w:val="20"/>
                <w:szCs w:val="24"/>
              </w:rPr>
            </w:pPr>
          </w:p>
        </w:tc>
        <w:tc>
          <w:tcPr>
            <w:tcW w:w="2605" w:type="dxa"/>
            <w:gridSpan w:val="2"/>
          </w:tcPr>
          <w:p w:rsidR="001960EE" w:rsidRDefault="001960EE" w:rsidP="00883185">
            <w:pPr>
              <w:jc w:val="both"/>
              <w:rPr>
                <w:sz w:val="20"/>
                <w:szCs w:val="24"/>
              </w:rPr>
            </w:pPr>
          </w:p>
        </w:tc>
        <w:tc>
          <w:tcPr>
            <w:tcW w:w="2984" w:type="dxa"/>
          </w:tcPr>
          <w:p w:rsidR="001960EE" w:rsidRDefault="001960EE" w:rsidP="00540FB1">
            <w:pPr>
              <w:jc w:val="both"/>
              <w:rPr>
                <w:sz w:val="20"/>
                <w:szCs w:val="24"/>
              </w:rPr>
            </w:pPr>
          </w:p>
        </w:tc>
      </w:tr>
      <w:tr w:rsidR="001960EE" w:rsidTr="0059759B">
        <w:trPr>
          <w:jc w:val="center"/>
        </w:trPr>
        <w:tc>
          <w:tcPr>
            <w:tcW w:w="2605" w:type="dxa"/>
          </w:tcPr>
          <w:p w:rsidR="001960EE" w:rsidRPr="00B6504C" w:rsidRDefault="001960EE" w:rsidP="006D02D4">
            <w:pPr>
              <w:jc w:val="both"/>
              <w:rPr>
                <w:sz w:val="20"/>
                <w:szCs w:val="24"/>
              </w:rPr>
            </w:pPr>
            <w:r>
              <w:rPr>
                <w:sz w:val="20"/>
                <w:szCs w:val="24"/>
              </w:rPr>
              <w:t>Gordon Bracken (202</w:t>
            </w:r>
            <w:r w:rsidR="006D02D4">
              <w:rPr>
                <w:sz w:val="20"/>
                <w:szCs w:val="24"/>
              </w:rPr>
              <w:t>4</w:t>
            </w:r>
            <w:r>
              <w:rPr>
                <w:sz w:val="20"/>
                <w:szCs w:val="24"/>
              </w:rPr>
              <w:t>)</w:t>
            </w:r>
          </w:p>
        </w:tc>
        <w:tc>
          <w:tcPr>
            <w:tcW w:w="2605" w:type="dxa"/>
            <w:gridSpan w:val="3"/>
          </w:tcPr>
          <w:p w:rsidR="001960EE" w:rsidRPr="004E65D8" w:rsidRDefault="001960EE" w:rsidP="006D02D4">
            <w:pPr>
              <w:jc w:val="both"/>
              <w:rPr>
                <w:rFonts w:cstheme="minorHAnsi"/>
                <w:sz w:val="20"/>
                <w:szCs w:val="20"/>
              </w:rPr>
            </w:pPr>
            <w:r w:rsidRPr="004E65D8">
              <w:rPr>
                <w:rFonts w:cstheme="minorHAnsi"/>
                <w:color w:val="222222"/>
                <w:sz w:val="20"/>
                <w:szCs w:val="20"/>
                <w:shd w:val="clear" w:color="auto" w:fill="FFFFFF"/>
              </w:rPr>
              <w:t xml:space="preserve">Myrna </w:t>
            </w:r>
            <w:proofErr w:type="spellStart"/>
            <w:r w:rsidRPr="004E65D8">
              <w:rPr>
                <w:rFonts w:cstheme="minorHAnsi"/>
                <w:color w:val="222222"/>
                <w:sz w:val="20"/>
                <w:szCs w:val="20"/>
                <w:shd w:val="clear" w:color="auto" w:fill="FFFFFF"/>
              </w:rPr>
              <w:t>Ladouceur</w:t>
            </w:r>
            <w:proofErr w:type="spellEnd"/>
            <w:r>
              <w:rPr>
                <w:rFonts w:cstheme="minorHAnsi"/>
                <w:color w:val="222222"/>
                <w:sz w:val="20"/>
                <w:szCs w:val="20"/>
                <w:shd w:val="clear" w:color="auto" w:fill="FFFFFF"/>
              </w:rPr>
              <w:t xml:space="preserve"> (202</w:t>
            </w:r>
            <w:r w:rsidR="006D02D4">
              <w:rPr>
                <w:rFonts w:cstheme="minorHAnsi"/>
                <w:color w:val="222222"/>
                <w:sz w:val="20"/>
                <w:szCs w:val="20"/>
                <w:shd w:val="clear" w:color="auto" w:fill="FFFFFF"/>
              </w:rPr>
              <w:t>4</w:t>
            </w:r>
            <w:r>
              <w:rPr>
                <w:rFonts w:cstheme="minorHAnsi"/>
                <w:color w:val="222222"/>
                <w:sz w:val="20"/>
                <w:szCs w:val="20"/>
                <w:shd w:val="clear" w:color="auto" w:fill="FFFFFF"/>
              </w:rPr>
              <w:t>)</w:t>
            </w:r>
          </w:p>
        </w:tc>
        <w:tc>
          <w:tcPr>
            <w:tcW w:w="2605" w:type="dxa"/>
            <w:gridSpan w:val="2"/>
          </w:tcPr>
          <w:p w:rsidR="001960EE" w:rsidRPr="00B6504C" w:rsidRDefault="00AF6C73" w:rsidP="006D02D4">
            <w:pPr>
              <w:jc w:val="both"/>
              <w:rPr>
                <w:sz w:val="20"/>
                <w:szCs w:val="24"/>
              </w:rPr>
            </w:pPr>
            <w:r>
              <w:rPr>
                <w:sz w:val="20"/>
                <w:szCs w:val="24"/>
              </w:rPr>
              <w:t>Eric Nixon</w:t>
            </w:r>
            <w:r w:rsidR="001960EE">
              <w:rPr>
                <w:sz w:val="20"/>
                <w:szCs w:val="24"/>
              </w:rPr>
              <w:t xml:space="preserve"> (202</w:t>
            </w:r>
            <w:r w:rsidR="006D02D4">
              <w:rPr>
                <w:sz w:val="20"/>
                <w:szCs w:val="24"/>
              </w:rPr>
              <w:t>4</w:t>
            </w:r>
            <w:r w:rsidR="001960EE">
              <w:rPr>
                <w:sz w:val="20"/>
                <w:szCs w:val="24"/>
              </w:rPr>
              <w:t>)</w:t>
            </w:r>
          </w:p>
        </w:tc>
        <w:tc>
          <w:tcPr>
            <w:tcW w:w="2984" w:type="dxa"/>
          </w:tcPr>
          <w:p w:rsidR="001960EE" w:rsidRPr="00B6504C" w:rsidRDefault="001960EE" w:rsidP="006D02D4">
            <w:pPr>
              <w:jc w:val="both"/>
              <w:rPr>
                <w:sz w:val="20"/>
                <w:szCs w:val="24"/>
              </w:rPr>
            </w:pPr>
            <w:r>
              <w:rPr>
                <w:sz w:val="20"/>
                <w:szCs w:val="24"/>
              </w:rPr>
              <w:t xml:space="preserve">Audrey </w:t>
            </w:r>
            <w:proofErr w:type="spellStart"/>
            <w:r>
              <w:rPr>
                <w:sz w:val="20"/>
                <w:szCs w:val="24"/>
              </w:rPr>
              <w:t>MacQueen</w:t>
            </w:r>
            <w:proofErr w:type="spellEnd"/>
            <w:r>
              <w:rPr>
                <w:sz w:val="20"/>
                <w:szCs w:val="24"/>
              </w:rPr>
              <w:t xml:space="preserve"> (202</w:t>
            </w:r>
            <w:r w:rsidR="006D02D4">
              <w:rPr>
                <w:sz w:val="20"/>
                <w:szCs w:val="24"/>
              </w:rPr>
              <w:t>4</w:t>
            </w:r>
            <w:r>
              <w:rPr>
                <w:sz w:val="20"/>
                <w:szCs w:val="24"/>
              </w:rPr>
              <w:t>)</w:t>
            </w:r>
          </w:p>
        </w:tc>
      </w:tr>
      <w:tr w:rsidR="001960EE" w:rsidTr="0059759B">
        <w:trPr>
          <w:trHeight w:val="159"/>
          <w:jc w:val="center"/>
        </w:trPr>
        <w:tc>
          <w:tcPr>
            <w:tcW w:w="2605" w:type="dxa"/>
          </w:tcPr>
          <w:p w:rsidR="001960EE" w:rsidRPr="00EE62ED" w:rsidRDefault="001960EE" w:rsidP="006D02D4">
            <w:pPr>
              <w:rPr>
                <w:sz w:val="20"/>
                <w:szCs w:val="24"/>
              </w:rPr>
            </w:pPr>
            <w:r>
              <w:rPr>
                <w:sz w:val="20"/>
                <w:szCs w:val="24"/>
              </w:rPr>
              <w:t>Wendy MacLeod (202</w:t>
            </w:r>
            <w:r w:rsidR="006D02D4">
              <w:rPr>
                <w:sz w:val="20"/>
                <w:szCs w:val="24"/>
              </w:rPr>
              <w:t>4</w:t>
            </w:r>
            <w:r>
              <w:rPr>
                <w:sz w:val="20"/>
                <w:szCs w:val="24"/>
              </w:rPr>
              <w:t>)</w:t>
            </w:r>
          </w:p>
        </w:tc>
        <w:tc>
          <w:tcPr>
            <w:tcW w:w="2605" w:type="dxa"/>
            <w:gridSpan w:val="3"/>
          </w:tcPr>
          <w:p w:rsidR="001960EE" w:rsidRDefault="00024B9E" w:rsidP="00FC5F03">
            <w:pPr>
              <w:jc w:val="both"/>
              <w:rPr>
                <w:sz w:val="20"/>
                <w:szCs w:val="24"/>
              </w:rPr>
            </w:pPr>
            <w:r>
              <w:rPr>
                <w:sz w:val="20"/>
                <w:szCs w:val="24"/>
              </w:rPr>
              <w:t xml:space="preserve">Janet </w:t>
            </w:r>
            <w:proofErr w:type="spellStart"/>
            <w:r>
              <w:rPr>
                <w:sz w:val="20"/>
                <w:szCs w:val="24"/>
              </w:rPr>
              <w:t>MacCrimmon</w:t>
            </w:r>
            <w:proofErr w:type="spellEnd"/>
            <w:r>
              <w:rPr>
                <w:sz w:val="20"/>
                <w:szCs w:val="24"/>
              </w:rPr>
              <w:t xml:space="preserve"> (202</w:t>
            </w:r>
            <w:r w:rsidR="006D02D4">
              <w:rPr>
                <w:sz w:val="20"/>
                <w:szCs w:val="24"/>
              </w:rPr>
              <w:t>4</w:t>
            </w:r>
            <w:r>
              <w:rPr>
                <w:sz w:val="20"/>
                <w:szCs w:val="24"/>
              </w:rPr>
              <w:t>)</w:t>
            </w:r>
          </w:p>
          <w:p w:rsidR="001B7B85" w:rsidRPr="00B6504C" w:rsidRDefault="001B7B85" w:rsidP="00FC5F03">
            <w:pPr>
              <w:jc w:val="both"/>
              <w:rPr>
                <w:sz w:val="20"/>
                <w:szCs w:val="24"/>
              </w:rPr>
            </w:pPr>
          </w:p>
        </w:tc>
        <w:tc>
          <w:tcPr>
            <w:tcW w:w="2605" w:type="dxa"/>
            <w:gridSpan w:val="2"/>
          </w:tcPr>
          <w:p w:rsidR="001960EE" w:rsidRPr="00B6504C" w:rsidRDefault="001960EE" w:rsidP="00883185">
            <w:pPr>
              <w:jc w:val="both"/>
              <w:rPr>
                <w:sz w:val="20"/>
                <w:szCs w:val="24"/>
              </w:rPr>
            </w:pPr>
          </w:p>
        </w:tc>
        <w:tc>
          <w:tcPr>
            <w:tcW w:w="2984" w:type="dxa"/>
          </w:tcPr>
          <w:p w:rsidR="001960EE" w:rsidRPr="00B6504C" w:rsidRDefault="001960EE" w:rsidP="00883185">
            <w:pPr>
              <w:jc w:val="both"/>
              <w:rPr>
                <w:sz w:val="20"/>
                <w:szCs w:val="24"/>
              </w:rPr>
            </w:pPr>
          </w:p>
        </w:tc>
      </w:tr>
      <w:tr w:rsidR="001960EE" w:rsidTr="0059759B">
        <w:trPr>
          <w:jc w:val="center"/>
        </w:trPr>
        <w:tc>
          <w:tcPr>
            <w:tcW w:w="5219" w:type="dxa"/>
            <w:gridSpan w:val="5"/>
          </w:tcPr>
          <w:p w:rsidR="001960EE" w:rsidRPr="00763F07" w:rsidRDefault="001960EE" w:rsidP="00883185">
            <w:pPr>
              <w:jc w:val="both"/>
              <w:rPr>
                <w:b/>
                <w:sz w:val="24"/>
                <w:szCs w:val="24"/>
              </w:rPr>
            </w:pPr>
            <w:r>
              <w:rPr>
                <w:b/>
                <w:sz w:val="24"/>
                <w:szCs w:val="24"/>
              </w:rPr>
              <w:t>Church Treasurer:</w:t>
            </w:r>
          </w:p>
        </w:tc>
        <w:tc>
          <w:tcPr>
            <w:tcW w:w="5580" w:type="dxa"/>
            <w:gridSpan w:val="2"/>
          </w:tcPr>
          <w:p w:rsidR="001960EE" w:rsidRDefault="001960EE" w:rsidP="007B192B">
            <w:pPr>
              <w:jc w:val="both"/>
              <w:rPr>
                <w:sz w:val="24"/>
                <w:szCs w:val="24"/>
              </w:rPr>
            </w:pPr>
            <w:r w:rsidRPr="00763F07">
              <w:rPr>
                <w:b/>
                <w:sz w:val="24"/>
                <w:szCs w:val="24"/>
              </w:rPr>
              <w:t xml:space="preserve">Cemetery </w:t>
            </w:r>
            <w:r>
              <w:rPr>
                <w:b/>
                <w:sz w:val="24"/>
                <w:szCs w:val="24"/>
              </w:rPr>
              <w:t>Supervisor:</w:t>
            </w:r>
          </w:p>
        </w:tc>
      </w:tr>
      <w:tr w:rsidR="001960EE" w:rsidTr="0059759B">
        <w:trPr>
          <w:jc w:val="center"/>
        </w:trPr>
        <w:tc>
          <w:tcPr>
            <w:tcW w:w="5219" w:type="dxa"/>
            <w:gridSpan w:val="5"/>
          </w:tcPr>
          <w:p w:rsidR="001960EE" w:rsidRDefault="001960EE" w:rsidP="00883185">
            <w:pPr>
              <w:jc w:val="both"/>
              <w:rPr>
                <w:sz w:val="20"/>
                <w:szCs w:val="18"/>
              </w:rPr>
            </w:pPr>
            <w:r>
              <w:rPr>
                <w:sz w:val="20"/>
                <w:szCs w:val="18"/>
              </w:rPr>
              <w:t>Evan McIntosh</w:t>
            </w:r>
            <w:r w:rsidR="004D7DD3">
              <w:rPr>
                <w:sz w:val="20"/>
                <w:szCs w:val="18"/>
              </w:rPr>
              <w:t xml:space="preserve">   </w:t>
            </w:r>
          </w:p>
          <w:p w:rsidR="006C2E6A" w:rsidRPr="0073750A" w:rsidRDefault="006C2E6A" w:rsidP="00883185">
            <w:pPr>
              <w:jc w:val="both"/>
              <w:rPr>
                <w:sz w:val="20"/>
                <w:szCs w:val="18"/>
              </w:rPr>
            </w:pPr>
            <w:r>
              <w:rPr>
                <w:sz w:val="20"/>
                <w:szCs w:val="18"/>
              </w:rPr>
              <w:t>Kenyon Presbyterian Church</w:t>
            </w:r>
          </w:p>
        </w:tc>
        <w:tc>
          <w:tcPr>
            <w:tcW w:w="5580" w:type="dxa"/>
            <w:gridSpan w:val="2"/>
          </w:tcPr>
          <w:p w:rsidR="001960EE" w:rsidRDefault="001960EE" w:rsidP="00883185">
            <w:pPr>
              <w:jc w:val="both"/>
              <w:rPr>
                <w:sz w:val="20"/>
                <w:szCs w:val="18"/>
              </w:rPr>
            </w:pPr>
            <w:r>
              <w:rPr>
                <w:sz w:val="20"/>
                <w:szCs w:val="18"/>
              </w:rPr>
              <w:t xml:space="preserve">Audrey </w:t>
            </w:r>
            <w:proofErr w:type="spellStart"/>
            <w:r>
              <w:rPr>
                <w:sz w:val="20"/>
                <w:szCs w:val="18"/>
              </w:rPr>
              <w:t>MacQueen</w:t>
            </w:r>
            <w:proofErr w:type="spellEnd"/>
            <w:r w:rsidR="00EF2BDD">
              <w:rPr>
                <w:sz w:val="20"/>
                <w:szCs w:val="18"/>
              </w:rPr>
              <w:t xml:space="preserve">   </w:t>
            </w:r>
            <w:r w:rsidR="00225B7D">
              <w:rPr>
                <w:sz w:val="20"/>
                <w:szCs w:val="18"/>
              </w:rPr>
              <w:t xml:space="preserve">Email: </w:t>
            </w:r>
            <w:r w:rsidR="00225B7D" w:rsidRPr="00225B7D">
              <w:rPr>
                <w:sz w:val="20"/>
                <w:szCs w:val="18"/>
              </w:rPr>
              <w:t>audreymacqueen@gmail.com</w:t>
            </w:r>
          </w:p>
          <w:p w:rsidR="006C2E6A" w:rsidRPr="0073750A" w:rsidRDefault="006C2E6A" w:rsidP="00883185">
            <w:pPr>
              <w:jc w:val="both"/>
              <w:rPr>
                <w:sz w:val="20"/>
                <w:szCs w:val="18"/>
              </w:rPr>
            </w:pPr>
            <w:r>
              <w:rPr>
                <w:sz w:val="20"/>
                <w:szCs w:val="18"/>
              </w:rPr>
              <w:t>Kenyon Presbyterian Church</w:t>
            </w:r>
          </w:p>
        </w:tc>
      </w:tr>
      <w:tr w:rsidR="001960EE" w:rsidTr="0059759B">
        <w:trPr>
          <w:jc w:val="center"/>
        </w:trPr>
        <w:tc>
          <w:tcPr>
            <w:tcW w:w="5219" w:type="dxa"/>
            <w:gridSpan w:val="5"/>
          </w:tcPr>
          <w:p w:rsidR="001960EE" w:rsidRPr="0073750A" w:rsidRDefault="006C2E6A" w:rsidP="00E42991">
            <w:pPr>
              <w:jc w:val="both"/>
              <w:rPr>
                <w:sz w:val="20"/>
                <w:szCs w:val="18"/>
              </w:rPr>
            </w:pPr>
            <w:r>
              <w:rPr>
                <w:sz w:val="20"/>
                <w:szCs w:val="18"/>
              </w:rPr>
              <w:t>1630 County Rd. 30</w:t>
            </w:r>
            <w:r w:rsidR="001960EE" w:rsidRPr="0073750A">
              <w:rPr>
                <w:sz w:val="20"/>
                <w:szCs w:val="18"/>
              </w:rPr>
              <w:t xml:space="preserve"> </w:t>
            </w:r>
          </w:p>
        </w:tc>
        <w:tc>
          <w:tcPr>
            <w:tcW w:w="5580" w:type="dxa"/>
            <w:gridSpan w:val="2"/>
          </w:tcPr>
          <w:p w:rsidR="001960EE" w:rsidRPr="0073750A" w:rsidRDefault="001960EE" w:rsidP="00883185">
            <w:pPr>
              <w:jc w:val="both"/>
              <w:rPr>
                <w:sz w:val="20"/>
                <w:szCs w:val="18"/>
              </w:rPr>
            </w:pPr>
            <w:r>
              <w:rPr>
                <w:sz w:val="20"/>
                <w:szCs w:val="18"/>
              </w:rPr>
              <w:t>1630 County Road 30</w:t>
            </w:r>
            <w:r w:rsidRPr="0073750A">
              <w:rPr>
                <w:sz w:val="20"/>
                <w:szCs w:val="18"/>
              </w:rPr>
              <w:t xml:space="preserve"> </w:t>
            </w:r>
          </w:p>
        </w:tc>
      </w:tr>
      <w:tr w:rsidR="001960EE" w:rsidTr="0059759B">
        <w:trPr>
          <w:jc w:val="center"/>
        </w:trPr>
        <w:tc>
          <w:tcPr>
            <w:tcW w:w="5219" w:type="dxa"/>
            <w:gridSpan w:val="5"/>
          </w:tcPr>
          <w:p w:rsidR="001960EE" w:rsidRPr="0073750A" w:rsidRDefault="006C2E6A" w:rsidP="00883185">
            <w:pPr>
              <w:jc w:val="both"/>
              <w:rPr>
                <w:sz w:val="20"/>
                <w:szCs w:val="18"/>
              </w:rPr>
            </w:pPr>
            <w:r>
              <w:rPr>
                <w:sz w:val="20"/>
                <w:szCs w:val="18"/>
              </w:rPr>
              <w:t>Dunvegan, ON K0C 1J0</w:t>
            </w:r>
          </w:p>
        </w:tc>
        <w:tc>
          <w:tcPr>
            <w:tcW w:w="5580" w:type="dxa"/>
            <w:gridSpan w:val="2"/>
          </w:tcPr>
          <w:p w:rsidR="001960EE" w:rsidRPr="0073750A" w:rsidRDefault="001960EE" w:rsidP="00883185">
            <w:pPr>
              <w:jc w:val="both"/>
              <w:rPr>
                <w:sz w:val="20"/>
                <w:szCs w:val="18"/>
              </w:rPr>
            </w:pPr>
            <w:r w:rsidRPr="0073750A">
              <w:rPr>
                <w:sz w:val="20"/>
                <w:szCs w:val="18"/>
              </w:rPr>
              <w:t xml:space="preserve">Dunvegan, ON K0C 1J0   </w:t>
            </w:r>
          </w:p>
        </w:tc>
      </w:tr>
      <w:tr w:rsidR="001960EE" w:rsidTr="0059759B">
        <w:trPr>
          <w:jc w:val="center"/>
        </w:trPr>
        <w:tc>
          <w:tcPr>
            <w:tcW w:w="5219" w:type="dxa"/>
            <w:gridSpan w:val="5"/>
          </w:tcPr>
          <w:p w:rsidR="006C2E6A" w:rsidRPr="0073750A" w:rsidRDefault="006C2E6A" w:rsidP="006C2E6A">
            <w:pPr>
              <w:jc w:val="both"/>
              <w:rPr>
                <w:sz w:val="20"/>
                <w:szCs w:val="18"/>
              </w:rPr>
            </w:pPr>
            <w:r>
              <w:rPr>
                <w:sz w:val="20"/>
                <w:szCs w:val="18"/>
              </w:rPr>
              <w:t>613-322-9404</w:t>
            </w:r>
            <w:r w:rsidR="009340AD">
              <w:rPr>
                <w:sz w:val="20"/>
                <w:szCs w:val="18"/>
              </w:rPr>
              <w:t xml:space="preserve">     Email: </w:t>
            </w:r>
            <w:r w:rsidR="009340AD" w:rsidRPr="004D7DD3">
              <w:rPr>
                <w:sz w:val="20"/>
                <w:szCs w:val="18"/>
              </w:rPr>
              <w:t>treasurerKPC@gmail.com</w:t>
            </w:r>
          </w:p>
        </w:tc>
        <w:tc>
          <w:tcPr>
            <w:tcW w:w="5580" w:type="dxa"/>
            <w:gridSpan w:val="2"/>
          </w:tcPr>
          <w:p w:rsidR="001960EE" w:rsidRDefault="001960EE" w:rsidP="00324DA5">
            <w:pPr>
              <w:jc w:val="both"/>
              <w:rPr>
                <w:sz w:val="20"/>
                <w:szCs w:val="18"/>
              </w:rPr>
            </w:pPr>
            <w:r w:rsidRPr="0073750A">
              <w:rPr>
                <w:sz w:val="20"/>
                <w:szCs w:val="18"/>
              </w:rPr>
              <w:t>613-527-</w:t>
            </w:r>
            <w:r>
              <w:rPr>
                <w:sz w:val="20"/>
                <w:szCs w:val="18"/>
              </w:rPr>
              <w:t>1655</w:t>
            </w:r>
            <w:r w:rsidR="009340AD">
              <w:rPr>
                <w:sz w:val="20"/>
                <w:szCs w:val="18"/>
              </w:rPr>
              <w:t xml:space="preserve">   Email: </w:t>
            </w:r>
            <w:hyperlink r:id="rId15" w:history="1">
              <w:r w:rsidR="00225B7D" w:rsidRPr="00EF2BDD">
                <w:rPr>
                  <w:rStyle w:val="Hyperlink"/>
                  <w:color w:val="000000" w:themeColor="text1"/>
                  <w:sz w:val="20"/>
                  <w:szCs w:val="18"/>
                </w:rPr>
                <w:t>cemeteryKPC@gmail.com</w:t>
              </w:r>
            </w:hyperlink>
          </w:p>
          <w:p w:rsidR="006F5DA1" w:rsidRDefault="006F5DA1" w:rsidP="00324DA5">
            <w:pPr>
              <w:jc w:val="both"/>
              <w:rPr>
                <w:sz w:val="20"/>
                <w:szCs w:val="18"/>
              </w:rPr>
            </w:pPr>
          </w:p>
          <w:p w:rsidR="001B7B85" w:rsidRPr="006F5DA1" w:rsidRDefault="001B7B85" w:rsidP="006F5DA1">
            <w:pPr>
              <w:rPr>
                <w:b/>
                <w:sz w:val="20"/>
                <w:szCs w:val="18"/>
              </w:rPr>
            </w:pPr>
          </w:p>
        </w:tc>
      </w:tr>
      <w:tr w:rsidR="001960EE" w:rsidTr="0059759B">
        <w:trPr>
          <w:jc w:val="center"/>
        </w:trPr>
        <w:tc>
          <w:tcPr>
            <w:tcW w:w="2605" w:type="dxa"/>
          </w:tcPr>
          <w:p w:rsidR="001960EE" w:rsidRPr="00BE27D4" w:rsidRDefault="001B7B85" w:rsidP="00883185">
            <w:pPr>
              <w:rPr>
                <w:b/>
                <w:sz w:val="24"/>
                <w:szCs w:val="24"/>
              </w:rPr>
            </w:pPr>
            <w:r>
              <w:rPr>
                <w:b/>
                <w:sz w:val="24"/>
                <w:szCs w:val="24"/>
              </w:rPr>
              <w:t>Hall Rental</w:t>
            </w:r>
          </w:p>
        </w:tc>
        <w:tc>
          <w:tcPr>
            <w:tcW w:w="2605" w:type="dxa"/>
            <w:gridSpan w:val="3"/>
          </w:tcPr>
          <w:p w:rsidR="001960EE" w:rsidRPr="00E57AF3" w:rsidRDefault="001960EE" w:rsidP="00883185">
            <w:pPr>
              <w:jc w:val="both"/>
              <w:rPr>
                <w:b/>
                <w:sz w:val="24"/>
                <w:szCs w:val="24"/>
              </w:rPr>
            </w:pPr>
            <w:r w:rsidRPr="00E57AF3">
              <w:rPr>
                <w:b/>
                <w:sz w:val="24"/>
                <w:szCs w:val="24"/>
              </w:rPr>
              <w:t>Custodian</w:t>
            </w:r>
          </w:p>
        </w:tc>
        <w:tc>
          <w:tcPr>
            <w:tcW w:w="2605" w:type="dxa"/>
            <w:gridSpan w:val="2"/>
          </w:tcPr>
          <w:p w:rsidR="001960EE" w:rsidRPr="008908CA" w:rsidRDefault="001B7B85" w:rsidP="00883185">
            <w:pPr>
              <w:jc w:val="both"/>
              <w:rPr>
                <w:b/>
                <w:sz w:val="24"/>
                <w:szCs w:val="24"/>
              </w:rPr>
            </w:pPr>
            <w:r>
              <w:rPr>
                <w:b/>
                <w:sz w:val="24"/>
                <w:szCs w:val="24"/>
              </w:rPr>
              <w:t>Proof Readers</w:t>
            </w:r>
          </w:p>
        </w:tc>
        <w:tc>
          <w:tcPr>
            <w:tcW w:w="2984" w:type="dxa"/>
          </w:tcPr>
          <w:p w:rsidR="001960EE" w:rsidRPr="00071CF3" w:rsidRDefault="001960EE" w:rsidP="00883185">
            <w:pPr>
              <w:jc w:val="both"/>
              <w:rPr>
                <w:b/>
                <w:sz w:val="24"/>
                <w:szCs w:val="24"/>
              </w:rPr>
            </w:pPr>
          </w:p>
        </w:tc>
      </w:tr>
      <w:tr w:rsidR="001960EE" w:rsidTr="0059759B">
        <w:trPr>
          <w:jc w:val="center"/>
        </w:trPr>
        <w:tc>
          <w:tcPr>
            <w:tcW w:w="2605" w:type="dxa"/>
          </w:tcPr>
          <w:p w:rsidR="001960EE" w:rsidRPr="00B6504C" w:rsidRDefault="001B7B85" w:rsidP="000A4EDA">
            <w:pPr>
              <w:rPr>
                <w:sz w:val="20"/>
                <w:szCs w:val="24"/>
              </w:rPr>
            </w:pPr>
            <w:r>
              <w:rPr>
                <w:sz w:val="20"/>
                <w:szCs w:val="24"/>
              </w:rPr>
              <w:t>James Prevost (202</w:t>
            </w:r>
            <w:r w:rsidR="000A4EDA">
              <w:rPr>
                <w:sz w:val="20"/>
                <w:szCs w:val="24"/>
              </w:rPr>
              <w:t>3</w:t>
            </w:r>
            <w:r>
              <w:rPr>
                <w:sz w:val="20"/>
                <w:szCs w:val="24"/>
              </w:rPr>
              <w:t>)</w:t>
            </w:r>
          </w:p>
        </w:tc>
        <w:tc>
          <w:tcPr>
            <w:tcW w:w="2605" w:type="dxa"/>
            <w:gridSpan w:val="3"/>
          </w:tcPr>
          <w:p w:rsidR="001960EE" w:rsidRPr="00B6504C" w:rsidRDefault="001B2C57" w:rsidP="00734E0A">
            <w:pPr>
              <w:jc w:val="both"/>
              <w:rPr>
                <w:sz w:val="20"/>
                <w:szCs w:val="24"/>
              </w:rPr>
            </w:pPr>
            <w:r>
              <w:rPr>
                <w:sz w:val="20"/>
                <w:szCs w:val="24"/>
              </w:rPr>
              <w:t>Annette MacLeod</w:t>
            </w:r>
          </w:p>
        </w:tc>
        <w:tc>
          <w:tcPr>
            <w:tcW w:w="2605" w:type="dxa"/>
            <w:gridSpan w:val="2"/>
          </w:tcPr>
          <w:p w:rsidR="001960EE" w:rsidRPr="00B6504C" w:rsidRDefault="001B7B85" w:rsidP="00883185">
            <w:pPr>
              <w:jc w:val="both"/>
              <w:rPr>
                <w:sz w:val="20"/>
                <w:szCs w:val="24"/>
              </w:rPr>
            </w:pPr>
            <w:r>
              <w:rPr>
                <w:sz w:val="20"/>
                <w:szCs w:val="24"/>
              </w:rPr>
              <w:t xml:space="preserve">Laurie </w:t>
            </w:r>
            <w:proofErr w:type="spellStart"/>
            <w:r>
              <w:rPr>
                <w:sz w:val="20"/>
                <w:szCs w:val="24"/>
              </w:rPr>
              <w:t>Arkinstall</w:t>
            </w:r>
            <w:proofErr w:type="spellEnd"/>
            <w:r w:rsidR="00EA1054">
              <w:rPr>
                <w:sz w:val="20"/>
                <w:szCs w:val="24"/>
              </w:rPr>
              <w:t xml:space="preserve">  </w:t>
            </w:r>
          </w:p>
        </w:tc>
        <w:tc>
          <w:tcPr>
            <w:tcW w:w="2984" w:type="dxa"/>
          </w:tcPr>
          <w:p w:rsidR="001960EE" w:rsidRPr="00B6504C" w:rsidRDefault="001960EE" w:rsidP="00883185">
            <w:pPr>
              <w:jc w:val="both"/>
              <w:rPr>
                <w:sz w:val="20"/>
                <w:szCs w:val="24"/>
              </w:rPr>
            </w:pPr>
          </w:p>
        </w:tc>
      </w:tr>
      <w:tr w:rsidR="001960EE" w:rsidTr="0059759B">
        <w:trPr>
          <w:jc w:val="center"/>
        </w:trPr>
        <w:tc>
          <w:tcPr>
            <w:tcW w:w="2605" w:type="dxa"/>
          </w:tcPr>
          <w:p w:rsidR="001960EE" w:rsidRPr="00B6504C" w:rsidRDefault="001960EE" w:rsidP="00883185">
            <w:pPr>
              <w:rPr>
                <w:sz w:val="20"/>
                <w:szCs w:val="24"/>
              </w:rPr>
            </w:pPr>
          </w:p>
        </w:tc>
        <w:tc>
          <w:tcPr>
            <w:tcW w:w="2605" w:type="dxa"/>
            <w:gridSpan w:val="3"/>
          </w:tcPr>
          <w:p w:rsidR="001960EE" w:rsidRPr="00B6504C" w:rsidRDefault="001960EE" w:rsidP="00883185">
            <w:pPr>
              <w:jc w:val="both"/>
              <w:rPr>
                <w:sz w:val="20"/>
                <w:szCs w:val="24"/>
              </w:rPr>
            </w:pPr>
          </w:p>
        </w:tc>
        <w:tc>
          <w:tcPr>
            <w:tcW w:w="2605" w:type="dxa"/>
            <w:gridSpan w:val="2"/>
          </w:tcPr>
          <w:p w:rsidR="001960EE" w:rsidRPr="00B6504C" w:rsidRDefault="001B7B85" w:rsidP="00883185">
            <w:pPr>
              <w:jc w:val="both"/>
              <w:rPr>
                <w:sz w:val="20"/>
                <w:szCs w:val="24"/>
              </w:rPr>
            </w:pPr>
            <w:r>
              <w:rPr>
                <w:sz w:val="20"/>
                <w:szCs w:val="24"/>
              </w:rPr>
              <w:t>Wendy MacLeod</w:t>
            </w:r>
          </w:p>
        </w:tc>
        <w:tc>
          <w:tcPr>
            <w:tcW w:w="2984" w:type="dxa"/>
          </w:tcPr>
          <w:p w:rsidR="001B7B85" w:rsidRPr="00B6504C" w:rsidRDefault="001B7B85" w:rsidP="00883185">
            <w:pPr>
              <w:jc w:val="both"/>
              <w:rPr>
                <w:sz w:val="20"/>
                <w:szCs w:val="24"/>
              </w:rPr>
            </w:pPr>
          </w:p>
        </w:tc>
      </w:tr>
      <w:tr w:rsidR="001960EE" w:rsidTr="0059759B">
        <w:trPr>
          <w:jc w:val="center"/>
        </w:trPr>
        <w:tc>
          <w:tcPr>
            <w:tcW w:w="2605" w:type="dxa"/>
          </w:tcPr>
          <w:p w:rsidR="001960EE" w:rsidRDefault="001960EE" w:rsidP="00883185">
            <w:pPr>
              <w:rPr>
                <w:sz w:val="24"/>
                <w:szCs w:val="24"/>
              </w:rPr>
            </w:pPr>
            <w:r w:rsidRPr="00170345">
              <w:rPr>
                <w:b/>
                <w:sz w:val="24"/>
                <w:szCs w:val="24"/>
              </w:rPr>
              <w:t>Ushers</w:t>
            </w:r>
          </w:p>
        </w:tc>
        <w:tc>
          <w:tcPr>
            <w:tcW w:w="2605" w:type="dxa"/>
            <w:gridSpan w:val="3"/>
          </w:tcPr>
          <w:p w:rsidR="001960EE" w:rsidRDefault="001960EE" w:rsidP="00883185">
            <w:pPr>
              <w:jc w:val="both"/>
              <w:rPr>
                <w:sz w:val="24"/>
                <w:szCs w:val="24"/>
              </w:rPr>
            </w:pPr>
          </w:p>
        </w:tc>
        <w:tc>
          <w:tcPr>
            <w:tcW w:w="2605" w:type="dxa"/>
            <w:gridSpan w:val="2"/>
          </w:tcPr>
          <w:p w:rsidR="001960EE" w:rsidRDefault="001960EE" w:rsidP="00883185">
            <w:pPr>
              <w:jc w:val="both"/>
              <w:rPr>
                <w:sz w:val="24"/>
                <w:szCs w:val="24"/>
              </w:rPr>
            </w:pPr>
          </w:p>
        </w:tc>
        <w:tc>
          <w:tcPr>
            <w:tcW w:w="2984" w:type="dxa"/>
          </w:tcPr>
          <w:p w:rsidR="001960EE" w:rsidRDefault="001960EE" w:rsidP="00883185">
            <w:pPr>
              <w:jc w:val="both"/>
              <w:rPr>
                <w:sz w:val="24"/>
                <w:szCs w:val="24"/>
              </w:rPr>
            </w:pPr>
          </w:p>
        </w:tc>
      </w:tr>
      <w:tr w:rsidR="001960EE" w:rsidTr="0059759B">
        <w:trPr>
          <w:jc w:val="center"/>
        </w:trPr>
        <w:tc>
          <w:tcPr>
            <w:tcW w:w="2605" w:type="dxa"/>
          </w:tcPr>
          <w:p w:rsidR="001960EE" w:rsidRPr="007F0F24" w:rsidRDefault="001960EE" w:rsidP="00883185">
            <w:pPr>
              <w:rPr>
                <w:sz w:val="20"/>
                <w:szCs w:val="24"/>
              </w:rPr>
            </w:pPr>
            <w:r w:rsidRPr="007F0F24">
              <w:rPr>
                <w:sz w:val="20"/>
                <w:szCs w:val="24"/>
              </w:rPr>
              <w:t>Heather McIntosh</w:t>
            </w:r>
          </w:p>
        </w:tc>
        <w:tc>
          <w:tcPr>
            <w:tcW w:w="2605" w:type="dxa"/>
            <w:gridSpan w:val="3"/>
          </w:tcPr>
          <w:p w:rsidR="001960EE" w:rsidRPr="007F0F24" w:rsidRDefault="001960EE" w:rsidP="00883185">
            <w:pPr>
              <w:jc w:val="both"/>
              <w:rPr>
                <w:sz w:val="20"/>
                <w:szCs w:val="24"/>
              </w:rPr>
            </w:pPr>
            <w:r w:rsidRPr="007F0F24">
              <w:rPr>
                <w:sz w:val="20"/>
                <w:szCs w:val="24"/>
              </w:rPr>
              <w:t>Jack Fraser</w:t>
            </w:r>
          </w:p>
        </w:tc>
        <w:tc>
          <w:tcPr>
            <w:tcW w:w="2605" w:type="dxa"/>
            <w:gridSpan w:val="2"/>
          </w:tcPr>
          <w:p w:rsidR="001960EE" w:rsidRPr="007F0F24" w:rsidRDefault="001960EE" w:rsidP="00883185">
            <w:pPr>
              <w:jc w:val="both"/>
              <w:rPr>
                <w:sz w:val="20"/>
                <w:szCs w:val="24"/>
              </w:rPr>
            </w:pPr>
            <w:r w:rsidRPr="007F0F24">
              <w:rPr>
                <w:sz w:val="20"/>
                <w:szCs w:val="24"/>
              </w:rPr>
              <w:t xml:space="preserve">Doris </w:t>
            </w:r>
            <w:proofErr w:type="spellStart"/>
            <w:r w:rsidRPr="007F0F24">
              <w:rPr>
                <w:sz w:val="20"/>
                <w:szCs w:val="24"/>
              </w:rPr>
              <w:t>MacIntosh</w:t>
            </w:r>
            <w:proofErr w:type="spellEnd"/>
          </w:p>
        </w:tc>
        <w:tc>
          <w:tcPr>
            <w:tcW w:w="2984" w:type="dxa"/>
          </w:tcPr>
          <w:p w:rsidR="001960EE" w:rsidRPr="007F0F24" w:rsidRDefault="001960EE" w:rsidP="00883185">
            <w:pPr>
              <w:jc w:val="both"/>
              <w:rPr>
                <w:sz w:val="20"/>
                <w:szCs w:val="24"/>
              </w:rPr>
            </w:pPr>
            <w:r w:rsidRPr="007F0F24">
              <w:rPr>
                <w:sz w:val="20"/>
                <w:szCs w:val="24"/>
              </w:rPr>
              <w:t>Jean MacLeod</w:t>
            </w:r>
          </w:p>
        </w:tc>
      </w:tr>
      <w:tr w:rsidR="001960EE" w:rsidTr="0059759B">
        <w:trPr>
          <w:jc w:val="center"/>
        </w:trPr>
        <w:tc>
          <w:tcPr>
            <w:tcW w:w="2605" w:type="dxa"/>
          </w:tcPr>
          <w:p w:rsidR="001960EE" w:rsidRPr="007F0F24" w:rsidRDefault="001960EE" w:rsidP="00883185">
            <w:pPr>
              <w:rPr>
                <w:sz w:val="20"/>
                <w:szCs w:val="24"/>
              </w:rPr>
            </w:pPr>
            <w:r w:rsidRPr="007F0F24">
              <w:rPr>
                <w:sz w:val="20"/>
                <w:szCs w:val="24"/>
              </w:rPr>
              <w:t>Linda Fraser</w:t>
            </w:r>
          </w:p>
        </w:tc>
        <w:tc>
          <w:tcPr>
            <w:tcW w:w="2605" w:type="dxa"/>
            <w:gridSpan w:val="3"/>
          </w:tcPr>
          <w:p w:rsidR="001960EE" w:rsidRPr="007F0F24" w:rsidRDefault="001960EE" w:rsidP="00883185">
            <w:pPr>
              <w:jc w:val="both"/>
              <w:rPr>
                <w:sz w:val="20"/>
                <w:szCs w:val="24"/>
              </w:rPr>
            </w:pPr>
          </w:p>
        </w:tc>
        <w:tc>
          <w:tcPr>
            <w:tcW w:w="2605" w:type="dxa"/>
            <w:gridSpan w:val="2"/>
          </w:tcPr>
          <w:p w:rsidR="001960EE" w:rsidRPr="007F0F24" w:rsidRDefault="001960EE" w:rsidP="00883185">
            <w:pPr>
              <w:jc w:val="both"/>
              <w:rPr>
                <w:sz w:val="20"/>
                <w:szCs w:val="24"/>
              </w:rPr>
            </w:pPr>
          </w:p>
        </w:tc>
        <w:tc>
          <w:tcPr>
            <w:tcW w:w="2984" w:type="dxa"/>
          </w:tcPr>
          <w:p w:rsidR="001960EE" w:rsidRPr="007F0F24" w:rsidRDefault="001960EE" w:rsidP="00883185">
            <w:pPr>
              <w:jc w:val="both"/>
              <w:rPr>
                <w:sz w:val="20"/>
                <w:szCs w:val="24"/>
              </w:rPr>
            </w:pPr>
          </w:p>
        </w:tc>
      </w:tr>
    </w:tbl>
    <w:p w:rsidR="00804549" w:rsidRDefault="00804549" w:rsidP="008F7BB3">
      <w:pPr>
        <w:jc w:val="center"/>
        <w:rPr>
          <w:rStyle w:val="Heading1Char"/>
          <w:color w:val="auto"/>
        </w:rPr>
      </w:pPr>
      <w:bookmarkStart w:id="3" w:name="_Toc127994210"/>
      <w:r w:rsidRPr="007E5BF8">
        <w:rPr>
          <w:rStyle w:val="Heading1Char"/>
          <w:color w:val="auto"/>
        </w:rPr>
        <w:lastRenderedPageBreak/>
        <w:t xml:space="preserve">Minutes of the </w:t>
      </w:r>
      <w:r w:rsidR="00767859">
        <w:rPr>
          <w:rStyle w:val="Heading1Char"/>
          <w:color w:val="auto"/>
        </w:rPr>
        <w:t>20</w:t>
      </w:r>
      <w:r w:rsidR="00B27825">
        <w:rPr>
          <w:rStyle w:val="Heading1Char"/>
          <w:color w:val="auto"/>
        </w:rPr>
        <w:t>2</w:t>
      </w:r>
      <w:r w:rsidR="00E66711">
        <w:rPr>
          <w:rStyle w:val="Heading1Char"/>
          <w:color w:val="auto"/>
        </w:rPr>
        <w:t>1</w:t>
      </w:r>
      <w:r w:rsidR="00767859">
        <w:rPr>
          <w:rStyle w:val="Heading1Char"/>
          <w:color w:val="auto"/>
        </w:rPr>
        <w:t xml:space="preserve"> </w:t>
      </w:r>
      <w:r w:rsidRPr="007E5BF8">
        <w:rPr>
          <w:rStyle w:val="Heading1Char"/>
          <w:color w:val="auto"/>
        </w:rPr>
        <w:t xml:space="preserve">Annual Meeting held </w:t>
      </w:r>
      <w:r w:rsidR="002D5E01">
        <w:rPr>
          <w:rStyle w:val="Heading1Char"/>
          <w:color w:val="auto"/>
        </w:rPr>
        <w:t xml:space="preserve">February </w:t>
      </w:r>
      <w:r w:rsidR="008F7BB3">
        <w:rPr>
          <w:rStyle w:val="Heading1Char"/>
          <w:color w:val="auto"/>
        </w:rPr>
        <w:t>2</w:t>
      </w:r>
      <w:r w:rsidR="00E66711">
        <w:rPr>
          <w:rStyle w:val="Heading1Char"/>
          <w:color w:val="auto"/>
        </w:rPr>
        <w:t>0</w:t>
      </w:r>
      <w:r w:rsidR="002D5E01">
        <w:rPr>
          <w:rStyle w:val="Heading1Char"/>
          <w:color w:val="auto"/>
        </w:rPr>
        <w:t>, 202</w:t>
      </w:r>
      <w:r w:rsidR="00E66711">
        <w:rPr>
          <w:rStyle w:val="Heading1Char"/>
          <w:color w:val="auto"/>
        </w:rPr>
        <w:t>2</w:t>
      </w:r>
      <w:bookmarkEnd w:id="3"/>
    </w:p>
    <w:p w:rsidR="00555B69" w:rsidRDefault="00555B69" w:rsidP="008F7BB3">
      <w:pPr>
        <w:jc w:val="center"/>
        <w:rPr>
          <w:rStyle w:val="Heading1Char"/>
          <w:color w:val="auto"/>
        </w:rPr>
      </w:pPr>
    </w:p>
    <w:p w:rsidR="00E66711" w:rsidRDefault="00E66711" w:rsidP="00E66711">
      <w:pPr>
        <w:jc w:val="both"/>
        <w:rPr>
          <w:sz w:val="24"/>
          <w:szCs w:val="24"/>
        </w:rPr>
      </w:pPr>
      <w:r>
        <w:rPr>
          <w:sz w:val="24"/>
          <w:szCs w:val="24"/>
        </w:rPr>
        <w:t xml:space="preserve">The meeting was called to order at 12:30 in the church, after the service and a lunch break. Bound Annual reports were available for everyone and had been placed in mailboxes that week. Rev. Jim </w:t>
      </w:r>
      <w:r w:rsidR="00F8006E">
        <w:rPr>
          <w:sz w:val="24"/>
          <w:szCs w:val="24"/>
        </w:rPr>
        <w:t xml:space="preserve">Ferrier </w:t>
      </w:r>
      <w:r>
        <w:rPr>
          <w:sz w:val="24"/>
          <w:szCs w:val="24"/>
        </w:rPr>
        <w:t>welcomed all and provided the opening prayer. Jack</w:t>
      </w:r>
      <w:r w:rsidR="00F8006E">
        <w:rPr>
          <w:sz w:val="24"/>
          <w:szCs w:val="24"/>
        </w:rPr>
        <w:t xml:space="preserve"> Fraser</w:t>
      </w:r>
      <w:r>
        <w:rPr>
          <w:sz w:val="24"/>
          <w:szCs w:val="24"/>
        </w:rPr>
        <w:t xml:space="preserve"> nominated Rev. Jim</w:t>
      </w:r>
      <w:r w:rsidR="00F8006E">
        <w:rPr>
          <w:sz w:val="24"/>
          <w:szCs w:val="24"/>
        </w:rPr>
        <w:t xml:space="preserve"> Ferrier to</w:t>
      </w:r>
      <w:r>
        <w:rPr>
          <w:sz w:val="24"/>
          <w:szCs w:val="24"/>
        </w:rPr>
        <w:t xml:space="preserve"> be chairman. </w:t>
      </w:r>
      <w:proofErr w:type="gramStart"/>
      <w:r>
        <w:rPr>
          <w:sz w:val="24"/>
          <w:szCs w:val="24"/>
        </w:rPr>
        <w:t>Accepted.</w:t>
      </w:r>
      <w:proofErr w:type="gramEnd"/>
      <w:r>
        <w:rPr>
          <w:sz w:val="24"/>
          <w:szCs w:val="24"/>
        </w:rPr>
        <w:t xml:space="preserve"> Audrey</w:t>
      </w:r>
      <w:r w:rsidR="00F8006E">
        <w:rPr>
          <w:sz w:val="24"/>
          <w:szCs w:val="24"/>
        </w:rPr>
        <w:t xml:space="preserve"> </w:t>
      </w:r>
      <w:proofErr w:type="spellStart"/>
      <w:r w:rsidR="00F8006E">
        <w:rPr>
          <w:sz w:val="24"/>
          <w:szCs w:val="24"/>
        </w:rPr>
        <w:t>MacQueen</w:t>
      </w:r>
      <w:proofErr w:type="spellEnd"/>
      <w:r>
        <w:rPr>
          <w:sz w:val="24"/>
          <w:szCs w:val="24"/>
        </w:rPr>
        <w:t xml:space="preserve"> nominated Janet</w:t>
      </w:r>
      <w:r w:rsidR="00F8006E">
        <w:rPr>
          <w:sz w:val="24"/>
          <w:szCs w:val="24"/>
        </w:rPr>
        <w:t xml:space="preserve"> </w:t>
      </w:r>
      <w:proofErr w:type="spellStart"/>
      <w:r w:rsidR="00F8006E">
        <w:rPr>
          <w:sz w:val="24"/>
          <w:szCs w:val="24"/>
        </w:rPr>
        <w:t>MacCrimmon</w:t>
      </w:r>
      <w:proofErr w:type="spellEnd"/>
      <w:r>
        <w:rPr>
          <w:sz w:val="24"/>
          <w:szCs w:val="24"/>
        </w:rPr>
        <w:t xml:space="preserve"> as secretary. </w:t>
      </w:r>
      <w:proofErr w:type="gramStart"/>
      <w:r>
        <w:rPr>
          <w:sz w:val="24"/>
          <w:szCs w:val="24"/>
        </w:rPr>
        <w:t>Accepted.</w:t>
      </w:r>
      <w:proofErr w:type="gramEnd"/>
    </w:p>
    <w:p w:rsidR="00E66711" w:rsidRDefault="00E66711" w:rsidP="00E66711">
      <w:pPr>
        <w:jc w:val="both"/>
        <w:rPr>
          <w:sz w:val="24"/>
          <w:szCs w:val="24"/>
        </w:rPr>
      </w:pPr>
      <w:r>
        <w:rPr>
          <w:sz w:val="24"/>
          <w:szCs w:val="24"/>
        </w:rPr>
        <w:t xml:space="preserve">In attendance: Rev. Jim Ferrier, Audrey </w:t>
      </w:r>
      <w:proofErr w:type="spellStart"/>
      <w:r>
        <w:rPr>
          <w:sz w:val="24"/>
          <w:szCs w:val="24"/>
        </w:rPr>
        <w:t>MacQueen</w:t>
      </w:r>
      <w:proofErr w:type="spellEnd"/>
      <w:r>
        <w:rPr>
          <w:sz w:val="24"/>
          <w:szCs w:val="24"/>
        </w:rPr>
        <w:t xml:space="preserve">, Betty Bracken, Jack and Linda Fraser, James and Sandra Prevost, Donna Addison, Gwen </w:t>
      </w:r>
      <w:proofErr w:type="spellStart"/>
      <w:r>
        <w:rPr>
          <w:sz w:val="24"/>
          <w:szCs w:val="24"/>
        </w:rPr>
        <w:t>Arkinstall</w:t>
      </w:r>
      <w:proofErr w:type="spellEnd"/>
      <w:r>
        <w:rPr>
          <w:sz w:val="24"/>
          <w:szCs w:val="24"/>
        </w:rPr>
        <w:t xml:space="preserve">, Heather and Evan McIntosh, Laurie </w:t>
      </w:r>
      <w:proofErr w:type="spellStart"/>
      <w:r>
        <w:rPr>
          <w:sz w:val="24"/>
          <w:szCs w:val="24"/>
        </w:rPr>
        <w:t>Arkinstall</w:t>
      </w:r>
      <w:proofErr w:type="spellEnd"/>
      <w:r>
        <w:rPr>
          <w:sz w:val="24"/>
          <w:szCs w:val="24"/>
        </w:rPr>
        <w:t xml:space="preserve">, Catherine Gauthier, Elizabeth Nutt, Janet </w:t>
      </w:r>
      <w:proofErr w:type="spellStart"/>
      <w:r>
        <w:rPr>
          <w:sz w:val="24"/>
          <w:szCs w:val="24"/>
        </w:rPr>
        <w:t>MacCrimmon</w:t>
      </w:r>
      <w:proofErr w:type="spellEnd"/>
      <w:r>
        <w:rPr>
          <w:sz w:val="24"/>
          <w:szCs w:val="24"/>
        </w:rPr>
        <w:t>.</w:t>
      </w:r>
    </w:p>
    <w:p w:rsidR="00E66711" w:rsidRDefault="00F8006E" w:rsidP="00E66711">
      <w:pPr>
        <w:jc w:val="both"/>
        <w:rPr>
          <w:sz w:val="24"/>
          <w:szCs w:val="24"/>
        </w:rPr>
      </w:pPr>
      <w:r>
        <w:rPr>
          <w:sz w:val="24"/>
          <w:szCs w:val="24"/>
        </w:rPr>
        <w:t>Evan McIntosh</w:t>
      </w:r>
      <w:r w:rsidR="00E66711">
        <w:rPr>
          <w:sz w:val="24"/>
          <w:szCs w:val="24"/>
        </w:rPr>
        <w:t xml:space="preserve"> made the motion to receive last year’s 2020 Minutes of the Annual Meeting, pages 4-6 of the Annual Report. Linda </w:t>
      </w:r>
      <w:r>
        <w:rPr>
          <w:sz w:val="24"/>
          <w:szCs w:val="24"/>
        </w:rPr>
        <w:t xml:space="preserve">Fraser </w:t>
      </w:r>
      <w:r w:rsidR="00E66711">
        <w:rPr>
          <w:sz w:val="24"/>
          <w:szCs w:val="24"/>
        </w:rPr>
        <w:t>seconded that. After checking for errors or omissions, Evan</w:t>
      </w:r>
      <w:r>
        <w:rPr>
          <w:sz w:val="24"/>
          <w:szCs w:val="24"/>
        </w:rPr>
        <w:t xml:space="preserve"> McIntosh</w:t>
      </w:r>
      <w:r w:rsidR="00E66711">
        <w:rPr>
          <w:sz w:val="24"/>
          <w:szCs w:val="24"/>
        </w:rPr>
        <w:t xml:space="preserve"> moved that the Minutes be adopted as printed, Audrey</w:t>
      </w:r>
      <w:r>
        <w:rPr>
          <w:sz w:val="24"/>
          <w:szCs w:val="24"/>
        </w:rPr>
        <w:t xml:space="preserve"> </w:t>
      </w:r>
      <w:proofErr w:type="spellStart"/>
      <w:r>
        <w:rPr>
          <w:sz w:val="24"/>
          <w:szCs w:val="24"/>
        </w:rPr>
        <w:t>MacQueen</w:t>
      </w:r>
      <w:proofErr w:type="spellEnd"/>
      <w:r w:rsidR="00E66711">
        <w:rPr>
          <w:sz w:val="24"/>
          <w:szCs w:val="24"/>
        </w:rPr>
        <w:t xml:space="preserve"> seconded that and all were in favour. </w:t>
      </w:r>
    </w:p>
    <w:p w:rsidR="00E66711" w:rsidRDefault="00E66711" w:rsidP="00E66711">
      <w:pPr>
        <w:jc w:val="both"/>
        <w:rPr>
          <w:sz w:val="24"/>
          <w:szCs w:val="24"/>
        </w:rPr>
      </w:pPr>
      <w:r>
        <w:rPr>
          <w:sz w:val="24"/>
          <w:szCs w:val="24"/>
        </w:rPr>
        <w:t xml:space="preserve"> Special attention was directed by Rev. Jim </w:t>
      </w:r>
      <w:r w:rsidR="00F8006E">
        <w:rPr>
          <w:sz w:val="24"/>
          <w:szCs w:val="24"/>
        </w:rPr>
        <w:t xml:space="preserve">Ferrier </w:t>
      </w:r>
      <w:r>
        <w:rPr>
          <w:sz w:val="24"/>
          <w:szCs w:val="24"/>
        </w:rPr>
        <w:t xml:space="preserve">to page 7 Mission, Vision, Values and Motto, who explained the statements were created as a requirement for the Ministerial Search. Laurie </w:t>
      </w:r>
      <w:proofErr w:type="spellStart"/>
      <w:r w:rsidR="00F8006E">
        <w:rPr>
          <w:sz w:val="24"/>
          <w:szCs w:val="24"/>
        </w:rPr>
        <w:t>Arkinstall</w:t>
      </w:r>
      <w:proofErr w:type="spellEnd"/>
      <w:r w:rsidR="00F8006E">
        <w:rPr>
          <w:sz w:val="24"/>
          <w:szCs w:val="24"/>
        </w:rPr>
        <w:t xml:space="preserve"> </w:t>
      </w:r>
      <w:r>
        <w:rPr>
          <w:sz w:val="24"/>
          <w:szCs w:val="24"/>
        </w:rPr>
        <w:t>moved that the statements on page 7 be received and accepted as printed, seconded by Elizabeth</w:t>
      </w:r>
      <w:r w:rsidR="00F8006E">
        <w:rPr>
          <w:sz w:val="24"/>
          <w:szCs w:val="24"/>
        </w:rPr>
        <w:t xml:space="preserve"> Nutt</w:t>
      </w:r>
      <w:r>
        <w:rPr>
          <w:sz w:val="24"/>
          <w:szCs w:val="24"/>
        </w:rPr>
        <w:t xml:space="preserve">. </w:t>
      </w:r>
      <w:proofErr w:type="gramStart"/>
      <w:r>
        <w:rPr>
          <w:sz w:val="24"/>
          <w:szCs w:val="24"/>
        </w:rPr>
        <w:t>All in favour.</w:t>
      </w:r>
      <w:proofErr w:type="gramEnd"/>
    </w:p>
    <w:p w:rsidR="00E66711" w:rsidRDefault="00E66711" w:rsidP="00E66711">
      <w:pPr>
        <w:jc w:val="both"/>
        <w:rPr>
          <w:sz w:val="24"/>
          <w:szCs w:val="24"/>
        </w:rPr>
      </w:pPr>
      <w:r>
        <w:rPr>
          <w:sz w:val="24"/>
          <w:szCs w:val="24"/>
        </w:rPr>
        <w:t>It was moved by Audrey</w:t>
      </w:r>
      <w:r w:rsidR="00F8006E">
        <w:rPr>
          <w:sz w:val="24"/>
          <w:szCs w:val="24"/>
        </w:rPr>
        <w:t xml:space="preserve"> </w:t>
      </w:r>
      <w:proofErr w:type="spellStart"/>
      <w:r w:rsidR="00F8006E">
        <w:rPr>
          <w:sz w:val="24"/>
          <w:szCs w:val="24"/>
        </w:rPr>
        <w:t>MacQueen</w:t>
      </w:r>
      <w:proofErr w:type="spellEnd"/>
      <w:r>
        <w:rPr>
          <w:sz w:val="24"/>
          <w:szCs w:val="24"/>
        </w:rPr>
        <w:t xml:space="preserve"> and seconded by Heather</w:t>
      </w:r>
      <w:r w:rsidR="00F8006E">
        <w:rPr>
          <w:sz w:val="24"/>
          <w:szCs w:val="24"/>
        </w:rPr>
        <w:t xml:space="preserve"> McIntosh</w:t>
      </w:r>
      <w:r>
        <w:rPr>
          <w:sz w:val="24"/>
          <w:szCs w:val="24"/>
        </w:rPr>
        <w:t xml:space="preserve"> that the many committee </w:t>
      </w:r>
      <w:r w:rsidR="00F8006E">
        <w:rPr>
          <w:sz w:val="24"/>
          <w:szCs w:val="24"/>
        </w:rPr>
        <w:t>W</w:t>
      </w:r>
      <w:r>
        <w:rPr>
          <w:sz w:val="24"/>
          <w:szCs w:val="24"/>
        </w:rPr>
        <w:t xml:space="preserve">ritten </w:t>
      </w:r>
      <w:r w:rsidR="00F8006E">
        <w:rPr>
          <w:sz w:val="24"/>
          <w:szCs w:val="24"/>
        </w:rPr>
        <w:t>Re</w:t>
      </w:r>
      <w:r>
        <w:rPr>
          <w:sz w:val="24"/>
          <w:szCs w:val="24"/>
        </w:rPr>
        <w:t xml:space="preserve">ports be received as printed. All committees have remained active despite the pandemic.  The recommendation by the Search Committee to pursue a three-quarter time ministerial call was highlighted. Both churches have accepted this with another meeting to follow in the future. The Women’s Association will disband effective 2022, due to the pandemic and a shrinking membership. This tradition of church service has been so valuable </w:t>
      </w:r>
      <w:r w:rsidR="00F8006E">
        <w:rPr>
          <w:sz w:val="24"/>
          <w:szCs w:val="24"/>
        </w:rPr>
        <w:t xml:space="preserve">to </w:t>
      </w:r>
      <w:r>
        <w:rPr>
          <w:sz w:val="24"/>
          <w:szCs w:val="24"/>
        </w:rPr>
        <w:t>our church and will be missed. It was moved by Gwen</w:t>
      </w:r>
      <w:r w:rsidR="00F8006E">
        <w:rPr>
          <w:sz w:val="24"/>
          <w:szCs w:val="24"/>
        </w:rPr>
        <w:t xml:space="preserve"> </w:t>
      </w:r>
      <w:proofErr w:type="spellStart"/>
      <w:r w:rsidR="00F8006E">
        <w:rPr>
          <w:sz w:val="24"/>
          <w:szCs w:val="24"/>
        </w:rPr>
        <w:t>Arkinstall</w:t>
      </w:r>
      <w:proofErr w:type="spellEnd"/>
      <w:r>
        <w:rPr>
          <w:sz w:val="24"/>
          <w:szCs w:val="24"/>
        </w:rPr>
        <w:t xml:space="preserve"> and seconded by Laurie</w:t>
      </w:r>
      <w:r w:rsidR="00F8006E">
        <w:rPr>
          <w:sz w:val="24"/>
          <w:szCs w:val="24"/>
        </w:rPr>
        <w:t xml:space="preserve"> </w:t>
      </w:r>
      <w:proofErr w:type="spellStart"/>
      <w:r w:rsidR="00F8006E">
        <w:rPr>
          <w:sz w:val="24"/>
          <w:szCs w:val="24"/>
        </w:rPr>
        <w:t>Arkinstall</w:t>
      </w:r>
      <w:proofErr w:type="spellEnd"/>
      <w:r>
        <w:rPr>
          <w:sz w:val="24"/>
          <w:szCs w:val="24"/>
        </w:rPr>
        <w:t xml:space="preserve"> that Reports, pages 8 to 15, be received and accepted as printed</w:t>
      </w:r>
      <w:r w:rsidR="00F8006E">
        <w:rPr>
          <w:sz w:val="24"/>
          <w:szCs w:val="24"/>
        </w:rPr>
        <w:t xml:space="preserve">. </w:t>
      </w:r>
      <w:r>
        <w:rPr>
          <w:sz w:val="24"/>
          <w:szCs w:val="24"/>
        </w:rPr>
        <w:t xml:space="preserve"> </w:t>
      </w:r>
      <w:proofErr w:type="gramStart"/>
      <w:r>
        <w:rPr>
          <w:sz w:val="24"/>
          <w:szCs w:val="24"/>
        </w:rPr>
        <w:t>All in favour.</w:t>
      </w:r>
      <w:proofErr w:type="gramEnd"/>
    </w:p>
    <w:p w:rsidR="00E66711" w:rsidRDefault="00E66711" w:rsidP="00E66711">
      <w:pPr>
        <w:jc w:val="both"/>
        <w:rPr>
          <w:sz w:val="24"/>
          <w:szCs w:val="24"/>
        </w:rPr>
      </w:pPr>
      <w:r>
        <w:rPr>
          <w:sz w:val="24"/>
          <w:szCs w:val="24"/>
        </w:rPr>
        <w:t>It was moved by Jack</w:t>
      </w:r>
      <w:r w:rsidR="00F8006E">
        <w:rPr>
          <w:sz w:val="24"/>
          <w:szCs w:val="24"/>
        </w:rPr>
        <w:t xml:space="preserve"> Fraser</w:t>
      </w:r>
      <w:r>
        <w:rPr>
          <w:sz w:val="24"/>
          <w:szCs w:val="24"/>
        </w:rPr>
        <w:t xml:space="preserve"> to receive and accept all Financial Reports, pages 16-25, as printed. Elizabeth</w:t>
      </w:r>
      <w:r w:rsidR="00F8006E">
        <w:rPr>
          <w:sz w:val="24"/>
          <w:szCs w:val="24"/>
        </w:rPr>
        <w:t xml:space="preserve"> Nutt</w:t>
      </w:r>
      <w:r>
        <w:rPr>
          <w:sz w:val="24"/>
          <w:szCs w:val="24"/>
        </w:rPr>
        <w:t xml:space="preserve"> seconded that and all were in favour.</w:t>
      </w:r>
    </w:p>
    <w:p w:rsidR="00E66711" w:rsidRDefault="00E66711" w:rsidP="00E66711">
      <w:pPr>
        <w:jc w:val="both"/>
        <w:rPr>
          <w:sz w:val="24"/>
          <w:szCs w:val="24"/>
        </w:rPr>
      </w:pPr>
      <w:r>
        <w:rPr>
          <w:sz w:val="24"/>
          <w:szCs w:val="24"/>
        </w:rPr>
        <w:t>Evan</w:t>
      </w:r>
      <w:r w:rsidR="00F8006E">
        <w:rPr>
          <w:sz w:val="24"/>
          <w:szCs w:val="24"/>
        </w:rPr>
        <w:t xml:space="preserve"> McIntosh</w:t>
      </w:r>
      <w:r>
        <w:rPr>
          <w:sz w:val="24"/>
          <w:szCs w:val="24"/>
        </w:rPr>
        <w:t xml:space="preserve"> introduced the Financial Reports. Following the news of the Women’s Association, their decision to leave funds available for future events, was further enhanced to show the GICs would be held until maturity. Also, their chequing account balance will be maintained and shown separately amid the larger church account. Memorial donations and bequests remain a significant amount in receipts, also. That has allowed for money to be set aside to cover the costs of a new minister, re</w:t>
      </w:r>
      <w:r w:rsidR="00F8006E">
        <w:rPr>
          <w:sz w:val="24"/>
          <w:szCs w:val="24"/>
        </w:rPr>
        <w:t>:</w:t>
      </w:r>
      <w:r>
        <w:rPr>
          <w:sz w:val="24"/>
          <w:szCs w:val="24"/>
        </w:rPr>
        <w:t xml:space="preserve"> moving. Overall, the congregation has been generous and receipts for the year are larger than previous years.</w:t>
      </w:r>
    </w:p>
    <w:p w:rsidR="00E66711" w:rsidRDefault="00E66711" w:rsidP="00E66711">
      <w:pPr>
        <w:jc w:val="both"/>
        <w:rPr>
          <w:sz w:val="24"/>
          <w:szCs w:val="24"/>
        </w:rPr>
      </w:pPr>
      <w:r>
        <w:rPr>
          <w:sz w:val="24"/>
          <w:szCs w:val="24"/>
        </w:rPr>
        <w:t>Laurie</w:t>
      </w:r>
      <w:r w:rsidR="00F8006E">
        <w:rPr>
          <w:sz w:val="24"/>
          <w:szCs w:val="24"/>
        </w:rPr>
        <w:t xml:space="preserve"> </w:t>
      </w:r>
      <w:proofErr w:type="spellStart"/>
      <w:r w:rsidR="00F8006E">
        <w:rPr>
          <w:sz w:val="24"/>
          <w:szCs w:val="24"/>
        </w:rPr>
        <w:t>Arkinstall</w:t>
      </w:r>
      <w:proofErr w:type="spellEnd"/>
      <w:r>
        <w:rPr>
          <w:sz w:val="24"/>
          <w:szCs w:val="24"/>
        </w:rPr>
        <w:t xml:space="preserve"> explained how she has worked with the investor to balance investments, the bank account and cash holdings to minimize risks, increase earnings and still have cash available for expenses and capital projects. This kind of attention to our finances has created a strong money management strategy. </w:t>
      </w:r>
    </w:p>
    <w:p w:rsidR="00E66711" w:rsidRDefault="00E66711" w:rsidP="00E66711">
      <w:pPr>
        <w:jc w:val="both"/>
        <w:rPr>
          <w:sz w:val="24"/>
          <w:szCs w:val="24"/>
        </w:rPr>
      </w:pPr>
      <w:r>
        <w:rPr>
          <w:sz w:val="24"/>
          <w:szCs w:val="24"/>
        </w:rPr>
        <w:t>Evan</w:t>
      </w:r>
      <w:r w:rsidR="00F8006E">
        <w:rPr>
          <w:sz w:val="24"/>
          <w:szCs w:val="24"/>
        </w:rPr>
        <w:t xml:space="preserve"> McIntosh</w:t>
      </w:r>
      <w:r>
        <w:rPr>
          <w:sz w:val="24"/>
          <w:szCs w:val="24"/>
        </w:rPr>
        <w:t xml:space="preserve"> moved that the Financial Reports be adopted as read, seconded by Jack</w:t>
      </w:r>
      <w:r w:rsidR="00F8006E">
        <w:rPr>
          <w:sz w:val="24"/>
          <w:szCs w:val="24"/>
        </w:rPr>
        <w:t xml:space="preserve"> Fraser</w:t>
      </w:r>
      <w:r>
        <w:rPr>
          <w:sz w:val="24"/>
          <w:szCs w:val="24"/>
        </w:rPr>
        <w:t>, all were in favour.</w:t>
      </w:r>
    </w:p>
    <w:p w:rsidR="00555B69" w:rsidRDefault="00555B69" w:rsidP="00E66711">
      <w:pPr>
        <w:jc w:val="both"/>
        <w:rPr>
          <w:sz w:val="24"/>
          <w:szCs w:val="24"/>
        </w:rPr>
      </w:pPr>
    </w:p>
    <w:p w:rsidR="00555B69" w:rsidRDefault="00555B69" w:rsidP="00E66711">
      <w:pPr>
        <w:jc w:val="both"/>
        <w:rPr>
          <w:sz w:val="24"/>
          <w:szCs w:val="24"/>
        </w:rPr>
      </w:pPr>
    </w:p>
    <w:p w:rsidR="00E66711" w:rsidRDefault="00E66711" w:rsidP="00E66711">
      <w:pPr>
        <w:jc w:val="both"/>
        <w:rPr>
          <w:sz w:val="24"/>
          <w:szCs w:val="24"/>
        </w:rPr>
      </w:pPr>
      <w:r>
        <w:rPr>
          <w:sz w:val="24"/>
          <w:szCs w:val="24"/>
        </w:rPr>
        <w:t>There was no new business.</w:t>
      </w:r>
    </w:p>
    <w:p w:rsidR="00E66711" w:rsidRDefault="00E66711" w:rsidP="00E66711">
      <w:pPr>
        <w:jc w:val="both"/>
        <w:rPr>
          <w:sz w:val="24"/>
          <w:szCs w:val="24"/>
        </w:rPr>
      </w:pPr>
      <w:r>
        <w:rPr>
          <w:sz w:val="24"/>
          <w:szCs w:val="24"/>
        </w:rPr>
        <w:t>Rev. Jim</w:t>
      </w:r>
      <w:r w:rsidR="00F8006E">
        <w:rPr>
          <w:sz w:val="24"/>
          <w:szCs w:val="24"/>
        </w:rPr>
        <w:t xml:space="preserve"> Ferrier</w:t>
      </w:r>
      <w:r>
        <w:rPr>
          <w:sz w:val="24"/>
          <w:szCs w:val="24"/>
        </w:rPr>
        <w:t xml:space="preserve"> delivered a Memorial Service with scripture and prayer, held for those of the congregation who passed away in 2021.</w:t>
      </w:r>
    </w:p>
    <w:p w:rsidR="00E66711" w:rsidRDefault="00E66711" w:rsidP="00E66711">
      <w:pPr>
        <w:jc w:val="both"/>
        <w:rPr>
          <w:sz w:val="24"/>
          <w:szCs w:val="24"/>
        </w:rPr>
      </w:pPr>
      <w:r>
        <w:rPr>
          <w:sz w:val="24"/>
          <w:szCs w:val="24"/>
        </w:rPr>
        <w:t>It was move</w:t>
      </w:r>
      <w:r w:rsidR="00555B69">
        <w:rPr>
          <w:sz w:val="24"/>
          <w:szCs w:val="24"/>
        </w:rPr>
        <w:t>d</w:t>
      </w:r>
      <w:r>
        <w:rPr>
          <w:sz w:val="24"/>
          <w:szCs w:val="24"/>
        </w:rPr>
        <w:t xml:space="preserve"> by Laurie</w:t>
      </w:r>
      <w:r w:rsidR="00F8006E">
        <w:rPr>
          <w:sz w:val="24"/>
          <w:szCs w:val="24"/>
        </w:rPr>
        <w:t xml:space="preserve"> </w:t>
      </w:r>
      <w:proofErr w:type="spellStart"/>
      <w:r w:rsidR="00F8006E">
        <w:rPr>
          <w:sz w:val="24"/>
          <w:szCs w:val="24"/>
        </w:rPr>
        <w:t>Arkinstall</w:t>
      </w:r>
      <w:proofErr w:type="spellEnd"/>
      <w:r>
        <w:rPr>
          <w:sz w:val="24"/>
          <w:szCs w:val="24"/>
        </w:rPr>
        <w:t xml:space="preserve"> and seconded by Audrey</w:t>
      </w:r>
      <w:r w:rsidR="00F8006E">
        <w:rPr>
          <w:sz w:val="24"/>
          <w:szCs w:val="24"/>
        </w:rPr>
        <w:t xml:space="preserve"> </w:t>
      </w:r>
      <w:proofErr w:type="spellStart"/>
      <w:r w:rsidR="00F8006E">
        <w:rPr>
          <w:sz w:val="24"/>
          <w:szCs w:val="24"/>
        </w:rPr>
        <w:t>MacQueen</w:t>
      </w:r>
      <w:proofErr w:type="spellEnd"/>
      <w:r>
        <w:rPr>
          <w:sz w:val="24"/>
          <w:szCs w:val="24"/>
        </w:rPr>
        <w:t xml:space="preserve"> to adjourn.</w:t>
      </w:r>
    </w:p>
    <w:p w:rsidR="00E66711" w:rsidRDefault="00E66711" w:rsidP="00E66711">
      <w:pPr>
        <w:jc w:val="both"/>
        <w:rPr>
          <w:sz w:val="24"/>
          <w:szCs w:val="24"/>
        </w:rPr>
      </w:pPr>
      <w:r>
        <w:rPr>
          <w:sz w:val="24"/>
          <w:szCs w:val="24"/>
        </w:rPr>
        <w:t>Rev. Jim sent us off with a prayer for new beginnings and security in God’s name.</w:t>
      </w:r>
    </w:p>
    <w:p w:rsidR="00212613" w:rsidRDefault="00E66711" w:rsidP="00E66711">
      <w:pPr>
        <w:jc w:val="both"/>
        <w:rPr>
          <w:sz w:val="24"/>
          <w:szCs w:val="24"/>
        </w:rPr>
      </w:pPr>
      <w:r>
        <w:rPr>
          <w:sz w:val="24"/>
          <w:szCs w:val="24"/>
        </w:rPr>
        <w:t xml:space="preserve">Submitted by Janet </w:t>
      </w:r>
      <w:proofErr w:type="spellStart"/>
      <w:r>
        <w:rPr>
          <w:sz w:val="24"/>
          <w:szCs w:val="24"/>
        </w:rPr>
        <w:t>MacCrimmon</w:t>
      </w:r>
      <w:proofErr w:type="spellEnd"/>
    </w:p>
    <w:p w:rsidR="00212613" w:rsidRDefault="00212613" w:rsidP="00212613">
      <w:pPr>
        <w:jc w:val="center"/>
        <w:rPr>
          <w:sz w:val="24"/>
          <w:szCs w:val="24"/>
        </w:rPr>
      </w:pPr>
    </w:p>
    <w:p w:rsidR="000A4EDA" w:rsidRDefault="000A4EDA" w:rsidP="00212613">
      <w:pPr>
        <w:jc w:val="center"/>
        <w:rPr>
          <w:sz w:val="24"/>
          <w:szCs w:val="24"/>
        </w:rPr>
      </w:pPr>
    </w:p>
    <w:p w:rsidR="000A4EDA" w:rsidRDefault="000A4EDA" w:rsidP="00212613">
      <w:pPr>
        <w:jc w:val="center"/>
        <w:rPr>
          <w:sz w:val="24"/>
          <w:szCs w:val="24"/>
        </w:rPr>
      </w:pPr>
    </w:p>
    <w:p w:rsidR="008F7BB3" w:rsidRDefault="00212613" w:rsidP="008F7BB3">
      <w:pPr>
        <w:ind w:firstLine="720"/>
        <w:rPr>
          <w:sz w:val="24"/>
          <w:szCs w:val="24"/>
        </w:rPr>
      </w:pPr>
      <w:r>
        <w:rPr>
          <w:noProof/>
          <w:lang w:eastAsia="en-CA"/>
        </w:rPr>
        <w:drawing>
          <wp:anchor distT="0" distB="0" distL="114300" distR="114300" simplePos="0" relativeHeight="251695104" behindDoc="1" locked="0" layoutInCell="1" allowOverlap="1" wp14:anchorId="51FC8CFD" wp14:editId="60B9B6D3">
            <wp:simplePos x="0" y="0"/>
            <wp:positionH relativeFrom="column">
              <wp:posOffset>1836420</wp:posOffset>
            </wp:positionH>
            <wp:positionV relativeFrom="paragraph">
              <wp:posOffset>86360</wp:posOffset>
            </wp:positionV>
            <wp:extent cx="2636520" cy="2656840"/>
            <wp:effectExtent l="0" t="0" r="0" b="0"/>
            <wp:wrapTight wrapText="bothSides">
              <wp:wrapPolygon edited="0">
                <wp:start x="0" y="0"/>
                <wp:lineTo x="0" y="21373"/>
                <wp:lineTo x="21382" y="21373"/>
                <wp:lineTo x="21382"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c tamen.jpg"/>
                    <pic:cNvPicPr/>
                  </pic:nvPicPr>
                  <pic:blipFill>
                    <a:blip r:embed="rId16">
                      <a:extLst>
                        <a:ext uri="{28A0092B-C50C-407E-A947-70E740481C1C}">
                          <a14:useLocalDpi xmlns:a14="http://schemas.microsoft.com/office/drawing/2010/main" val="0"/>
                        </a:ext>
                      </a:extLst>
                    </a:blip>
                    <a:stretch>
                      <a:fillRect/>
                    </a:stretch>
                  </pic:blipFill>
                  <pic:spPr>
                    <a:xfrm>
                      <a:off x="0" y="0"/>
                      <a:ext cx="2636520" cy="2656840"/>
                    </a:xfrm>
                    <a:prstGeom prst="rect">
                      <a:avLst/>
                    </a:prstGeom>
                  </pic:spPr>
                </pic:pic>
              </a:graphicData>
            </a:graphic>
            <wp14:sizeRelH relativeFrom="margin">
              <wp14:pctWidth>0</wp14:pctWidth>
            </wp14:sizeRelH>
            <wp14:sizeRelV relativeFrom="margin">
              <wp14:pctHeight>0</wp14:pctHeight>
            </wp14:sizeRelV>
          </wp:anchor>
        </w:drawing>
      </w:r>
    </w:p>
    <w:p w:rsidR="008F7BB3" w:rsidRPr="00CD191C" w:rsidRDefault="008F7BB3" w:rsidP="00B0017D">
      <w:pPr>
        <w:jc w:val="both"/>
        <w:rPr>
          <w:sz w:val="24"/>
          <w:szCs w:val="24"/>
        </w:rPr>
      </w:pPr>
    </w:p>
    <w:p w:rsidR="008F7BB3" w:rsidRDefault="008F7BB3">
      <w:pPr>
        <w:rPr>
          <w:rFonts w:asciiTheme="majorHAnsi" w:eastAsiaTheme="majorEastAsia" w:hAnsiTheme="majorHAnsi" w:cstheme="majorBidi"/>
          <w:b/>
          <w:bCs/>
          <w:sz w:val="28"/>
          <w:szCs w:val="28"/>
        </w:rPr>
      </w:pPr>
      <w:r>
        <w:br w:type="page"/>
      </w:r>
    </w:p>
    <w:p w:rsidR="00747B67" w:rsidRDefault="00051088" w:rsidP="00BF073F">
      <w:pPr>
        <w:pStyle w:val="Heading1"/>
        <w:jc w:val="center"/>
        <w:rPr>
          <w:color w:val="auto"/>
        </w:rPr>
      </w:pPr>
      <w:bookmarkStart w:id="4" w:name="_Toc127994211"/>
      <w:r w:rsidRPr="005244CC">
        <w:rPr>
          <w:color w:val="auto"/>
        </w:rPr>
        <w:lastRenderedPageBreak/>
        <w:t>Kirk Session Report</w:t>
      </w:r>
      <w:r w:rsidR="00747B67">
        <w:rPr>
          <w:color w:val="auto"/>
        </w:rPr>
        <w:t xml:space="preserve"> </w:t>
      </w:r>
      <w:r w:rsidR="00FD5CFC">
        <w:rPr>
          <w:color w:val="auto"/>
        </w:rPr>
        <w:t>20</w:t>
      </w:r>
      <w:r w:rsidR="00A82597">
        <w:rPr>
          <w:color w:val="auto"/>
        </w:rPr>
        <w:t>2</w:t>
      </w:r>
      <w:r w:rsidR="00D842B4">
        <w:rPr>
          <w:color w:val="auto"/>
        </w:rPr>
        <w:t>2</w:t>
      </w:r>
      <w:bookmarkEnd w:id="4"/>
    </w:p>
    <w:p w:rsidR="00152AA4" w:rsidRDefault="00152AA4" w:rsidP="00152AA4"/>
    <w:p w:rsidR="00D71E19" w:rsidRDefault="00D71E19" w:rsidP="00D71E19">
      <w:pPr>
        <w:spacing w:after="0" w:line="240" w:lineRule="auto"/>
        <w:jc w:val="both"/>
        <w:rPr>
          <w:sz w:val="24"/>
          <w:szCs w:val="24"/>
          <w:lang w:val="en-US"/>
        </w:rPr>
      </w:pPr>
      <w:bookmarkStart w:id="5" w:name="_Toc73213489"/>
      <w:r w:rsidRPr="00A46A7A">
        <w:rPr>
          <w:sz w:val="24"/>
          <w:szCs w:val="24"/>
          <w:lang w:val="en-US"/>
        </w:rPr>
        <w:t xml:space="preserve">This third year, 2022, in the midst of the pandemic developed into a more normal type of year as restrictions and protocols decreased. Our church was able to resume worship services in a more usual format with singing and gathering socially but cautiously. For January, the two congregations worshipped at Kirk Hill and for February at </w:t>
      </w:r>
      <w:proofErr w:type="spellStart"/>
      <w:r w:rsidRPr="00A46A7A">
        <w:rPr>
          <w:sz w:val="24"/>
          <w:szCs w:val="24"/>
          <w:lang w:val="en-US"/>
        </w:rPr>
        <w:t>Dunvegan</w:t>
      </w:r>
      <w:proofErr w:type="spellEnd"/>
      <w:r w:rsidRPr="00A46A7A">
        <w:rPr>
          <w:sz w:val="24"/>
          <w:szCs w:val="24"/>
          <w:lang w:val="en-US"/>
        </w:rPr>
        <w:t>. We usually have held joint services for those two months to cut costs for heating two churches in the winter</w:t>
      </w:r>
      <w:r>
        <w:rPr>
          <w:sz w:val="24"/>
          <w:szCs w:val="24"/>
          <w:lang w:val="en-US"/>
        </w:rPr>
        <w:t>’s</w:t>
      </w:r>
      <w:r w:rsidRPr="00A46A7A">
        <w:rPr>
          <w:sz w:val="24"/>
          <w:szCs w:val="24"/>
          <w:lang w:val="en-US"/>
        </w:rPr>
        <w:t xml:space="preserve"> coldest months. We did celebrate Communion 4 times</w:t>
      </w:r>
      <w:r>
        <w:rPr>
          <w:sz w:val="24"/>
          <w:szCs w:val="24"/>
          <w:lang w:val="en-US"/>
        </w:rPr>
        <w:t>:</w:t>
      </w:r>
      <w:r w:rsidRPr="00A46A7A">
        <w:rPr>
          <w:sz w:val="24"/>
          <w:szCs w:val="24"/>
          <w:lang w:val="en-US"/>
        </w:rPr>
        <w:t xml:space="preserve"> in March during Lent</w:t>
      </w:r>
      <w:r>
        <w:rPr>
          <w:sz w:val="24"/>
          <w:szCs w:val="24"/>
          <w:lang w:val="en-US"/>
        </w:rPr>
        <w:t>, and i</w:t>
      </w:r>
      <w:r w:rsidRPr="00A46A7A">
        <w:rPr>
          <w:sz w:val="24"/>
          <w:szCs w:val="24"/>
          <w:lang w:val="en-US"/>
        </w:rPr>
        <w:t xml:space="preserve">n July, October and December during Advent. We used the fellowship cups for the March </w:t>
      </w:r>
      <w:r>
        <w:rPr>
          <w:sz w:val="24"/>
          <w:szCs w:val="24"/>
          <w:lang w:val="en-US"/>
        </w:rPr>
        <w:t>Communion</w:t>
      </w:r>
      <w:r w:rsidRPr="00A46A7A">
        <w:rPr>
          <w:sz w:val="24"/>
          <w:szCs w:val="24"/>
          <w:lang w:val="en-US"/>
        </w:rPr>
        <w:t xml:space="preserve"> but resumed </w:t>
      </w:r>
      <w:r w:rsidR="002A2D7B">
        <w:rPr>
          <w:sz w:val="24"/>
          <w:szCs w:val="24"/>
          <w:lang w:val="en-US"/>
        </w:rPr>
        <w:t>the use of</w:t>
      </w:r>
      <w:r w:rsidRPr="00A46A7A">
        <w:rPr>
          <w:sz w:val="24"/>
          <w:szCs w:val="24"/>
          <w:lang w:val="en-US"/>
        </w:rPr>
        <w:t xml:space="preserve"> our Communion set and traditions for the </w:t>
      </w:r>
      <w:r>
        <w:rPr>
          <w:sz w:val="24"/>
          <w:szCs w:val="24"/>
          <w:lang w:val="en-US"/>
        </w:rPr>
        <w:t>next 3 Communion celebrations</w:t>
      </w:r>
      <w:r w:rsidRPr="00A46A7A">
        <w:rPr>
          <w:sz w:val="24"/>
          <w:szCs w:val="24"/>
          <w:lang w:val="en-US"/>
        </w:rPr>
        <w:t xml:space="preserve">. </w:t>
      </w:r>
    </w:p>
    <w:p w:rsidR="00D71E19" w:rsidRDefault="00D71E19" w:rsidP="00D71E19">
      <w:pPr>
        <w:spacing w:after="0" w:line="240" w:lineRule="auto"/>
        <w:jc w:val="both"/>
        <w:rPr>
          <w:sz w:val="24"/>
          <w:szCs w:val="24"/>
          <w:lang w:val="en-US"/>
        </w:rPr>
      </w:pPr>
    </w:p>
    <w:p w:rsidR="00D71E19" w:rsidRDefault="00D71E19" w:rsidP="00D71E19">
      <w:pPr>
        <w:spacing w:after="0" w:line="240" w:lineRule="auto"/>
        <w:jc w:val="both"/>
        <w:rPr>
          <w:sz w:val="24"/>
          <w:szCs w:val="24"/>
          <w:lang w:val="en-US"/>
        </w:rPr>
      </w:pPr>
      <w:r w:rsidRPr="00A46A7A">
        <w:rPr>
          <w:sz w:val="24"/>
          <w:szCs w:val="24"/>
          <w:lang w:val="en-US"/>
        </w:rPr>
        <w:t>Our average attendance at our worship services has been around 21-25 people for this past year. Rev Jim Ferrier as our Interim Moderator has led us in worship for a majority part of the year with</w:t>
      </w:r>
      <w:r>
        <w:rPr>
          <w:sz w:val="24"/>
          <w:szCs w:val="24"/>
          <w:lang w:val="en-US"/>
        </w:rPr>
        <w:t xml:space="preserve"> the</w:t>
      </w:r>
      <w:r w:rsidRPr="00A46A7A">
        <w:rPr>
          <w:sz w:val="24"/>
          <w:szCs w:val="24"/>
          <w:lang w:val="en-US"/>
        </w:rPr>
        <w:t xml:space="preserve"> use of pulpit supply in the person of Guy </w:t>
      </w:r>
      <w:proofErr w:type="spellStart"/>
      <w:r w:rsidRPr="00A46A7A">
        <w:rPr>
          <w:sz w:val="24"/>
          <w:szCs w:val="24"/>
          <w:lang w:val="en-US"/>
        </w:rPr>
        <w:t>Laberge</w:t>
      </w:r>
      <w:proofErr w:type="spellEnd"/>
      <w:r w:rsidRPr="00A46A7A">
        <w:rPr>
          <w:sz w:val="24"/>
          <w:szCs w:val="24"/>
          <w:lang w:val="en-US"/>
        </w:rPr>
        <w:t xml:space="preserve"> </w:t>
      </w:r>
      <w:r>
        <w:rPr>
          <w:sz w:val="24"/>
          <w:szCs w:val="24"/>
          <w:lang w:val="en-US"/>
        </w:rPr>
        <w:t xml:space="preserve">which gives Rev. Jim Ferrier </w:t>
      </w:r>
      <w:r w:rsidRPr="00A46A7A">
        <w:rPr>
          <w:sz w:val="24"/>
          <w:szCs w:val="24"/>
          <w:lang w:val="en-US"/>
        </w:rPr>
        <w:t xml:space="preserve">some well-deserved rest. We were </w:t>
      </w:r>
      <w:proofErr w:type="spellStart"/>
      <w:r w:rsidRPr="00A46A7A">
        <w:rPr>
          <w:sz w:val="24"/>
          <w:szCs w:val="24"/>
          <w:lang w:val="en-US"/>
        </w:rPr>
        <w:t>honoured</w:t>
      </w:r>
      <w:proofErr w:type="spellEnd"/>
      <w:r w:rsidRPr="00A46A7A">
        <w:rPr>
          <w:sz w:val="24"/>
          <w:szCs w:val="24"/>
          <w:lang w:val="en-US"/>
        </w:rPr>
        <w:t xml:space="preserve"> to have the Rev Ross Lockhart, Dean of Andrew Hall, School of Theology at the University of Vancouver, preach on April 24</w:t>
      </w:r>
      <w:r w:rsidRPr="00A46A7A">
        <w:rPr>
          <w:sz w:val="24"/>
          <w:szCs w:val="24"/>
          <w:vertAlign w:val="superscript"/>
          <w:lang w:val="en-US"/>
        </w:rPr>
        <w:t>th</w:t>
      </w:r>
      <w:r w:rsidRPr="00A46A7A">
        <w:rPr>
          <w:sz w:val="24"/>
          <w:szCs w:val="24"/>
          <w:lang w:val="en-US"/>
        </w:rPr>
        <w:t>. He was in the area for the Presbytery Connectional event which was organized by Rev Jim</w:t>
      </w:r>
      <w:r>
        <w:rPr>
          <w:sz w:val="24"/>
          <w:szCs w:val="24"/>
          <w:lang w:val="en-US"/>
        </w:rPr>
        <w:t xml:space="preserve"> Ferrier</w:t>
      </w:r>
      <w:r w:rsidRPr="00A46A7A">
        <w:rPr>
          <w:sz w:val="24"/>
          <w:szCs w:val="24"/>
          <w:lang w:val="en-US"/>
        </w:rPr>
        <w:t xml:space="preserve"> the day before in Ingleside. We presented Rev Lockhart with a copy of the History of Kenyon Church [written by Rev </w:t>
      </w:r>
      <w:r w:rsidR="00D842B4">
        <w:rPr>
          <w:sz w:val="24"/>
          <w:szCs w:val="24"/>
          <w:lang w:val="en-US"/>
        </w:rPr>
        <w:t xml:space="preserve">Dr. </w:t>
      </w:r>
      <w:r w:rsidRPr="00A46A7A">
        <w:rPr>
          <w:sz w:val="24"/>
          <w:szCs w:val="24"/>
          <w:lang w:val="en-US"/>
        </w:rPr>
        <w:t>Donald MacMillan] and some Glengarry mementos.</w:t>
      </w:r>
    </w:p>
    <w:p w:rsidR="00D71E19" w:rsidRPr="00A46A7A" w:rsidRDefault="00D71E19" w:rsidP="00D71E19">
      <w:pPr>
        <w:spacing w:after="0" w:line="240" w:lineRule="auto"/>
        <w:jc w:val="both"/>
        <w:rPr>
          <w:sz w:val="24"/>
          <w:szCs w:val="24"/>
          <w:lang w:val="en-US"/>
        </w:rPr>
      </w:pPr>
    </w:p>
    <w:p w:rsidR="00D71E19" w:rsidRDefault="00D71E19" w:rsidP="00D71E19">
      <w:pPr>
        <w:spacing w:after="0" w:line="240" w:lineRule="auto"/>
        <w:jc w:val="both"/>
        <w:rPr>
          <w:sz w:val="24"/>
          <w:szCs w:val="24"/>
          <w:lang w:val="en-US"/>
        </w:rPr>
      </w:pPr>
      <w:r w:rsidRPr="00A46A7A">
        <w:rPr>
          <w:sz w:val="24"/>
          <w:szCs w:val="24"/>
          <w:lang w:val="en-US"/>
        </w:rPr>
        <w:t xml:space="preserve">As 2022 has been a year where many world crises have occurred with the Russian war on the Ukraine, environmental disasters like fire, floods, earthquakes, and hurricanes, Kenyon decided to try to help outside of the </w:t>
      </w:r>
      <w:r>
        <w:rPr>
          <w:sz w:val="24"/>
          <w:szCs w:val="24"/>
          <w:lang w:val="en-US"/>
        </w:rPr>
        <w:t>C</w:t>
      </w:r>
      <w:r w:rsidRPr="00A46A7A">
        <w:rPr>
          <w:sz w:val="24"/>
          <w:szCs w:val="24"/>
          <w:lang w:val="en-US"/>
        </w:rPr>
        <w:t xml:space="preserve">hurch walls. The Session and Board of Managers agreed to donate $1000 to </w:t>
      </w:r>
      <w:r w:rsidR="00D842B4">
        <w:rPr>
          <w:sz w:val="24"/>
          <w:szCs w:val="24"/>
          <w:lang w:val="en-US"/>
        </w:rPr>
        <w:t>Presbyterian World Service &amp; Development (</w:t>
      </w:r>
      <w:r w:rsidRPr="00A46A7A">
        <w:rPr>
          <w:sz w:val="24"/>
          <w:szCs w:val="24"/>
          <w:lang w:val="en-US"/>
        </w:rPr>
        <w:t>PWS&amp;D</w:t>
      </w:r>
      <w:r w:rsidR="00D842B4">
        <w:rPr>
          <w:sz w:val="24"/>
          <w:szCs w:val="24"/>
          <w:lang w:val="en-US"/>
        </w:rPr>
        <w:t>)</w:t>
      </w:r>
      <w:r w:rsidRPr="00A46A7A">
        <w:rPr>
          <w:sz w:val="24"/>
          <w:szCs w:val="24"/>
          <w:lang w:val="en-US"/>
        </w:rPr>
        <w:t xml:space="preserve"> </w:t>
      </w:r>
      <w:r>
        <w:rPr>
          <w:sz w:val="24"/>
          <w:szCs w:val="24"/>
          <w:lang w:val="en-US"/>
        </w:rPr>
        <w:t>toward</w:t>
      </w:r>
      <w:r w:rsidRPr="00A46A7A">
        <w:rPr>
          <w:sz w:val="24"/>
          <w:szCs w:val="24"/>
          <w:lang w:val="en-US"/>
        </w:rPr>
        <w:t xml:space="preserve"> Ukraine Relief efforts. With individual member donations, the total amount equaled </w:t>
      </w:r>
      <w:r w:rsidR="00D842B4">
        <w:rPr>
          <w:sz w:val="24"/>
          <w:szCs w:val="24"/>
          <w:lang w:val="en-US"/>
        </w:rPr>
        <w:t xml:space="preserve">approximately </w:t>
      </w:r>
      <w:r w:rsidRPr="00A46A7A">
        <w:rPr>
          <w:sz w:val="24"/>
          <w:szCs w:val="24"/>
          <w:lang w:val="en-US"/>
        </w:rPr>
        <w:t xml:space="preserve">$2430. A donation of $1000 was also made to the Red Cross for Hurricane Fiona relief in the Maritimes which was matched by the Federal Government. A St Vincent Food Drive in December resulted in a van load of food and white gifts of personal care items plus over $500 being gratefully received. </w:t>
      </w:r>
    </w:p>
    <w:p w:rsidR="006C3EF5" w:rsidRPr="00A46A7A" w:rsidRDefault="006C3EF5" w:rsidP="00D71E19">
      <w:pPr>
        <w:spacing w:after="0" w:line="240" w:lineRule="auto"/>
        <w:jc w:val="both"/>
        <w:rPr>
          <w:sz w:val="24"/>
          <w:szCs w:val="24"/>
          <w:lang w:val="en-US"/>
        </w:rPr>
      </w:pPr>
    </w:p>
    <w:p w:rsidR="00D71E19" w:rsidRDefault="00D71E19" w:rsidP="00D71E19">
      <w:pPr>
        <w:spacing w:after="0" w:line="240" w:lineRule="auto"/>
        <w:jc w:val="both"/>
        <w:rPr>
          <w:sz w:val="24"/>
          <w:szCs w:val="24"/>
          <w:lang w:val="en-US"/>
        </w:rPr>
      </w:pPr>
      <w:r w:rsidRPr="00A46A7A">
        <w:rPr>
          <w:sz w:val="24"/>
          <w:szCs w:val="24"/>
          <w:lang w:val="en-US"/>
        </w:rPr>
        <w:t>We were not able to resume Sunday school this year as the children were still online and not attending in person school until</w:t>
      </w:r>
      <w:r w:rsidR="006C3EF5">
        <w:rPr>
          <w:sz w:val="24"/>
          <w:szCs w:val="24"/>
          <w:lang w:val="en-US"/>
        </w:rPr>
        <w:t xml:space="preserve"> </w:t>
      </w:r>
      <w:r w:rsidRPr="00A46A7A">
        <w:rPr>
          <w:sz w:val="24"/>
          <w:szCs w:val="24"/>
          <w:lang w:val="en-US"/>
        </w:rPr>
        <w:t xml:space="preserve">close to the end of the school year. Families with children had numerous obstacles to navigate to support their children and to keep their own families healthy and active. We were delighted though to have the children participate musically in several special services </w:t>
      </w:r>
      <w:r w:rsidR="006C3EF5">
        <w:rPr>
          <w:sz w:val="24"/>
          <w:szCs w:val="24"/>
          <w:lang w:val="en-US"/>
        </w:rPr>
        <w:t>such as</w:t>
      </w:r>
      <w:r w:rsidRPr="00A46A7A">
        <w:rPr>
          <w:sz w:val="24"/>
          <w:szCs w:val="24"/>
          <w:lang w:val="en-US"/>
        </w:rPr>
        <w:t xml:space="preserve"> Family Sunday May 8th, Memorial Sunday Sept</w:t>
      </w:r>
      <w:r w:rsidR="00391E1A">
        <w:rPr>
          <w:sz w:val="24"/>
          <w:szCs w:val="24"/>
          <w:lang w:val="en-US"/>
        </w:rPr>
        <w:t>ember</w:t>
      </w:r>
      <w:r w:rsidRPr="00A46A7A">
        <w:rPr>
          <w:sz w:val="24"/>
          <w:szCs w:val="24"/>
          <w:lang w:val="en-US"/>
        </w:rPr>
        <w:t xml:space="preserve"> 4</w:t>
      </w:r>
      <w:r w:rsidRPr="00A46A7A">
        <w:rPr>
          <w:sz w:val="24"/>
          <w:szCs w:val="24"/>
          <w:vertAlign w:val="superscript"/>
          <w:lang w:val="en-US"/>
        </w:rPr>
        <w:t>th</w:t>
      </w:r>
      <w:r w:rsidRPr="00A46A7A">
        <w:rPr>
          <w:sz w:val="24"/>
          <w:szCs w:val="24"/>
          <w:lang w:val="en-US"/>
        </w:rPr>
        <w:t>, Thanksgiving Sunday Oct</w:t>
      </w:r>
      <w:r w:rsidR="00391E1A">
        <w:rPr>
          <w:sz w:val="24"/>
          <w:szCs w:val="24"/>
          <w:lang w:val="en-US"/>
        </w:rPr>
        <w:t>ober</w:t>
      </w:r>
      <w:r w:rsidRPr="00A46A7A">
        <w:rPr>
          <w:sz w:val="24"/>
          <w:szCs w:val="24"/>
          <w:lang w:val="en-US"/>
        </w:rPr>
        <w:t xml:space="preserve"> 9</w:t>
      </w:r>
      <w:r w:rsidRPr="00A46A7A">
        <w:rPr>
          <w:sz w:val="24"/>
          <w:szCs w:val="24"/>
          <w:vertAlign w:val="superscript"/>
          <w:lang w:val="en-US"/>
        </w:rPr>
        <w:t>th</w:t>
      </w:r>
      <w:r w:rsidRPr="00A46A7A">
        <w:rPr>
          <w:sz w:val="24"/>
          <w:szCs w:val="24"/>
          <w:lang w:val="en-US"/>
        </w:rPr>
        <w:t xml:space="preserve">, Remembrance </w:t>
      </w:r>
      <w:r w:rsidR="006C3EF5">
        <w:rPr>
          <w:sz w:val="24"/>
          <w:szCs w:val="24"/>
          <w:lang w:val="en-US"/>
        </w:rPr>
        <w:t xml:space="preserve">Day </w:t>
      </w:r>
      <w:r w:rsidRPr="00A46A7A">
        <w:rPr>
          <w:sz w:val="24"/>
          <w:szCs w:val="24"/>
          <w:lang w:val="en-US"/>
        </w:rPr>
        <w:t>Service Nov</w:t>
      </w:r>
      <w:r w:rsidR="00391E1A">
        <w:rPr>
          <w:sz w:val="24"/>
          <w:szCs w:val="24"/>
          <w:lang w:val="en-US"/>
        </w:rPr>
        <w:t>ember</w:t>
      </w:r>
      <w:r w:rsidRPr="00A46A7A">
        <w:rPr>
          <w:sz w:val="24"/>
          <w:szCs w:val="24"/>
          <w:lang w:val="en-US"/>
        </w:rPr>
        <w:t xml:space="preserve"> 6</w:t>
      </w:r>
      <w:r w:rsidRPr="00A46A7A">
        <w:rPr>
          <w:sz w:val="24"/>
          <w:szCs w:val="24"/>
          <w:vertAlign w:val="superscript"/>
          <w:lang w:val="en-US"/>
        </w:rPr>
        <w:t>th</w:t>
      </w:r>
      <w:r w:rsidRPr="00A46A7A">
        <w:rPr>
          <w:sz w:val="24"/>
          <w:szCs w:val="24"/>
          <w:lang w:val="en-US"/>
        </w:rPr>
        <w:t>, and St Andrews Day/Advent start on Nov</w:t>
      </w:r>
      <w:r w:rsidR="00391E1A">
        <w:rPr>
          <w:sz w:val="24"/>
          <w:szCs w:val="24"/>
          <w:lang w:val="en-US"/>
        </w:rPr>
        <w:t>ember</w:t>
      </w:r>
      <w:r w:rsidRPr="00A46A7A">
        <w:rPr>
          <w:sz w:val="24"/>
          <w:szCs w:val="24"/>
          <w:lang w:val="en-US"/>
        </w:rPr>
        <w:t xml:space="preserve"> 27</w:t>
      </w:r>
      <w:r w:rsidRPr="00A46A7A">
        <w:rPr>
          <w:sz w:val="24"/>
          <w:szCs w:val="24"/>
          <w:vertAlign w:val="superscript"/>
          <w:lang w:val="en-US"/>
        </w:rPr>
        <w:t>th</w:t>
      </w:r>
      <w:r w:rsidRPr="00A46A7A">
        <w:rPr>
          <w:sz w:val="24"/>
          <w:szCs w:val="24"/>
          <w:lang w:val="en-US"/>
        </w:rPr>
        <w:t xml:space="preserve">. We are fortunate to have the talented children known as our Kenyon Strings fiddlers composed of Brenna Villeneuve, Kenzie and Shelby McRae and Cadence </w:t>
      </w:r>
      <w:proofErr w:type="spellStart"/>
      <w:r w:rsidRPr="00A46A7A">
        <w:rPr>
          <w:sz w:val="24"/>
          <w:szCs w:val="24"/>
          <w:lang w:val="en-US"/>
        </w:rPr>
        <w:t>MacIntosh</w:t>
      </w:r>
      <w:proofErr w:type="spellEnd"/>
      <w:r w:rsidRPr="00A46A7A">
        <w:rPr>
          <w:sz w:val="24"/>
          <w:szCs w:val="24"/>
          <w:lang w:val="en-US"/>
        </w:rPr>
        <w:t xml:space="preserve">, directed by Ashley MacLeod McRae to play so harmoniously for us and to keep our toes tapping. Kenzie and Shelby are also capable young singers who sang in Gaelic for Memorial Sunday for a special treat. Allan Walker played his bagpipes for the Memorial and the Remembrance services which </w:t>
      </w:r>
      <w:proofErr w:type="gramStart"/>
      <w:r w:rsidR="00391E1A">
        <w:rPr>
          <w:sz w:val="24"/>
          <w:szCs w:val="24"/>
          <w:lang w:val="en-US"/>
        </w:rPr>
        <w:t>was</w:t>
      </w:r>
      <w:proofErr w:type="gramEnd"/>
      <w:r w:rsidRPr="00A46A7A">
        <w:rPr>
          <w:sz w:val="24"/>
          <w:szCs w:val="24"/>
          <w:lang w:val="en-US"/>
        </w:rPr>
        <w:t xml:space="preserve"> greatly appreciated. We were fortunate to have Kim </w:t>
      </w:r>
      <w:proofErr w:type="gramStart"/>
      <w:r w:rsidRPr="00A46A7A">
        <w:rPr>
          <w:sz w:val="24"/>
          <w:szCs w:val="24"/>
          <w:lang w:val="en-US"/>
        </w:rPr>
        <w:t>Little</w:t>
      </w:r>
      <w:proofErr w:type="gramEnd"/>
      <w:r w:rsidRPr="00A46A7A">
        <w:rPr>
          <w:sz w:val="24"/>
          <w:szCs w:val="24"/>
          <w:lang w:val="en-US"/>
        </w:rPr>
        <w:t xml:space="preserve"> and Rosemary </w:t>
      </w:r>
      <w:proofErr w:type="spellStart"/>
      <w:r w:rsidRPr="00A46A7A">
        <w:rPr>
          <w:sz w:val="24"/>
          <w:szCs w:val="24"/>
          <w:lang w:val="en-US"/>
        </w:rPr>
        <w:t>Chatterson</w:t>
      </w:r>
      <w:proofErr w:type="spellEnd"/>
      <w:r w:rsidRPr="00A46A7A">
        <w:rPr>
          <w:sz w:val="24"/>
          <w:szCs w:val="24"/>
          <w:lang w:val="en-US"/>
        </w:rPr>
        <w:t xml:space="preserve"> as our main musical leaders </w:t>
      </w:r>
      <w:r w:rsidR="006C3EF5">
        <w:rPr>
          <w:sz w:val="24"/>
          <w:szCs w:val="24"/>
          <w:lang w:val="en-US"/>
        </w:rPr>
        <w:t xml:space="preserve">for </w:t>
      </w:r>
      <w:r w:rsidRPr="00A46A7A">
        <w:rPr>
          <w:sz w:val="24"/>
          <w:szCs w:val="24"/>
          <w:lang w:val="en-US"/>
        </w:rPr>
        <w:t xml:space="preserve">most of the year. Kim accompanied by </w:t>
      </w:r>
      <w:r w:rsidR="00391E1A">
        <w:rPr>
          <w:sz w:val="24"/>
          <w:szCs w:val="24"/>
          <w:lang w:val="en-US"/>
        </w:rPr>
        <w:t xml:space="preserve">her husband </w:t>
      </w:r>
      <w:r w:rsidRPr="00A46A7A">
        <w:rPr>
          <w:sz w:val="24"/>
          <w:szCs w:val="24"/>
          <w:lang w:val="en-US"/>
        </w:rPr>
        <w:t>Eric</w:t>
      </w:r>
      <w:r w:rsidR="006C3EF5">
        <w:rPr>
          <w:sz w:val="24"/>
          <w:szCs w:val="24"/>
          <w:lang w:val="en-US"/>
        </w:rPr>
        <w:t xml:space="preserve"> </w:t>
      </w:r>
      <w:proofErr w:type="gramStart"/>
      <w:r w:rsidR="006C3EF5">
        <w:rPr>
          <w:sz w:val="24"/>
          <w:szCs w:val="24"/>
          <w:lang w:val="en-US"/>
        </w:rPr>
        <w:t>Little</w:t>
      </w:r>
      <w:proofErr w:type="gramEnd"/>
      <w:r w:rsidRPr="00A46A7A">
        <w:rPr>
          <w:sz w:val="24"/>
          <w:szCs w:val="24"/>
          <w:lang w:val="en-US"/>
        </w:rPr>
        <w:t xml:space="preserve"> sang for the Remembrance service with their beautiful rendition of “Highway of Heroes”. </w:t>
      </w:r>
      <w:r w:rsidR="006C3EF5">
        <w:rPr>
          <w:sz w:val="24"/>
          <w:szCs w:val="24"/>
          <w:lang w:val="en-US"/>
        </w:rPr>
        <w:t>We</w:t>
      </w:r>
      <w:r w:rsidRPr="00A46A7A">
        <w:rPr>
          <w:sz w:val="24"/>
          <w:szCs w:val="24"/>
          <w:lang w:val="en-US"/>
        </w:rPr>
        <w:t xml:space="preserve"> are thankful for the vocal talents of Paul Villeneuve who sang Flower of Scotland for the St Andrews service. We had musical selections lined up for Christmas Eve but had to cancel the service because of winter weather.</w:t>
      </w:r>
    </w:p>
    <w:p w:rsidR="006C3EF5" w:rsidRPr="00A46A7A" w:rsidRDefault="006C3EF5" w:rsidP="00D71E19">
      <w:pPr>
        <w:spacing w:after="0" w:line="240" w:lineRule="auto"/>
        <w:jc w:val="both"/>
        <w:rPr>
          <w:sz w:val="24"/>
          <w:szCs w:val="24"/>
          <w:lang w:val="en-US"/>
        </w:rPr>
      </w:pPr>
    </w:p>
    <w:p w:rsidR="00D71E19" w:rsidRDefault="00D71E19" w:rsidP="00D71E19">
      <w:pPr>
        <w:spacing w:after="0" w:line="240" w:lineRule="auto"/>
        <w:jc w:val="both"/>
        <w:rPr>
          <w:sz w:val="24"/>
          <w:szCs w:val="24"/>
          <w:lang w:val="en-US"/>
        </w:rPr>
      </w:pPr>
      <w:r w:rsidRPr="00A46A7A">
        <w:rPr>
          <w:sz w:val="24"/>
          <w:szCs w:val="24"/>
          <w:lang w:val="en-US"/>
        </w:rPr>
        <w:t xml:space="preserve">Session met formally several times during the year- in June with St Columba in a Joint Sessions and Search Committee meeting and in December. </w:t>
      </w:r>
      <w:proofErr w:type="gramStart"/>
      <w:r w:rsidRPr="00A46A7A">
        <w:rPr>
          <w:sz w:val="24"/>
          <w:szCs w:val="24"/>
          <w:lang w:val="en-US"/>
        </w:rPr>
        <w:t>Session members, when unable to meet in person.</w:t>
      </w:r>
      <w:proofErr w:type="gramEnd"/>
      <w:r w:rsidRPr="00A46A7A">
        <w:rPr>
          <w:sz w:val="24"/>
          <w:szCs w:val="24"/>
          <w:lang w:val="en-US"/>
        </w:rPr>
        <w:t xml:space="preserve"> </w:t>
      </w:r>
      <w:proofErr w:type="gramStart"/>
      <w:r w:rsidRPr="00A46A7A">
        <w:rPr>
          <w:sz w:val="24"/>
          <w:szCs w:val="24"/>
          <w:lang w:val="en-US"/>
        </w:rPr>
        <w:t>communicated</w:t>
      </w:r>
      <w:proofErr w:type="gramEnd"/>
      <w:r w:rsidRPr="00A46A7A">
        <w:rPr>
          <w:sz w:val="24"/>
          <w:szCs w:val="24"/>
          <w:lang w:val="en-US"/>
        </w:rPr>
        <w:t xml:space="preserve"> by phone and many circular emails to make essential decisions, which were homologated in the in-person meetings. Our interim moderator, Rev Jim Ferrier has worked tirelessly to keep our congregation and Session informed and </w:t>
      </w:r>
      <w:r w:rsidR="006C3EF5" w:rsidRPr="00A46A7A">
        <w:rPr>
          <w:sz w:val="24"/>
          <w:szCs w:val="24"/>
          <w:lang w:val="en-US"/>
        </w:rPr>
        <w:t xml:space="preserve">functioning. </w:t>
      </w:r>
      <w:r w:rsidRPr="00A46A7A">
        <w:rPr>
          <w:sz w:val="24"/>
          <w:szCs w:val="24"/>
          <w:lang w:val="en-US"/>
        </w:rPr>
        <w:t>He received some assistance from Presbytery in June whe</w:t>
      </w:r>
      <w:r w:rsidR="00391E1A">
        <w:rPr>
          <w:sz w:val="24"/>
          <w:szCs w:val="24"/>
          <w:lang w:val="en-US"/>
        </w:rPr>
        <w:t>n</w:t>
      </w:r>
      <w:r w:rsidRPr="00A46A7A">
        <w:rPr>
          <w:sz w:val="24"/>
          <w:szCs w:val="24"/>
          <w:lang w:val="en-US"/>
        </w:rPr>
        <w:t xml:space="preserve"> Presbytery assigned the Rev Robert Adams as a co interim moderator to clarify and help with the all the background questions to </w:t>
      </w:r>
      <w:r w:rsidRPr="00A46A7A">
        <w:rPr>
          <w:sz w:val="24"/>
          <w:szCs w:val="24"/>
          <w:lang w:val="en-US"/>
        </w:rPr>
        <w:lastRenderedPageBreak/>
        <w:t>proceed with a formal call for a minister. We consider ourselves fortunate to have Rev Jim provide us with much spiritual leadership and support as we proceed ahead. We pray that Rev Jim</w:t>
      </w:r>
      <w:r w:rsidR="006C3EF5">
        <w:rPr>
          <w:sz w:val="24"/>
          <w:szCs w:val="24"/>
          <w:lang w:val="en-US"/>
        </w:rPr>
        <w:t xml:space="preserve"> Ferrier</w:t>
      </w:r>
      <w:r w:rsidRPr="00A46A7A">
        <w:rPr>
          <w:sz w:val="24"/>
          <w:szCs w:val="24"/>
          <w:lang w:val="en-US"/>
        </w:rPr>
        <w:t xml:space="preserve"> and his wife Olga remain safe and healthy as we proceed together to face the joys and challenges of 2023.</w:t>
      </w:r>
    </w:p>
    <w:p w:rsidR="006C3EF5" w:rsidRPr="00A46A7A" w:rsidRDefault="006C3EF5" w:rsidP="00D71E19">
      <w:pPr>
        <w:spacing w:after="0" w:line="240" w:lineRule="auto"/>
        <w:jc w:val="both"/>
        <w:rPr>
          <w:sz w:val="24"/>
          <w:szCs w:val="24"/>
          <w:lang w:val="en-US"/>
        </w:rPr>
      </w:pPr>
    </w:p>
    <w:p w:rsidR="00D71E19" w:rsidRDefault="00D71E19" w:rsidP="00D71E19">
      <w:pPr>
        <w:spacing w:after="0" w:line="240" w:lineRule="auto"/>
        <w:jc w:val="both"/>
        <w:rPr>
          <w:sz w:val="24"/>
          <w:szCs w:val="24"/>
          <w:lang w:val="en-US"/>
        </w:rPr>
      </w:pPr>
      <w:r w:rsidRPr="00A46A7A">
        <w:rPr>
          <w:sz w:val="24"/>
          <w:szCs w:val="24"/>
          <w:lang w:val="en-US"/>
        </w:rPr>
        <w:t>We are very appreciative of all the hard work and dedication of our Board of Managers and Cemetery Committee,</w:t>
      </w:r>
      <w:r w:rsidR="006C3EF5">
        <w:rPr>
          <w:sz w:val="24"/>
          <w:szCs w:val="24"/>
          <w:lang w:val="en-US"/>
        </w:rPr>
        <w:t xml:space="preserve"> </w:t>
      </w:r>
      <w:r w:rsidRPr="00A46A7A">
        <w:rPr>
          <w:sz w:val="24"/>
          <w:szCs w:val="24"/>
          <w:lang w:val="en-US"/>
        </w:rPr>
        <w:t xml:space="preserve">the Investment Committee, the treasurer, the </w:t>
      </w:r>
      <w:r w:rsidR="006C3EF5">
        <w:rPr>
          <w:sz w:val="24"/>
          <w:szCs w:val="24"/>
          <w:lang w:val="en-US"/>
        </w:rPr>
        <w:t>C</w:t>
      </w:r>
      <w:r w:rsidRPr="00A46A7A">
        <w:rPr>
          <w:sz w:val="24"/>
          <w:szCs w:val="24"/>
          <w:lang w:val="en-US"/>
        </w:rPr>
        <w:t xml:space="preserve">hurch and hall caretaker, </w:t>
      </w:r>
      <w:r w:rsidR="006C3EF5">
        <w:rPr>
          <w:sz w:val="24"/>
          <w:szCs w:val="24"/>
          <w:lang w:val="en-US"/>
        </w:rPr>
        <w:t>C</w:t>
      </w:r>
      <w:r w:rsidRPr="00A46A7A">
        <w:rPr>
          <w:sz w:val="24"/>
          <w:szCs w:val="24"/>
          <w:lang w:val="en-US"/>
        </w:rPr>
        <w:t xml:space="preserve">hurch decorating committee and Sunday </w:t>
      </w:r>
      <w:proofErr w:type="gramStart"/>
      <w:r w:rsidRPr="00A46A7A">
        <w:rPr>
          <w:sz w:val="24"/>
          <w:szCs w:val="24"/>
          <w:lang w:val="en-US"/>
        </w:rPr>
        <w:t>School</w:t>
      </w:r>
      <w:proofErr w:type="gramEnd"/>
      <w:r w:rsidRPr="00A46A7A">
        <w:rPr>
          <w:sz w:val="24"/>
          <w:szCs w:val="24"/>
          <w:lang w:val="en-US"/>
        </w:rPr>
        <w:t xml:space="preserve">. We have many members working behind the scenes to keep our church buildings and grounds so </w:t>
      </w:r>
      <w:r w:rsidR="006C3EF5" w:rsidRPr="00A46A7A">
        <w:rPr>
          <w:sz w:val="24"/>
          <w:szCs w:val="24"/>
          <w:lang w:val="en-US"/>
        </w:rPr>
        <w:t>well-groomed</w:t>
      </w:r>
      <w:r w:rsidRPr="00A46A7A">
        <w:rPr>
          <w:sz w:val="24"/>
          <w:szCs w:val="24"/>
          <w:lang w:val="en-US"/>
        </w:rPr>
        <w:t xml:space="preserve"> and beautiful</w:t>
      </w:r>
      <w:r w:rsidR="006C3EF5">
        <w:rPr>
          <w:sz w:val="24"/>
          <w:szCs w:val="24"/>
          <w:lang w:val="en-US"/>
        </w:rPr>
        <w:t xml:space="preserve">. </w:t>
      </w:r>
      <w:r w:rsidRPr="00A46A7A">
        <w:rPr>
          <w:sz w:val="24"/>
          <w:szCs w:val="24"/>
          <w:lang w:val="en-US"/>
        </w:rPr>
        <w:t xml:space="preserve">We acknowledge, with thanks, the faithful support of members, adherents and their families, and many friends for their support and generosity to our financial </w:t>
      </w:r>
      <w:r w:rsidR="006C3EF5">
        <w:rPr>
          <w:sz w:val="24"/>
          <w:szCs w:val="24"/>
          <w:lang w:val="en-US"/>
        </w:rPr>
        <w:t>needs. We</w:t>
      </w:r>
      <w:r w:rsidRPr="00A46A7A">
        <w:rPr>
          <w:sz w:val="24"/>
          <w:szCs w:val="24"/>
          <w:lang w:val="en-US"/>
        </w:rPr>
        <w:t xml:space="preserve"> appreciate the time and effort spent by James Prevost to take care of our </w:t>
      </w:r>
      <w:r w:rsidR="006C3EF5">
        <w:rPr>
          <w:sz w:val="24"/>
          <w:szCs w:val="24"/>
          <w:lang w:val="en-US"/>
        </w:rPr>
        <w:t>C</w:t>
      </w:r>
      <w:r w:rsidRPr="00A46A7A">
        <w:rPr>
          <w:sz w:val="24"/>
          <w:szCs w:val="24"/>
          <w:lang w:val="en-US"/>
        </w:rPr>
        <w:t>hurch website and Facebook site. We pray for God’s grace and guidance as the Joint Ministry Search Committee progresses ahead with their work to ready the Call for a Minister proposal to Presbytery</w:t>
      </w:r>
    </w:p>
    <w:p w:rsidR="006C3EF5" w:rsidRPr="00A46A7A" w:rsidRDefault="006C3EF5" w:rsidP="00D71E19">
      <w:pPr>
        <w:spacing w:after="0" w:line="240" w:lineRule="auto"/>
        <w:jc w:val="both"/>
        <w:rPr>
          <w:sz w:val="24"/>
          <w:szCs w:val="24"/>
          <w:lang w:val="en-US"/>
        </w:rPr>
      </w:pPr>
    </w:p>
    <w:p w:rsidR="00D71E19" w:rsidRDefault="00D71E19" w:rsidP="00D71E19">
      <w:pPr>
        <w:spacing w:after="0" w:line="240" w:lineRule="auto"/>
        <w:jc w:val="both"/>
        <w:rPr>
          <w:sz w:val="24"/>
          <w:szCs w:val="24"/>
          <w:lang w:val="en-US"/>
        </w:rPr>
      </w:pPr>
      <w:r w:rsidRPr="00A46A7A">
        <w:rPr>
          <w:sz w:val="24"/>
          <w:szCs w:val="24"/>
          <w:lang w:val="en-US"/>
        </w:rPr>
        <w:t>We are God’s people, called to serve God with our many gifts. When we work together, we can accomplish so much more than we ever could on our own.</w:t>
      </w:r>
    </w:p>
    <w:p w:rsidR="006C3EF5" w:rsidRPr="00A46A7A" w:rsidRDefault="006C3EF5" w:rsidP="00D71E19">
      <w:pPr>
        <w:spacing w:after="0" w:line="240" w:lineRule="auto"/>
        <w:jc w:val="both"/>
        <w:rPr>
          <w:sz w:val="24"/>
          <w:szCs w:val="24"/>
          <w:lang w:val="en-US"/>
        </w:rPr>
      </w:pPr>
    </w:p>
    <w:p w:rsidR="00D71E19" w:rsidRPr="00A46A7A" w:rsidRDefault="00D71E19" w:rsidP="00D71E19">
      <w:pPr>
        <w:spacing w:after="0" w:line="240" w:lineRule="auto"/>
        <w:jc w:val="both"/>
        <w:rPr>
          <w:sz w:val="24"/>
          <w:szCs w:val="24"/>
          <w:lang w:val="en-US"/>
        </w:rPr>
      </w:pPr>
      <w:r w:rsidRPr="00A46A7A">
        <w:rPr>
          <w:sz w:val="24"/>
          <w:szCs w:val="24"/>
          <w:lang w:val="en-US"/>
        </w:rPr>
        <w:t>Respectfully submitted</w:t>
      </w:r>
    </w:p>
    <w:p w:rsidR="00D71E19" w:rsidRPr="00A46A7A" w:rsidRDefault="00D71E19" w:rsidP="00D71E19">
      <w:pPr>
        <w:spacing w:after="0" w:line="240" w:lineRule="auto"/>
        <w:jc w:val="both"/>
        <w:rPr>
          <w:sz w:val="24"/>
          <w:szCs w:val="24"/>
          <w:lang w:val="en-US"/>
        </w:rPr>
      </w:pPr>
      <w:r w:rsidRPr="00A46A7A">
        <w:rPr>
          <w:sz w:val="24"/>
          <w:szCs w:val="24"/>
          <w:lang w:val="en-US"/>
        </w:rPr>
        <w:t>Heather McIntosh, Clerk of Session</w:t>
      </w:r>
    </w:p>
    <w:p w:rsidR="00F6068F" w:rsidRPr="00867B96" w:rsidRDefault="00F6068F" w:rsidP="00867B96">
      <w:pPr>
        <w:pStyle w:val="Heading1"/>
        <w:jc w:val="center"/>
        <w:rPr>
          <w:color w:val="auto"/>
        </w:rPr>
      </w:pPr>
      <w:bookmarkStart w:id="6" w:name="_Toc127994212"/>
      <w:r w:rsidRPr="00867B96">
        <w:rPr>
          <w:color w:val="auto"/>
        </w:rPr>
        <w:t>Membership</w:t>
      </w:r>
      <w:bookmarkEnd w:id="5"/>
      <w:bookmarkEnd w:id="6"/>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2268"/>
        <w:gridCol w:w="2693"/>
        <w:gridCol w:w="283"/>
        <w:gridCol w:w="1099"/>
      </w:tblGrid>
      <w:tr w:rsidR="00F6068F" w:rsidRPr="00F6068F" w:rsidTr="0049530D">
        <w:tc>
          <w:tcPr>
            <w:tcW w:w="3936" w:type="dxa"/>
          </w:tcPr>
          <w:p w:rsidR="00F6068F" w:rsidRPr="00F6068F" w:rsidRDefault="00F6068F" w:rsidP="00980E3D">
            <w:r w:rsidRPr="00F6068F">
              <w:rPr>
                <w:sz w:val="24"/>
                <w:szCs w:val="24"/>
              </w:rPr>
              <w:t>On Roll as of January 1,  20</w:t>
            </w:r>
            <w:r>
              <w:rPr>
                <w:sz w:val="24"/>
                <w:szCs w:val="24"/>
              </w:rPr>
              <w:t>2</w:t>
            </w:r>
            <w:r w:rsidR="00980E3D">
              <w:rPr>
                <w:sz w:val="24"/>
                <w:szCs w:val="24"/>
              </w:rPr>
              <w:t>2</w:t>
            </w:r>
          </w:p>
        </w:tc>
        <w:tc>
          <w:tcPr>
            <w:tcW w:w="2268" w:type="dxa"/>
          </w:tcPr>
          <w:p w:rsidR="00F6068F" w:rsidRPr="00F6068F" w:rsidRDefault="00F6068F" w:rsidP="00F6068F"/>
        </w:tc>
        <w:tc>
          <w:tcPr>
            <w:tcW w:w="2693" w:type="dxa"/>
          </w:tcPr>
          <w:p w:rsidR="00F6068F" w:rsidRPr="00F6068F" w:rsidRDefault="00F6068F" w:rsidP="00980E3D">
            <w:pPr>
              <w:jc w:val="center"/>
            </w:pPr>
            <w:r w:rsidRPr="00F6068F">
              <w:t>8</w:t>
            </w:r>
            <w:r w:rsidR="00980E3D">
              <w:t>5</w:t>
            </w:r>
          </w:p>
        </w:tc>
        <w:tc>
          <w:tcPr>
            <w:tcW w:w="283" w:type="dxa"/>
          </w:tcPr>
          <w:p w:rsidR="00F6068F" w:rsidRPr="00F6068F" w:rsidRDefault="00F6068F" w:rsidP="00F6068F"/>
        </w:tc>
        <w:tc>
          <w:tcPr>
            <w:tcW w:w="1099" w:type="dxa"/>
          </w:tcPr>
          <w:p w:rsidR="00F6068F" w:rsidRPr="00F6068F" w:rsidRDefault="00F6068F" w:rsidP="00F6068F"/>
        </w:tc>
      </w:tr>
      <w:tr w:rsidR="00F6068F" w:rsidRPr="00F6068F" w:rsidTr="0049530D">
        <w:tc>
          <w:tcPr>
            <w:tcW w:w="3936" w:type="dxa"/>
          </w:tcPr>
          <w:p w:rsidR="00F6068F" w:rsidRPr="00F6068F" w:rsidRDefault="00F6068F" w:rsidP="00F6068F">
            <w:r w:rsidRPr="00F6068F">
              <w:rPr>
                <w:sz w:val="24"/>
                <w:szCs w:val="24"/>
              </w:rPr>
              <w:t>Added by Profession of Faith</w:t>
            </w:r>
            <w:r w:rsidRPr="00F6068F">
              <w:rPr>
                <w:sz w:val="24"/>
                <w:szCs w:val="24"/>
              </w:rPr>
              <w:tab/>
            </w:r>
          </w:p>
        </w:tc>
        <w:tc>
          <w:tcPr>
            <w:tcW w:w="2268" w:type="dxa"/>
          </w:tcPr>
          <w:p w:rsidR="00F6068F" w:rsidRPr="00F6068F" w:rsidRDefault="00F6068F" w:rsidP="00F6068F"/>
        </w:tc>
        <w:tc>
          <w:tcPr>
            <w:tcW w:w="2693" w:type="dxa"/>
          </w:tcPr>
          <w:p w:rsidR="00F6068F" w:rsidRPr="00F6068F" w:rsidRDefault="00F6068F" w:rsidP="00F6068F">
            <w:pPr>
              <w:jc w:val="center"/>
            </w:pPr>
            <w:r w:rsidRPr="00F6068F">
              <w:t>0</w:t>
            </w:r>
          </w:p>
        </w:tc>
        <w:tc>
          <w:tcPr>
            <w:tcW w:w="283" w:type="dxa"/>
          </w:tcPr>
          <w:p w:rsidR="00F6068F" w:rsidRPr="00F6068F" w:rsidRDefault="00F6068F" w:rsidP="00F6068F"/>
        </w:tc>
        <w:tc>
          <w:tcPr>
            <w:tcW w:w="1099" w:type="dxa"/>
          </w:tcPr>
          <w:p w:rsidR="00F6068F" w:rsidRPr="00F6068F" w:rsidRDefault="00F6068F" w:rsidP="00F6068F"/>
        </w:tc>
      </w:tr>
      <w:tr w:rsidR="00F6068F" w:rsidRPr="00F6068F" w:rsidTr="0049530D">
        <w:tc>
          <w:tcPr>
            <w:tcW w:w="3936" w:type="dxa"/>
          </w:tcPr>
          <w:p w:rsidR="00F6068F" w:rsidRPr="00F6068F" w:rsidRDefault="00F6068F" w:rsidP="00F6068F">
            <w:r w:rsidRPr="00F6068F">
              <w:rPr>
                <w:sz w:val="24"/>
                <w:szCs w:val="24"/>
              </w:rPr>
              <w:t>Added by Session - Transfer</w:t>
            </w:r>
          </w:p>
        </w:tc>
        <w:tc>
          <w:tcPr>
            <w:tcW w:w="2268" w:type="dxa"/>
          </w:tcPr>
          <w:p w:rsidR="00F6068F" w:rsidRPr="00F6068F" w:rsidRDefault="00F6068F" w:rsidP="00F6068F"/>
        </w:tc>
        <w:tc>
          <w:tcPr>
            <w:tcW w:w="2693" w:type="dxa"/>
          </w:tcPr>
          <w:p w:rsidR="00F6068F" w:rsidRPr="00F6068F" w:rsidRDefault="00F6068F" w:rsidP="00F6068F">
            <w:pPr>
              <w:jc w:val="center"/>
            </w:pPr>
            <w:r w:rsidRPr="00F6068F">
              <w:t>0</w:t>
            </w:r>
          </w:p>
        </w:tc>
        <w:tc>
          <w:tcPr>
            <w:tcW w:w="283" w:type="dxa"/>
          </w:tcPr>
          <w:p w:rsidR="00F6068F" w:rsidRPr="00F6068F" w:rsidRDefault="00F6068F" w:rsidP="00F6068F"/>
        </w:tc>
        <w:tc>
          <w:tcPr>
            <w:tcW w:w="1099" w:type="dxa"/>
          </w:tcPr>
          <w:p w:rsidR="00F6068F" w:rsidRPr="00F6068F" w:rsidRDefault="00F6068F" w:rsidP="00F6068F"/>
        </w:tc>
      </w:tr>
      <w:tr w:rsidR="00F6068F" w:rsidRPr="00F6068F" w:rsidTr="0049530D">
        <w:tc>
          <w:tcPr>
            <w:tcW w:w="3936" w:type="dxa"/>
          </w:tcPr>
          <w:p w:rsidR="00F6068F" w:rsidRPr="00F6068F" w:rsidRDefault="00F6068F" w:rsidP="00F6068F">
            <w:r w:rsidRPr="00F6068F">
              <w:rPr>
                <w:sz w:val="24"/>
                <w:szCs w:val="24"/>
              </w:rPr>
              <w:t>Removed by Certificate</w:t>
            </w:r>
          </w:p>
        </w:tc>
        <w:tc>
          <w:tcPr>
            <w:tcW w:w="2268" w:type="dxa"/>
          </w:tcPr>
          <w:p w:rsidR="00F6068F" w:rsidRPr="00F6068F" w:rsidRDefault="00F6068F" w:rsidP="00F6068F"/>
        </w:tc>
        <w:tc>
          <w:tcPr>
            <w:tcW w:w="2693" w:type="dxa"/>
          </w:tcPr>
          <w:p w:rsidR="00F6068F" w:rsidRPr="00F6068F" w:rsidRDefault="00F6068F" w:rsidP="00F6068F">
            <w:pPr>
              <w:jc w:val="center"/>
            </w:pPr>
            <w:r w:rsidRPr="00F6068F">
              <w:t>0</w:t>
            </w:r>
          </w:p>
        </w:tc>
        <w:tc>
          <w:tcPr>
            <w:tcW w:w="283" w:type="dxa"/>
          </w:tcPr>
          <w:p w:rsidR="00F6068F" w:rsidRPr="00F6068F" w:rsidRDefault="00F6068F" w:rsidP="00F6068F"/>
        </w:tc>
        <w:tc>
          <w:tcPr>
            <w:tcW w:w="1099" w:type="dxa"/>
          </w:tcPr>
          <w:p w:rsidR="00F6068F" w:rsidRPr="00F6068F" w:rsidRDefault="00F6068F" w:rsidP="00F6068F"/>
        </w:tc>
      </w:tr>
      <w:tr w:rsidR="00F6068F" w:rsidRPr="00F6068F" w:rsidTr="0049530D">
        <w:tc>
          <w:tcPr>
            <w:tcW w:w="3936" w:type="dxa"/>
          </w:tcPr>
          <w:p w:rsidR="00F6068F" w:rsidRPr="00F6068F" w:rsidRDefault="00F6068F" w:rsidP="00F6068F">
            <w:r w:rsidRPr="00F6068F">
              <w:rPr>
                <w:sz w:val="24"/>
                <w:szCs w:val="24"/>
              </w:rPr>
              <w:t>Removed by Death</w:t>
            </w:r>
          </w:p>
        </w:tc>
        <w:tc>
          <w:tcPr>
            <w:tcW w:w="2268" w:type="dxa"/>
          </w:tcPr>
          <w:p w:rsidR="00F6068F" w:rsidRPr="00F6068F" w:rsidRDefault="00F6068F" w:rsidP="00F6068F"/>
        </w:tc>
        <w:tc>
          <w:tcPr>
            <w:tcW w:w="2693" w:type="dxa"/>
          </w:tcPr>
          <w:p w:rsidR="00F6068F" w:rsidRPr="00F6068F" w:rsidRDefault="00980E3D" w:rsidP="00F6068F">
            <w:pPr>
              <w:jc w:val="center"/>
            </w:pPr>
            <w:r>
              <w:t>3</w:t>
            </w:r>
          </w:p>
        </w:tc>
        <w:tc>
          <w:tcPr>
            <w:tcW w:w="283" w:type="dxa"/>
          </w:tcPr>
          <w:p w:rsidR="00F6068F" w:rsidRPr="00F6068F" w:rsidRDefault="00F6068F" w:rsidP="00F6068F"/>
        </w:tc>
        <w:tc>
          <w:tcPr>
            <w:tcW w:w="1099" w:type="dxa"/>
          </w:tcPr>
          <w:p w:rsidR="00F6068F" w:rsidRPr="00F6068F" w:rsidRDefault="00F6068F" w:rsidP="00F6068F"/>
        </w:tc>
      </w:tr>
      <w:tr w:rsidR="00F6068F" w:rsidRPr="00F6068F" w:rsidTr="0049530D">
        <w:tc>
          <w:tcPr>
            <w:tcW w:w="3936" w:type="dxa"/>
          </w:tcPr>
          <w:p w:rsidR="00F6068F" w:rsidRPr="00F6068F" w:rsidRDefault="00F6068F" w:rsidP="00980E3D">
            <w:r w:rsidRPr="00F6068F">
              <w:rPr>
                <w:sz w:val="24"/>
                <w:szCs w:val="24"/>
              </w:rPr>
              <w:t>On Roll as of December 31</w:t>
            </w:r>
            <w:r w:rsidRPr="00F6068F">
              <w:rPr>
                <w:sz w:val="24"/>
                <w:szCs w:val="24"/>
                <w:vertAlign w:val="superscript"/>
              </w:rPr>
              <w:t>st</w:t>
            </w:r>
            <w:r w:rsidRPr="00F6068F">
              <w:rPr>
                <w:sz w:val="24"/>
                <w:szCs w:val="24"/>
              </w:rPr>
              <w:t>, 20</w:t>
            </w:r>
            <w:r>
              <w:rPr>
                <w:sz w:val="24"/>
                <w:szCs w:val="24"/>
              </w:rPr>
              <w:t>2</w:t>
            </w:r>
            <w:r w:rsidR="00980E3D">
              <w:rPr>
                <w:sz w:val="24"/>
                <w:szCs w:val="24"/>
              </w:rPr>
              <w:t>2</w:t>
            </w:r>
          </w:p>
        </w:tc>
        <w:tc>
          <w:tcPr>
            <w:tcW w:w="2268" w:type="dxa"/>
          </w:tcPr>
          <w:p w:rsidR="00F6068F" w:rsidRPr="00F6068F" w:rsidRDefault="00F6068F" w:rsidP="00F6068F"/>
        </w:tc>
        <w:tc>
          <w:tcPr>
            <w:tcW w:w="2693" w:type="dxa"/>
          </w:tcPr>
          <w:p w:rsidR="00F6068F" w:rsidRPr="00F6068F" w:rsidRDefault="00F6068F" w:rsidP="00980E3D">
            <w:pPr>
              <w:jc w:val="center"/>
            </w:pPr>
            <w:r w:rsidRPr="00F6068F">
              <w:t>8</w:t>
            </w:r>
            <w:r w:rsidR="00980E3D">
              <w:t>2</w:t>
            </w:r>
          </w:p>
        </w:tc>
        <w:tc>
          <w:tcPr>
            <w:tcW w:w="283" w:type="dxa"/>
          </w:tcPr>
          <w:p w:rsidR="00F6068F" w:rsidRPr="00F6068F" w:rsidRDefault="00F6068F" w:rsidP="00F6068F"/>
        </w:tc>
        <w:tc>
          <w:tcPr>
            <w:tcW w:w="1099" w:type="dxa"/>
          </w:tcPr>
          <w:p w:rsidR="00F6068F" w:rsidRPr="00F6068F" w:rsidRDefault="00F6068F" w:rsidP="00F6068F"/>
        </w:tc>
      </w:tr>
    </w:tbl>
    <w:p w:rsidR="00F6068F" w:rsidRDefault="00F6068F" w:rsidP="00867B96">
      <w:pPr>
        <w:pStyle w:val="Heading1"/>
        <w:jc w:val="center"/>
        <w:rPr>
          <w:color w:val="auto"/>
        </w:rPr>
      </w:pPr>
      <w:bookmarkStart w:id="7" w:name="_Toc73213490"/>
      <w:bookmarkStart w:id="8" w:name="_Toc127994213"/>
      <w:r w:rsidRPr="00867B96">
        <w:rPr>
          <w:color w:val="auto"/>
        </w:rPr>
        <w:t>Baptisms</w:t>
      </w:r>
      <w:bookmarkEnd w:id="7"/>
      <w:bookmarkEnd w:id="8"/>
    </w:p>
    <w:p w:rsidR="001F63BD" w:rsidRPr="001F63BD" w:rsidRDefault="001F63BD" w:rsidP="001F63BD"/>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2"/>
        <w:gridCol w:w="3672"/>
        <w:gridCol w:w="3672"/>
      </w:tblGrid>
      <w:tr w:rsidR="00F6068F" w:rsidRPr="00F6068F" w:rsidTr="0049530D">
        <w:trPr>
          <w:trHeight w:val="370"/>
        </w:trPr>
        <w:tc>
          <w:tcPr>
            <w:tcW w:w="3672" w:type="dxa"/>
          </w:tcPr>
          <w:p w:rsidR="00F6068F" w:rsidRPr="00F6068F" w:rsidRDefault="00F6068F" w:rsidP="00F6068F">
            <w:pPr>
              <w:rPr>
                <w:b/>
                <w:sz w:val="24"/>
                <w:szCs w:val="24"/>
              </w:rPr>
            </w:pPr>
            <w:r w:rsidRPr="00F6068F">
              <w:rPr>
                <w:b/>
                <w:sz w:val="24"/>
                <w:szCs w:val="24"/>
              </w:rPr>
              <w:t>Name</w:t>
            </w:r>
          </w:p>
        </w:tc>
        <w:tc>
          <w:tcPr>
            <w:tcW w:w="3672" w:type="dxa"/>
          </w:tcPr>
          <w:p w:rsidR="00F6068F" w:rsidRPr="00F6068F" w:rsidRDefault="00F6068F" w:rsidP="00F6068F">
            <w:pPr>
              <w:rPr>
                <w:b/>
                <w:sz w:val="24"/>
                <w:szCs w:val="24"/>
              </w:rPr>
            </w:pPr>
            <w:r w:rsidRPr="00F6068F">
              <w:rPr>
                <w:b/>
                <w:sz w:val="24"/>
                <w:szCs w:val="24"/>
              </w:rPr>
              <w:t>Date of Birth</w:t>
            </w:r>
          </w:p>
        </w:tc>
        <w:tc>
          <w:tcPr>
            <w:tcW w:w="3672" w:type="dxa"/>
          </w:tcPr>
          <w:p w:rsidR="00F6068F" w:rsidRPr="00F6068F" w:rsidRDefault="00F6068F" w:rsidP="00F6068F">
            <w:pPr>
              <w:rPr>
                <w:b/>
                <w:sz w:val="24"/>
                <w:szCs w:val="24"/>
              </w:rPr>
            </w:pPr>
            <w:r w:rsidRPr="00F6068F">
              <w:rPr>
                <w:b/>
                <w:sz w:val="24"/>
                <w:szCs w:val="24"/>
              </w:rPr>
              <w:t>Date of Baptism</w:t>
            </w:r>
          </w:p>
        </w:tc>
      </w:tr>
      <w:tr w:rsidR="00F6068F" w:rsidRPr="00F6068F" w:rsidTr="0049530D">
        <w:tc>
          <w:tcPr>
            <w:tcW w:w="3672" w:type="dxa"/>
          </w:tcPr>
          <w:p w:rsidR="00F6068F" w:rsidRPr="00F6068F" w:rsidRDefault="00980E3D" w:rsidP="00F6068F">
            <w:pPr>
              <w:rPr>
                <w:sz w:val="24"/>
                <w:szCs w:val="24"/>
              </w:rPr>
            </w:pPr>
            <w:r w:rsidRPr="00A46A7A">
              <w:rPr>
                <w:sz w:val="24"/>
                <w:szCs w:val="24"/>
                <w:lang w:val="en-US"/>
              </w:rPr>
              <w:t>Georgia Olive Nixon</w:t>
            </w:r>
            <w:r w:rsidR="00F6068F" w:rsidRPr="00F6068F">
              <w:rPr>
                <w:sz w:val="24"/>
                <w:szCs w:val="24"/>
              </w:rPr>
              <w:t xml:space="preserve"> </w:t>
            </w:r>
          </w:p>
        </w:tc>
        <w:tc>
          <w:tcPr>
            <w:tcW w:w="3672" w:type="dxa"/>
          </w:tcPr>
          <w:p w:rsidR="00766503" w:rsidRPr="00F6068F" w:rsidRDefault="002A2D7B" w:rsidP="002A2D7B">
            <w:pPr>
              <w:rPr>
                <w:sz w:val="24"/>
                <w:szCs w:val="24"/>
              </w:rPr>
            </w:pPr>
            <w:r>
              <w:rPr>
                <w:sz w:val="24"/>
                <w:szCs w:val="24"/>
              </w:rPr>
              <w:t>November 21, 2021</w:t>
            </w:r>
          </w:p>
        </w:tc>
        <w:tc>
          <w:tcPr>
            <w:tcW w:w="3672" w:type="dxa"/>
          </w:tcPr>
          <w:p w:rsidR="00F6068F" w:rsidRPr="00F6068F" w:rsidRDefault="00F6068F" w:rsidP="00555FD3">
            <w:pPr>
              <w:rPr>
                <w:sz w:val="24"/>
                <w:szCs w:val="24"/>
              </w:rPr>
            </w:pPr>
            <w:r w:rsidRPr="00F6068F">
              <w:rPr>
                <w:sz w:val="24"/>
                <w:szCs w:val="24"/>
              </w:rPr>
              <w:t xml:space="preserve">September </w:t>
            </w:r>
            <w:r w:rsidR="00766503">
              <w:rPr>
                <w:sz w:val="24"/>
                <w:szCs w:val="24"/>
              </w:rPr>
              <w:t>2</w:t>
            </w:r>
            <w:r w:rsidR="00980E3D">
              <w:rPr>
                <w:sz w:val="24"/>
                <w:szCs w:val="24"/>
              </w:rPr>
              <w:t>5</w:t>
            </w:r>
            <w:r w:rsidRPr="00F6068F">
              <w:rPr>
                <w:sz w:val="24"/>
                <w:szCs w:val="24"/>
              </w:rPr>
              <w:t>, 202</w:t>
            </w:r>
            <w:r w:rsidR="00980E3D">
              <w:rPr>
                <w:sz w:val="24"/>
                <w:szCs w:val="24"/>
              </w:rPr>
              <w:t>2</w:t>
            </w:r>
          </w:p>
        </w:tc>
      </w:tr>
    </w:tbl>
    <w:p w:rsidR="00F6068F" w:rsidRDefault="002A2D7B" w:rsidP="00867B96">
      <w:pPr>
        <w:pStyle w:val="Heading1"/>
        <w:jc w:val="center"/>
        <w:rPr>
          <w:color w:val="auto"/>
        </w:rPr>
      </w:pPr>
      <w:bookmarkStart w:id="9" w:name="_Toc127994214"/>
      <w:r>
        <w:rPr>
          <w:color w:val="auto"/>
        </w:rPr>
        <w:t xml:space="preserve">In </w:t>
      </w:r>
      <w:proofErr w:type="spellStart"/>
      <w:r>
        <w:rPr>
          <w:color w:val="auto"/>
        </w:rPr>
        <w:t>Memorium</w:t>
      </w:r>
      <w:bookmarkEnd w:id="9"/>
      <w:proofErr w:type="spellEnd"/>
    </w:p>
    <w:p w:rsidR="001F63BD" w:rsidRPr="001F63BD" w:rsidRDefault="001F63BD" w:rsidP="001F63B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58"/>
        <w:gridCol w:w="1541"/>
        <w:gridCol w:w="2059"/>
        <w:gridCol w:w="2070"/>
        <w:gridCol w:w="720"/>
        <w:gridCol w:w="1080"/>
      </w:tblGrid>
      <w:tr w:rsidR="001F63BD" w:rsidRPr="008C2451" w:rsidTr="003D402B">
        <w:tc>
          <w:tcPr>
            <w:tcW w:w="3258" w:type="dxa"/>
          </w:tcPr>
          <w:p w:rsidR="001F63BD" w:rsidRPr="008C2451" w:rsidRDefault="001F63BD" w:rsidP="003D402B">
            <w:pPr>
              <w:rPr>
                <w:rFonts w:ascii="Calibri" w:hAnsi="Calibri" w:cs="Calibri"/>
                <w:b/>
                <w:sz w:val="24"/>
                <w:szCs w:val="24"/>
              </w:rPr>
            </w:pPr>
            <w:r w:rsidRPr="008C2451">
              <w:rPr>
                <w:rFonts w:ascii="Calibri" w:hAnsi="Calibri" w:cs="Calibri"/>
                <w:b/>
                <w:sz w:val="24"/>
                <w:szCs w:val="24"/>
              </w:rPr>
              <w:t>Name</w:t>
            </w:r>
          </w:p>
        </w:tc>
        <w:tc>
          <w:tcPr>
            <w:tcW w:w="1541" w:type="dxa"/>
          </w:tcPr>
          <w:p w:rsidR="001F63BD" w:rsidRPr="008C2451" w:rsidRDefault="001F63BD" w:rsidP="003D402B">
            <w:pPr>
              <w:rPr>
                <w:rFonts w:ascii="Calibri" w:hAnsi="Calibri" w:cs="Calibri"/>
                <w:b/>
                <w:sz w:val="24"/>
                <w:szCs w:val="24"/>
              </w:rPr>
            </w:pPr>
            <w:r w:rsidRPr="008C2451">
              <w:rPr>
                <w:rFonts w:ascii="Calibri" w:hAnsi="Calibri" w:cs="Calibri"/>
                <w:b/>
                <w:sz w:val="24"/>
                <w:szCs w:val="24"/>
              </w:rPr>
              <w:t>n</w:t>
            </w:r>
            <w:r w:rsidRPr="008C2451">
              <w:rPr>
                <w:rFonts w:cstheme="minorHAnsi"/>
                <w:b/>
                <w:sz w:val="24"/>
                <w:szCs w:val="24"/>
              </w:rPr>
              <w:t>é</w:t>
            </w:r>
            <w:r w:rsidRPr="008C2451">
              <w:rPr>
                <w:rFonts w:ascii="Calibri" w:hAnsi="Calibri" w:cs="Calibri"/>
                <w:b/>
                <w:sz w:val="24"/>
                <w:szCs w:val="24"/>
              </w:rPr>
              <w:t>e</w:t>
            </w:r>
          </w:p>
        </w:tc>
        <w:tc>
          <w:tcPr>
            <w:tcW w:w="2059" w:type="dxa"/>
          </w:tcPr>
          <w:p w:rsidR="001F63BD" w:rsidRPr="008C2451" w:rsidRDefault="001F63BD" w:rsidP="003D402B">
            <w:pPr>
              <w:rPr>
                <w:rFonts w:ascii="Calibri" w:hAnsi="Calibri" w:cs="Calibri"/>
                <w:b/>
                <w:sz w:val="24"/>
                <w:szCs w:val="24"/>
              </w:rPr>
            </w:pPr>
            <w:r w:rsidRPr="008C2451">
              <w:rPr>
                <w:rFonts w:ascii="Calibri" w:hAnsi="Calibri" w:cs="Calibri"/>
                <w:b/>
                <w:sz w:val="24"/>
                <w:szCs w:val="24"/>
              </w:rPr>
              <w:t xml:space="preserve">Date of </w:t>
            </w:r>
            <w:r>
              <w:rPr>
                <w:rFonts w:ascii="Calibri" w:hAnsi="Calibri" w:cs="Calibri"/>
                <w:b/>
                <w:sz w:val="24"/>
                <w:szCs w:val="24"/>
              </w:rPr>
              <w:t>D</w:t>
            </w:r>
            <w:r w:rsidRPr="008C2451">
              <w:rPr>
                <w:rFonts w:ascii="Calibri" w:hAnsi="Calibri" w:cs="Calibri"/>
                <w:b/>
                <w:sz w:val="24"/>
                <w:szCs w:val="24"/>
              </w:rPr>
              <w:t>eath</w:t>
            </w:r>
          </w:p>
        </w:tc>
        <w:tc>
          <w:tcPr>
            <w:tcW w:w="2070" w:type="dxa"/>
          </w:tcPr>
          <w:p w:rsidR="001F63BD" w:rsidRPr="008C2451" w:rsidRDefault="001F63BD" w:rsidP="003D402B">
            <w:pPr>
              <w:rPr>
                <w:rFonts w:ascii="Calibri" w:hAnsi="Calibri" w:cs="Calibri"/>
                <w:b/>
                <w:sz w:val="24"/>
                <w:szCs w:val="24"/>
              </w:rPr>
            </w:pPr>
            <w:r w:rsidRPr="008C2451">
              <w:rPr>
                <w:rFonts w:ascii="Calibri" w:hAnsi="Calibri" w:cs="Calibri"/>
                <w:b/>
                <w:sz w:val="24"/>
                <w:szCs w:val="24"/>
              </w:rPr>
              <w:t xml:space="preserve">Date of </w:t>
            </w:r>
            <w:r>
              <w:rPr>
                <w:rFonts w:ascii="Calibri" w:hAnsi="Calibri" w:cs="Calibri"/>
                <w:b/>
                <w:sz w:val="24"/>
                <w:szCs w:val="24"/>
              </w:rPr>
              <w:t>B</w:t>
            </w:r>
            <w:r w:rsidRPr="008C2451">
              <w:rPr>
                <w:rFonts w:ascii="Calibri" w:hAnsi="Calibri" w:cs="Calibri"/>
                <w:b/>
                <w:sz w:val="24"/>
                <w:szCs w:val="24"/>
              </w:rPr>
              <w:t>urial</w:t>
            </w:r>
          </w:p>
        </w:tc>
        <w:tc>
          <w:tcPr>
            <w:tcW w:w="720" w:type="dxa"/>
          </w:tcPr>
          <w:p w:rsidR="001F63BD" w:rsidRPr="008C2451" w:rsidRDefault="001F63BD" w:rsidP="003D402B">
            <w:pPr>
              <w:jc w:val="center"/>
              <w:rPr>
                <w:rFonts w:ascii="Calibri" w:hAnsi="Calibri" w:cs="Calibri"/>
                <w:b/>
                <w:sz w:val="24"/>
                <w:szCs w:val="24"/>
              </w:rPr>
            </w:pPr>
            <w:r w:rsidRPr="008C2451">
              <w:rPr>
                <w:rFonts w:ascii="Calibri" w:hAnsi="Calibri" w:cs="Calibri"/>
                <w:b/>
                <w:sz w:val="24"/>
                <w:szCs w:val="24"/>
              </w:rPr>
              <w:t>Age</w:t>
            </w:r>
          </w:p>
        </w:tc>
        <w:tc>
          <w:tcPr>
            <w:tcW w:w="1080" w:type="dxa"/>
          </w:tcPr>
          <w:p w:rsidR="001F63BD" w:rsidRPr="008C2451" w:rsidRDefault="001F63BD" w:rsidP="003D402B">
            <w:pPr>
              <w:jc w:val="center"/>
              <w:rPr>
                <w:rFonts w:ascii="Calibri" w:hAnsi="Calibri" w:cs="Calibri"/>
                <w:b/>
                <w:sz w:val="24"/>
                <w:szCs w:val="24"/>
              </w:rPr>
            </w:pPr>
            <w:r w:rsidRPr="008C2451">
              <w:rPr>
                <w:rFonts w:ascii="Calibri" w:hAnsi="Calibri" w:cs="Calibri"/>
                <w:b/>
                <w:sz w:val="24"/>
                <w:szCs w:val="24"/>
              </w:rPr>
              <w:t>Urn /</w:t>
            </w:r>
          </w:p>
          <w:p w:rsidR="001F63BD" w:rsidRPr="008C2451" w:rsidRDefault="001F63BD" w:rsidP="003D402B">
            <w:pPr>
              <w:jc w:val="center"/>
              <w:rPr>
                <w:rFonts w:ascii="Calibri" w:hAnsi="Calibri" w:cs="Calibri"/>
                <w:b/>
                <w:sz w:val="24"/>
                <w:szCs w:val="24"/>
              </w:rPr>
            </w:pPr>
            <w:r w:rsidRPr="008C2451">
              <w:rPr>
                <w:rFonts w:ascii="Calibri" w:hAnsi="Calibri" w:cs="Calibri"/>
                <w:b/>
                <w:sz w:val="24"/>
                <w:szCs w:val="24"/>
              </w:rPr>
              <w:t>coffin</w:t>
            </w:r>
          </w:p>
        </w:tc>
      </w:tr>
      <w:tr w:rsidR="001F63BD" w:rsidRPr="007C21A5" w:rsidTr="003D402B">
        <w:tc>
          <w:tcPr>
            <w:tcW w:w="3258" w:type="dxa"/>
          </w:tcPr>
          <w:p w:rsidR="001F63BD" w:rsidRPr="007C21A5" w:rsidRDefault="001F63BD" w:rsidP="003D402B">
            <w:pPr>
              <w:rPr>
                <w:rFonts w:ascii="Calibri" w:hAnsi="Calibri" w:cs="Calibri"/>
                <w:sz w:val="24"/>
                <w:szCs w:val="24"/>
              </w:rPr>
            </w:pPr>
          </w:p>
        </w:tc>
        <w:tc>
          <w:tcPr>
            <w:tcW w:w="1541" w:type="dxa"/>
          </w:tcPr>
          <w:p w:rsidR="001F63BD" w:rsidRPr="007C21A5" w:rsidRDefault="001F63BD" w:rsidP="003D402B">
            <w:pPr>
              <w:rPr>
                <w:rFonts w:ascii="Calibri" w:hAnsi="Calibri" w:cs="Calibri"/>
                <w:sz w:val="24"/>
                <w:szCs w:val="24"/>
              </w:rPr>
            </w:pPr>
          </w:p>
        </w:tc>
        <w:tc>
          <w:tcPr>
            <w:tcW w:w="2059" w:type="dxa"/>
          </w:tcPr>
          <w:p w:rsidR="001F63BD" w:rsidRPr="007C21A5" w:rsidRDefault="001F63BD" w:rsidP="003D402B">
            <w:pPr>
              <w:rPr>
                <w:rFonts w:ascii="Calibri" w:hAnsi="Calibri" w:cs="Calibri"/>
                <w:sz w:val="24"/>
                <w:szCs w:val="24"/>
              </w:rPr>
            </w:pPr>
          </w:p>
        </w:tc>
        <w:tc>
          <w:tcPr>
            <w:tcW w:w="2070" w:type="dxa"/>
          </w:tcPr>
          <w:p w:rsidR="001F63BD" w:rsidRPr="007C21A5" w:rsidRDefault="001F63BD" w:rsidP="003D402B">
            <w:pPr>
              <w:rPr>
                <w:rFonts w:ascii="Calibri" w:hAnsi="Calibri" w:cs="Calibri"/>
                <w:sz w:val="24"/>
                <w:szCs w:val="24"/>
              </w:rPr>
            </w:pPr>
          </w:p>
        </w:tc>
        <w:tc>
          <w:tcPr>
            <w:tcW w:w="720" w:type="dxa"/>
          </w:tcPr>
          <w:p w:rsidR="001F63BD" w:rsidRPr="007C21A5" w:rsidRDefault="001F63BD" w:rsidP="003D402B">
            <w:pPr>
              <w:jc w:val="center"/>
              <w:rPr>
                <w:rFonts w:ascii="Calibri" w:hAnsi="Calibri" w:cs="Calibri"/>
                <w:sz w:val="24"/>
                <w:szCs w:val="24"/>
              </w:rPr>
            </w:pPr>
          </w:p>
        </w:tc>
        <w:tc>
          <w:tcPr>
            <w:tcW w:w="1080" w:type="dxa"/>
          </w:tcPr>
          <w:p w:rsidR="001F63BD" w:rsidRPr="007C21A5" w:rsidRDefault="001F63BD" w:rsidP="003D402B">
            <w:pPr>
              <w:jc w:val="center"/>
              <w:rPr>
                <w:rFonts w:ascii="Calibri" w:hAnsi="Calibri" w:cs="Calibri"/>
                <w:sz w:val="24"/>
                <w:szCs w:val="24"/>
              </w:rPr>
            </w:pPr>
          </w:p>
        </w:tc>
      </w:tr>
      <w:tr w:rsidR="001F63BD" w:rsidRPr="007C21A5" w:rsidTr="003D402B">
        <w:tc>
          <w:tcPr>
            <w:tcW w:w="3258" w:type="dxa"/>
          </w:tcPr>
          <w:p w:rsidR="001F63BD" w:rsidRPr="007C21A5" w:rsidRDefault="001F63BD" w:rsidP="003D402B">
            <w:pPr>
              <w:rPr>
                <w:rFonts w:ascii="Calibri" w:hAnsi="Calibri" w:cs="Calibri"/>
                <w:sz w:val="24"/>
                <w:szCs w:val="24"/>
              </w:rPr>
            </w:pPr>
            <w:r w:rsidRPr="007C21A5">
              <w:rPr>
                <w:rFonts w:ascii="Calibri" w:hAnsi="Calibri" w:cs="Calibri"/>
                <w:sz w:val="24"/>
                <w:szCs w:val="24"/>
              </w:rPr>
              <w:t xml:space="preserve">Cynthia Lee </w:t>
            </w:r>
            <w:proofErr w:type="spellStart"/>
            <w:r w:rsidRPr="007C21A5">
              <w:rPr>
                <w:rFonts w:ascii="Calibri" w:hAnsi="Calibri" w:cs="Calibri"/>
                <w:sz w:val="24"/>
                <w:szCs w:val="24"/>
              </w:rPr>
              <w:t>Jeaurond</w:t>
            </w:r>
            <w:proofErr w:type="spellEnd"/>
          </w:p>
        </w:tc>
        <w:tc>
          <w:tcPr>
            <w:tcW w:w="1541" w:type="dxa"/>
          </w:tcPr>
          <w:p w:rsidR="001F63BD" w:rsidRPr="007C21A5" w:rsidRDefault="001F63BD" w:rsidP="003D402B">
            <w:pPr>
              <w:rPr>
                <w:rFonts w:ascii="Calibri" w:hAnsi="Calibri" w:cs="Calibri"/>
                <w:sz w:val="24"/>
                <w:szCs w:val="24"/>
              </w:rPr>
            </w:pPr>
            <w:r w:rsidRPr="007C21A5">
              <w:rPr>
                <w:rFonts w:ascii="Calibri" w:hAnsi="Calibri" w:cs="Calibri"/>
                <w:sz w:val="24"/>
                <w:szCs w:val="24"/>
              </w:rPr>
              <w:t>Clare</w:t>
            </w:r>
          </w:p>
        </w:tc>
        <w:tc>
          <w:tcPr>
            <w:tcW w:w="2059" w:type="dxa"/>
          </w:tcPr>
          <w:p w:rsidR="001F63BD" w:rsidRPr="007C21A5" w:rsidRDefault="001F63BD" w:rsidP="003D402B">
            <w:pPr>
              <w:rPr>
                <w:rFonts w:ascii="Calibri" w:hAnsi="Calibri" w:cs="Calibri"/>
                <w:sz w:val="24"/>
                <w:szCs w:val="24"/>
              </w:rPr>
            </w:pPr>
            <w:r w:rsidRPr="007C21A5">
              <w:rPr>
                <w:rFonts w:ascii="Calibri" w:hAnsi="Calibri" w:cs="Calibri"/>
                <w:sz w:val="24"/>
                <w:szCs w:val="24"/>
              </w:rPr>
              <w:t>April 6, 2022</w:t>
            </w:r>
          </w:p>
        </w:tc>
        <w:tc>
          <w:tcPr>
            <w:tcW w:w="2070" w:type="dxa"/>
          </w:tcPr>
          <w:p w:rsidR="001F63BD" w:rsidRPr="007C21A5" w:rsidRDefault="001F63BD" w:rsidP="003D402B">
            <w:pPr>
              <w:rPr>
                <w:rFonts w:ascii="Calibri" w:hAnsi="Calibri" w:cs="Calibri"/>
                <w:sz w:val="24"/>
                <w:szCs w:val="24"/>
              </w:rPr>
            </w:pPr>
            <w:r w:rsidRPr="007C21A5">
              <w:rPr>
                <w:rFonts w:ascii="Calibri" w:hAnsi="Calibri" w:cs="Calibri"/>
                <w:sz w:val="24"/>
                <w:szCs w:val="24"/>
              </w:rPr>
              <w:t>April 9, 2022</w:t>
            </w:r>
          </w:p>
        </w:tc>
        <w:tc>
          <w:tcPr>
            <w:tcW w:w="720" w:type="dxa"/>
          </w:tcPr>
          <w:p w:rsidR="001F63BD" w:rsidRPr="007C21A5" w:rsidRDefault="001F63BD" w:rsidP="003D402B">
            <w:pPr>
              <w:jc w:val="center"/>
              <w:rPr>
                <w:rFonts w:ascii="Calibri" w:hAnsi="Calibri" w:cs="Calibri"/>
                <w:sz w:val="24"/>
                <w:szCs w:val="24"/>
              </w:rPr>
            </w:pPr>
            <w:r w:rsidRPr="007C21A5">
              <w:rPr>
                <w:rFonts w:ascii="Calibri" w:hAnsi="Calibri" w:cs="Calibri"/>
                <w:sz w:val="24"/>
                <w:szCs w:val="24"/>
              </w:rPr>
              <w:t>62</w:t>
            </w:r>
          </w:p>
        </w:tc>
        <w:tc>
          <w:tcPr>
            <w:tcW w:w="1080" w:type="dxa"/>
          </w:tcPr>
          <w:p w:rsidR="001F63BD" w:rsidRPr="007C21A5" w:rsidRDefault="001F63BD" w:rsidP="003D402B">
            <w:pPr>
              <w:jc w:val="center"/>
              <w:rPr>
                <w:rFonts w:ascii="Calibri" w:hAnsi="Calibri" w:cs="Calibri"/>
                <w:sz w:val="24"/>
                <w:szCs w:val="24"/>
              </w:rPr>
            </w:pPr>
            <w:r>
              <w:rPr>
                <w:rFonts w:ascii="Calibri" w:hAnsi="Calibri" w:cs="Calibri"/>
                <w:sz w:val="24"/>
                <w:szCs w:val="24"/>
              </w:rPr>
              <w:t>Urn</w:t>
            </w:r>
          </w:p>
        </w:tc>
      </w:tr>
      <w:tr w:rsidR="001F63BD" w:rsidRPr="007C21A5" w:rsidTr="003D402B">
        <w:tc>
          <w:tcPr>
            <w:tcW w:w="3258" w:type="dxa"/>
          </w:tcPr>
          <w:p w:rsidR="001F63BD" w:rsidRPr="007C21A5" w:rsidRDefault="001F63BD" w:rsidP="003D402B">
            <w:pPr>
              <w:rPr>
                <w:rFonts w:ascii="Calibri" w:hAnsi="Calibri" w:cs="Calibri"/>
                <w:sz w:val="24"/>
                <w:szCs w:val="24"/>
              </w:rPr>
            </w:pPr>
            <w:r w:rsidRPr="00A5421A">
              <w:rPr>
                <w:rFonts w:cstheme="minorHAnsi"/>
                <w:sz w:val="24"/>
                <w:szCs w:val="24"/>
                <w:lang w:val="en-US"/>
              </w:rPr>
              <w:t xml:space="preserve">Eileen H Urquhart               </w:t>
            </w:r>
          </w:p>
        </w:tc>
        <w:tc>
          <w:tcPr>
            <w:tcW w:w="1541" w:type="dxa"/>
          </w:tcPr>
          <w:p w:rsidR="001F63BD" w:rsidRPr="007C21A5" w:rsidRDefault="001F63BD" w:rsidP="003D402B">
            <w:pPr>
              <w:rPr>
                <w:rFonts w:ascii="Calibri" w:hAnsi="Calibri" w:cs="Calibri"/>
                <w:sz w:val="24"/>
                <w:szCs w:val="24"/>
              </w:rPr>
            </w:pPr>
            <w:r>
              <w:rPr>
                <w:rFonts w:ascii="Calibri" w:hAnsi="Calibri" w:cs="Calibri"/>
                <w:sz w:val="24"/>
                <w:szCs w:val="24"/>
              </w:rPr>
              <w:t>MacLean</w:t>
            </w:r>
          </w:p>
        </w:tc>
        <w:tc>
          <w:tcPr>
            <w:tcW w:w="2059" w:type="dxa"/>
          </w:tcPr>
          <w:p w:rsidR="001F63BD" w:rsidRPr="007C21A5" w:rsidRDefault="001F63BD" w:rsidP="003D402B">
            <w:pPr>
              <w:rPr>
                <w:rFonts w:ascii="Calibri" w:hAnsi="Calibri" w:cs="Calibri"/>
                <w:sz w:val="24"/>
                <w:szCs w:val="24"/>
              </w:rPr>
            </w:pPr>
            <w:r>
              <w:rPr>
                <w:rFonts w:ascii="Calibri" w:hAnsi="Calibri" w:cs="Calibri"/>
                <w:sz w:val="24"/>
                <w:szCs w:val="24"/>
              </w:rPr>
              <w:t>February 17, 2022</w:t>
            </w:r>
          </w:p>
        </w:tc>
        <w:tc>
          <w:tcPr>
            <w:tcW w:w="2070" w:type="dxa"/>
          </w:tcPr>
          <w:p w:rsidR="001F63BD" w:rsidRPr="007C21A5" w:rsidRDefault="001F63BD" w:rsidP="003D402B">
            <w:pPr>
              <w:rPr>
                <w:rFonts w:ascii="Calibri" w:hAnsi="Calibri" w:cs="Calibri"/>
                <w:sz w:val="24"/>
                <w:szCs w:val="24"/>
              </w:rPr>
            </w:pPr>
            <w:r>
              <w:rPr>
                <w:rFonts w:ascii="Calibri" w:hAnsi="Calibri" w:cs="Calibri"/>
                <w:sz w:val="24"/>
                <w:szCs w:val="24"/>
              </w:rPr>
              <w:t>April 16, 2022</w:t>
            </w:r>
          </w:p>
        </w:tc>
        <w:tc>
          <w:tcPr>
            <w:tcW w:w="720" w:type="dxa"/>
          </w:tcPr>
          <w:p w:rsidR="001F63BD" w:rsidRPr="007C21A5" w:rsidRDefault="001F63BD" w:rsidP="003D402B">
            <w:pPr>
              <w:jc w:val="center"/>
              <w:rPr>
                <w:rFonts w:ascii="Calibri" w:hAnsi="Calibri" w:cs="Calibri"/>
                <w:sz w:val="24"/>
                <w:szCs w:val="24"/>
              </w:rPr>
            </w:pPr>
            <w:r>
              <w:rPr>
                <w:rFonts w:ascii="Calibri" w:hAnsi="Calibri" w:cs="Calibri"/>
                <w:sz w:val="24"/>
                <w:szCs w:val="24"/>
              </w:rPr>
              <w:t>88</w:t>
            </w:r>
          </w:p>
        </w:tc>
        <w:tc>
          <w:tcPr>
            <w:tcW w:w="1080" w:type="dxa"/>
          </w:tcPr>
          <w:p w:rsidR="001F63BD" w:rsidRPr="007C21A5" w:rsidRDefault="001F63BD" w:rsidP="003D402B">
            <w:pPr>
              <w:jc w:val="center"/>
              <w:rPr>
                <w:rFonts w:ascii="Calibri" w:hAnsi="Calibri" w:cs="Calibri"/>
                <w:sz w:val="24"/>
                <w:szCs w:val="24"/>
              </w:rPr>
            </w:pPr>
            <w:r>
              <w:rPr>
                <w:rFonts w:ascii="Calibri" w:hAnsi="Calibri" w:cs="Calibri"/>
                <w:sz w:val="24"/>
                <w:szCs w:val="24"/>
              </w:rPr>
              <w:t>Urn</w:t>
            </w:r>
          </w:p>
        </w:tc>
      </w:tr>
      <w:tr w:rsidR="001F63BD" w:rsidRPr="007C21A5" w:rsidTr="003D402B">
        <w:tc>
          <w:tcPr>
            <w:tcW w:w="3258" w:type="dxa"/>
          </w:tcPr>
          <w:p w:rsidR="001F63BD" w:rsidRPr="007C21A5" w:rsidRDefault="001F63BD" w:rsidP="003D402B">
            <w:pPr>
              <w:rPr>
                <w:rFonts w:ascii="Calibri" w:hAnsi="Calibri" w:cs="Calibri"/>
                <w:sz w:val="24"/>
                <w:szCs w:val="24"/>
              </w:rPr>
            </w:pPr>
            <w:r w:rsidRPr="00A5421A">
              <w:rPr>
                <w:rFonts w:cstheme="minorHAnsi"/>
                <w:sz w:val="24"/>
                <w:szCs w:val="24"/>
                <w:lang w:val="en-US"/>
              </w:rPr>
              <w:t xml:space="preserve">Catherine Stewart              </w:t>
            </w:r>
          </w:p>
        </w:tc>
        <w:tc>
          <w:tcPr>
            <w:tcW w:w="1541" w:type="dxa"/>
          </w:tcPr>
          <w:p w:rsidR="001F63BD" w:rsidRPr="007C21A5" w:rsidRDefault="001F63BD" w:rsidP="003D402B">
            <w:pPr>
              <w:rPr>
                <w:rFonts w:ascii="Calibri" w:hAnsi="Calibri" w:cs="Calibri"/>
                <w:sz w:val="24"/>
                <w:szCs w:val="24"/>
              </w:rPr>
            </w:pPr>
            <w:r>
              <w:rPr>
                <w:rFonts w:ascii="Calibri" w:hAnsi="Calibri" w:cs="Calibri"/>
                <w:sz w:val="24"/>
                <w:szCs w:val="24"/>
              </w:rPr>
              <w:t>McIntyre</w:t>
            </w:r>
          </w:p>
        </w:tc>
        <w:tc>
          <w:tcPr>
            <w:tcW w:w="2059" w:type="dxa"/>
          </w:tcPr>
          <w:p w:rsidR="001F63BD" w:rsidRPr="007C21A5" w:rsidRDefault="001F63BD" w:rsidP="009A7C51">
            <w:pPr>
              <w:rPr>
                <w:rFonts w:ascii="Calibri" w:hAnsi="Calibri" w:cs="Calibri"/>
                <w:sz w:val="24"/>
                <w:szCs w:val="24"/>
              </w:rPr>
            </w:pPr>
            <w:r>
              <w:rPr>
                <w:rFonts w:ascii="Calibri" w:hAnsi="Calibri" w:cs="Calibri"/>
                <w:sz w:val="24"/>
                <w:szCs w:val="24"/>
              </w:rPr>
              <w:t>May 1</w:t>
            </w:r>
            <w:r w:rsidR="009A7C51">
              <w:rPr>
                <w:rFonts w:ascii="Calibri" w:hAnsi="Calibri" w:cs="Calibri"/>
                <w:sz w:val="24"/>
                <w:szCs w:val="24"/>
              </w:rPr>
              <w:t>5</w:t>
            </w:r>
            <w:r>
              <w:rPr>
                <w:rFonts w:ascii="Calibri" w:hAnsi="Calibri" w:cs="Calibri"/>
                <w:sz w:val="24"/>
                <w:szCs w:val="24"/>
              </w:rPr>
              <w:t>, 2022</w:t>
            </w:r>
          </w:p>
        </w:tc>
        <w:tc>
          <w:tcPr>
            <w:tcW w:w="2070" w:type="dxa"/>
          </w:tcPr>
          <w:p w:rsidR="001F63BD" w:rsidRPr="007C21A5" w:rsidRDefault="001F63BD" w:rsidP="003D402B">
            <w:pPr>
              <w:rPr>
                <w:rFonts w:ascii="Calibri" w:hAnsi="Calibri" w:cs="Calibri"/>
                <w:sz w:val="24"/>
                <w:szCs w:val="24"/>
              </w:rPr>
            </w:pPr>
            <w:r>
              <w:rPr>
                <w:rFonts w:ascii="Calibri" w:hAnsi="Calibri" w:cs="Calibri"/>
                <w:sz w:val="24"/>
                <w:szCs w:val="24"/>
              </w:rPr>
              <w:t>May 19, 2022</w:t>
            </w:r>
          </w:p>
        </w:tc>
        <w:tc>
          <w:tcPr>
            <w:tcW w:w="720" w:type="dxa"/>
          </w:tcPr>
          <w:p w:rsidR="001F63BD" w:rsidRPr="007C21A5" w:rsidRDefault="001F63BD" w:rsidP="003D402B">
            <w:pPr>
              <w:jc w:val="center"/>
              <w:rPr>
                <w:rFonts w:ascii="Calibri" w:hAnsi="Calibri" w:cs="Calibri"/>
                <w:sz w:val="24"/>
                <w:szCs w:val="24"/>
              </w:rPr>
            </w:pPr>
            <w:r>
              <w:rPr>
                <w:rFonts w:ascii="Calibri" w:hAnsi="Calibri" w:cs="Calibri"/>
                <w:sz w:val="24"/>
                <w:szCs w:val="24"/>
              </w:rPr>
              <w:t>84</w:t>
            </w:r>
          </w:p>
        </w:tc>
        <w:tc>
          <w:tcPr>
            <w:tcW w:w="1080" w:type="dxa"/>
          </w:tcPr>
          <w:p w:rsidR="001F63BD" w:rsidRPr="007C21A5" w:rsidRDefault="001F63BD" w:rsidP="003D402B">
            <w:pPr>
              <w:jc w:val="center"/>
              <w:rPr>
                <w:rFonts w:ascii="Calibri" w:hAnsi="Calibri" w:cs="Calibri"/>
                <w:sz w:val="24"/>
                <w:szCs w:val="24"/>
              </w:rPr>
            </w:pPr>
            <w:r>
              <w:rPr>
                <w:rFonts w:ascii="Calibri" w:hAnsi="Calibri" w:cs="Calibri"/>
                <w:sz w:val="24"/>
                <w:szCs w:val="24"/>
              </w:rPr>
              <w:t>Urn</w:t>
            </w:r>
          </w:p>
        </w:tc>
      </w:tr>
      <w:tr w:rsidR="001F63BD" w:rsidRPr="007C21A5" w:rsidTr="003D402B">
        <w:tc>
          <w:tcPr>
            <w:tcW w:w="3258" w:type="dxa"/>
          </w:tcPr>
          <w:p w:rsidR="001F63BD" w:rsidRPr="007C21A5" w:rsidRDefault="001F63BD" w:rsidP="003D402B">
            <w:pPr>
              <w:rPr>
                <w:rFonts w:ascii="Calibri" w:hAnsi="Calibri" w:cs="Calibri"/>
                <w:sz w:val="24"/>
                <w:szCs w:val="24"/>
              </w:rPr>
            </w:pPr>
            <w:r w:rsidRPr="007C21A5">
              <w:rPr>
                <w:rFonts w:ascii="Calibri" w:hAnsi="Calibri" w:cs="Calibri"/>
                <w:sz w:val="24"/>
                <w:szCs w:val="24"/>
                <w:lang w:val="it-IT"/>
              </w:rPr>
              <w:t>Muriel Annie Elizabeth Vernon</w:t>
            </w:r>
          </w:p>
        </w:tc>
        <w:tc>
          <w:tcPr>
            <w:tcW w:w="1541" w:type="dxa"/>
          </w:tcPr>
          <w:p w:rsidR="001F63BD" w:rsidRPr="007C21A5" w:rsidRDefault="001F63BD" w:rsidP="003D402B">
            <w:pPr>
              <w:rPr>
                <w:rFonts w:ascii="Calibri" w:hAnsi="Calibri" w:cs="Calibri"/>
                <w:sz w:val="24"/>
                <w:szCs w:val="24"/>
              </w:rPr>
            </w:pPr>
            <w:r w:rsidRPr="007C21A5">
              <w:rPr>
                <w:rFonts w:ascii="Calibri" w:hAnsi="Calibri" w:cs="Calibri"/>
                <w:sz w:val="24"/>
                <w:szCs w:val="24"/>
              </w:rPr>
              <w:t>Hicks</w:t>
            </w:r>
          </w:p>
        </w:tc>
        <w:tc>
          <w:tcPr>
            <w:tcW w:w="2059" w:type="dxa"/>
          </w:tcPr>
          <w:p w:rsidR="001F63BD" w:rsidRPr="007C21A5" w:rsidRDefault="001F63BD" w:rsidP="003D402B">
            <w:pPr>
              <w:rPr>
                <w:rFonts w:ascii="Calibri" w:hAnsi="Calibri" w:cs="Calibri"/>
                <w:sz w:val="24"/>
                <w:szCs w:val="24"/>
              </w:rPr>
            </w:pPr>
            <w:r w:rsidRPr="007C21A5">
              <w:rPr>
                <w:rFonts w:ascii="Calibri" w:hAnsi="Calibri" w:cs="Calibri"/>
                <w:sz w:val="24"/>
                <w:szCs w:val="24"/>
              </w:rPr>
              <w:t>June 28, 2022</w:t>
            </w:r>
          </w:p>
        </w:tc>
        <w:tc>
          <w:tcPr>
            <w:tcW w:w="2070" w:type="dxa"/>
          </w:tcPr>
          <w:p w:rsidR="001F63BD" w:rsidRPr="007C21A5" w:rsidRDefault="001F63BD" w:rsidP="003D402B">
            <w:pPr>
              <w:rPr>
                <w:rFonts w:ascii="Calibri" w:hAnsi="Calibri" w:cs="Calibri"/>
                <w:sz w:val="24"/>
                <w:szCs w:val="24"/>
              </w:rPr>
            </w:pPr>
            <w:r w:rsidRPr="007C21A5">
              <w:rPr>
                <w:rFonts w:ascii="Calibri" w:hAnsi="Calibri" w:cs="Calibri"/>
                <w:sz w:val="24"/>
                <w:szCs w:val="24"/>
              </w:rPr>
              <w:t>June 30, 2022</w:t>
            </w:r>
          </w:p>
        </w:tc>
        <w:tc>
          <w:tcPr>
            <w:tcW w:w="720" w:type="dxa"/>
          </w:tcPr>
          <w:p w:rsidR="001F63BD" w:rsidRPr="007C21A5" w:rsidRDefault="001F63BD" w:rsidP="003D402B">
            <w:pPr>
              <w:jc w:val="center"/>
              <w:rPr>
                <w:rFonts w:ascii="Calibri" w:hAnsi="Calibri" w:cs="Calibri"/>
                <w:sz w:val="24"/>
                <w:szCs w:val="24"/>
              </w:rPr>
            </w:pPr>
            <w:r w:rsidRPr="007C21A5">
              <w:rPr>
                <w:rFonts w:ascii="Calibri" w:hAnsi="Calibri" w:cs="Calibri"/>
                <w:sz w:val="24"/>
                <w:szCs w:val="24"/>
              </w:rPr>
              <w:t>99</w:t>
            </w:r>
          </w:p>
        </w:tc>
        <w:tc>
          <w:tcPr>
            <w:tcW w:w="1080" w:type="dxa"/>
          </w:tcPr>
          <w:p w:rsidR="001F63BD" w:rsidRPr="007C21A5" w:rsidRDefault="001F63BD" w:rsidP="003D402B">
            <w:pPr>
              <w:jc w:val="center"/>
              <w:rPr>
                <w:rFonts w:ascii="Calibri" w:hAnsi="Calibri" w:cs="Calibri"/>
                <w:sz w:val="24"/>
                <w:szCs w:val="24"/>
              </w:rPr>
            </w:pPr>
            <w:r>
              <w:rPr>
                <w:rFonts w:ascii="Calibri" w:hAnsi="Calibri" w:cs="Calibri"/>
                <w:sz w:val="24"/>
                <w:szCs w:val="24"/>
              </w:rPr>
              <w:t>Urn</w:t>
            </w:r>
          </w:p>
        </w:tc>
      </w:tr>
      <w:tr w:rsidR="001F63BD" w:rsidRPr="007C21A5" w:rsidTr="003D402B">
        <w:tc>
          <w:tcPr>
            <w:tcW w:w="3258" w:type="dxa"/>
          </w:tcPr>
          <w:p w:rsidR="001F63BD" w:rsidRPr="007C21A5" w:rsidRDefault="001F63BD" w:rsidP="003D402B">
            <w:pPr>
              <w:rPr>
                <w:rFonts w:ascii="Calibri" w:hAnsi="Calibri" w:cs="Calibri"/>
                <w:sz w:val="24"/>
                <w:szCs w:val="24"/>
              </w:rPr>
            </w:pPr>
            <w:r w:rsidRPr="00A5421A">
              <w:rPr>
                <w:rFonts w:cstheme="minorHAnsi"/>
                <w:sz w:val="24"/>
                <w:szCs w:val="24"/>
                <w:lang w:val="en-US"/>
              </w:rPr>
              <w:t xml:space="preserve">Sandra Mae Fraser   </w:t>
            </w:r>
          </w:p>
        </w:tc>
        <w:tc>
          <w:tcPr>
            <w:tcW w:w="1541" w:type="dxa"/>
          </w:tcPr>
          <w:p w:rsidR="001F63BD" w:rsidRPr="007C21A5" w:rsidRDefault="001F63BD" w:rsidP="003D402B">
            <w:pPr>
              <w:rPr>
                <w:rFonts w:ascii="Calibri" w:hAnsi="Calibri" w:cs="Calibri"/>
                <w:sz w:val="24"/>
                <w:szCs w:val="24"/>
              </w:rPr>
            </w:pPr>
            <w:r>
              <w:rPr>
                <w:rFonts w:ascii="Calibri" w:hAnsi="Calibri" w:cs="Calibri"/>
                <w:sz w:val="24"/>
                <w:szCs w:val="24"/>
              </w:rPr>
              <w:t>Taylor</w:t>
            </w:r>
          </w:p>
        </w:tc>
        <w:tc>
          <w:tcPr>
            <w:tcW w:w="2059" w:type="dxa"/>
          </w:tcPr>
          <w:p w:rsidR="001F63BD" w:rsidRPr="007C21A5" w:rsidRDefault="001F63BD" w:rsidP="003D402B">
            <w:pPr>
              <w:rPr>
                <w:rFonts w:ascii="Calibri" w:hAnsi="Calibri" w:cs="Calibri"/>
                <w:sz w:val="24"/>
                <w:szCs w:val="24"/>
              </w:rPr>
            </w:pPr>
            <w:r>
              <w:rPr>
                <w:rFonts w:ascii="Calibri" w:hAnsi="Calibri" w:cs="Calibri"/>
                <w:sz w:val="24"/>
                <w:szCs w:val="24"/>
              </w:rPr>
              <w:t>August 17, 2022</w:t>
            </w:r>
          </w:p>
        </w:tc>
        <w:tc>
          <w:tcPr>
            <w:tcW w:w="2070" w:type="dxa"/>
          </w:tcPr>
          <w:p w:rsidR="001F63BD" w:rsidRPr="007C21A5" w:rsidRDefault="001F63BD" w:rsidP="003D402B">
            <w:pPr>
              <w:rPr>
                <w:rFonts w:ascii="Calibri" w:hAnsi="Calibri" w:cs="Calibri"/>
                <w:sz w:val="24"/>
                <w:szCs w:val="24"/>
              </w:rPr>
            </w:pPr>
            <w:r>
              <w:rPr>
                <w:rFonts w:ascii="Calibri" w:hAnsi="Calibri" w:cs="Calibri"/>
                <w:sz w:val="24"/>
                <w:szCs w:val="24"/>
              </w:rPr>
              <w:t>August 25, 2022</w:t>
            </w:r>
          </w:p>
        </w:tc>
        <w:tc>
          <w:tcPr>
            <w:tcW w:w="720" w:type="dxa"/>
          </w:tcPr>
          <w:p w:rsidR="001F63BD" w:rsidRPr="007C21A5" w:rsidRDefault="001F63BD" w:rsidP="003D402B">
            <w:pPr>
              <w:jc w:val="center"/>
              <w:rPr>
                <w:rFonts w:ascii="Calibri" w:hAnsi="Calibri" w:cs="Calibri"/>
                <w:sz w:val="24"/>
                <w:szCs w:val="24"/>
              </w:rPr>
            </w:pPr>
            <w:r>
              <w:rPr>
                <w:rFonts w:ascii="Calibri" w:hAnsi="Calibri" w:cs="Calibri"/>
                <w:sz w:val="24"/>
                <w:szCs w:val="24"/>
              </w:rPr>
              <w:t>75</w:t>
            </w:r>
          </w:p>
        </w:tc>
        <w:tc>
          <w:tcPr>
            <w:tcW w:w="1080" w:type="dxa"/>
          </w:tcPr>
          <w:p w:rsidR="001F63BD" w:rsidRPr="007C21A5" w:rsidRDefault="001F63BD" w:rsidP="003D402B">
            <w:pPr>
              <w:jc w:val="center"/>
              <w:rPr>
                <w:rFonts w:ascii="Calibri" w:hAnsi="Calibri" w:cs="Calibri"/>
                <w:sz w:val="24"/>
                <w:szCs w:val="24"/>
              </w:rPr>
            </w:pPr>
            <w:r>
              <w:rPr>
                <w:rFonts w:ascii="Calibri" w:hAnsi="Calibri" w:cs="Calibri"/>
                <w:sz w:val="24"/>
                <w:szCs w:val="24"/>
              </w:rPr>
              <w:t>Urn</w:t>
            </w:r>
          </w:p>
        </w:tc>
      </w:tr>
      <w:tr w:rsidR="001F63BD" w:rsidRPr="007C21A5" w:rsidTr="003D402B">
        <w:tc>
          <w:tcPr>
            <w:tcW w:w="3258" w:type="dxa"/>
          </w:tcPr>
          <w:p w:rsidR="001F63BD" w:rsidRPr="007C21A5" w:rsidRDefault="001F63BD" w:rsidP="003D402B">
            <w:pPr>
              <w:rPr>
                <w:rFonts w:ascii="Calibri" w:hAnsi="Calibri" w:cs="Calibri"/>
                <w:sz w:val="24"/>
                <w:szCs w:val="24"/>
              </w:rPr>
            </w:pPr>
            <w:r w:rsidRPr="00A5421A">
              <w:rPr>
                <w:rFonts w:cstheme="minorHAnsi"/>
                <w:sz w:val="24"/>
                <w:szCs w:val="24"/>
                <w:lang w:val="en-US"/>
              </w:rPr>
              <w:t>Kimberly Ann Villeneuve</w:t>
            </w:r>
          </w:p>
        </w:tc>
        <w:tc>
          <w:tcPr>
            <w:tcW w:w="1541" w:type="dxa"/>
          </w:tcPr>
          <w:p w:rsidR="001F63BD" w:rsidRPr="007C21A5" w:rsidRDefault="001F63BD" w:rsidP="003D402B">
            <w:pPr>
              <w:rPr>
                <w:rFonts w:ascii="Calibri" w:hAnsi="Calibri" w:cs="Calibri"/>
                <w:sz w:val="24"/>
                <w:szCs w:val="24"/>
              </w:rPr>
            </w:pPr>
            <w:r>
              <w:rPr>
                <w:rFonts w:ascii="Calibri" w:hAnsi="Calibri" w:cs="Calibri"/>
                <w:sz w:val="24"/>
                <w:szCs w:val="24"/>
              </w:rPr>
              <w:t>Clare</w:t>
            </w:r>
          </w:p>
        </w:tc>
        <w:tc>
          <w:tcPr>
            <w:tcW w:w="2059" w:type="dxa"/>
          </w:tcPr>
          <w:p w:rsidR="001F63BD" w:rsidRPr="007C21A5" w:rsidRDefault="001F63BD" w:rsidP="003D402B">
            <w:pPr>
              <w:rPr>
                <w:rFonts w:ascii="Calibri" w:hAnsi="Calibri" w:cs="Calibri"/>
                <w:sz w:val="24"/>
                <w:szCs w:val="24"/>
              </w:rPr>
            </w:pPr>
            <w:r>
              <w:rPr>
                <w:rFonts w:ascii="Calibri" w:hAnsi="Calibri" w:cs="Calibri"/>
                <w:sz w:val="24"/>
                <w:szCs w:val="24"/>
              </w:rPr>
              <w:t>August 3, 2022</w:t>
            </w:r>
          </w:p>
        </w:tc>
        <w:tc>
          <w:tcPr>
            <w:tcW w:w="2070" w:type="dxa"/>
          </w:tcPr>
          <w:p w:rsidR="001F63BD" w:rsidRPr="007C21A5" w:rsidRDefault="001F63BD" w:rsidP="003D402B">
            <w:pPr>
              <w:rPr>
                <w:rFonts w:ascii="Calibri" w:hAnsi="Calibri" w:cs="Calibri"/>
                <w:sz w:val="24"/>
                <w:szCs w:val="24"/>
              </w:rPr>
            </w:pPr>
            <w:r>
              <w:rPr>
                <w:rFonts w:ascii="Calibri" w:hAnsi="Calibri" w:cs="Calibri"/>
                <w:sz w:val="24"/>
                <w:szCs w:val="24"/>
              </w:rPr>
              <w:t>October 13, 2022</w:t>
            </w:r>
          </w:p>
        </w:tc>
        <w:tc>
          <w:tcPr>
            <w:tcW w:w="720" w:type="dxa"/>
          </w:tcPr>
          <w:p w:rsidR="001F63BD" w:rsidRPr="007C21A5" w:rsidRDefault="001F63BD" w:rsidP="003D402B">
            <w:pPr>
              <w:jc w:val="center"/>
              <w:rPr>
                <w:rFonts w:ascii="Calibri" w:hAnsi="Calibri" w:cs="Calibri"/>
                <w:sz w:val="24"/>
                <w:szCs w:val="24"/>
              </w:rPr>
            </w:pPr>
            <w:r>
              <w:rPr>
                <w:rFonts w:ascii="Calibri" w:hAnsi="Calibri" w:cs="Calibri"/>
                <w:sz w:val="24"/>
                <w:szCs w:val="24"/>
              </w:rPr>
              <w:t>59</w:t>
            </w:r>
          </w:p>
        </w:tc>
        <w:tc>
          <w:tcPr>
            <w:tcW w:w="1080" w:type="dxa"/>
          </w:tcPr>
          <w:p w:rsidR="001F63BD" w:rsidRPr="007C21A5" w:rsidRDefault="001F63BD" w:rsidP="003D402B">
            <w:pPr>
              <w:jc w:val="center"/>
              <w:rPr>
                <w:rFonts w:ascii="Calibri" w:hAnsi="Calibri" w:cs="Calibri"/>
                <w:sz w:val="24"/>
                <w:szCs w:val="24"/>
              </w:rPr>
            </w:pPr>
            <w:r>
              <w:rPr>
                <w:rFonts w:ascii="Calibri" w:hAnsi="Calibri" w:cs="Calibri"/>
                <w:sz w:val="24"/>
                <w:szCs w:val="24"/>
              </w:rPr>
              <w:t>Urn</w:t>
            </w:r>
          </w:p>
        </w:tc>
      </w:tr>
      <w:tr w:rsidR="001F63BD" w:rsidRPr="007C21A5" w:rsidTr="003D402B">
        <w:tc>
          <w:tcPr>
            <w:tcW w:w="3258" w:type="dxa"/>
          </w:tcPr>
          <w:p w:rsidR="001F63BD" w:rsidRPr="007C21A5" w:rsidRDefault="001F63BD" w:rsidP="003D402B">
            <w:pPr>
              <w:rPr>
                <w:rFonts w:ascii="Calibri" w:hAnsi="Calibri" w:cs="Calibri"/>
                <w:sz w:val="24"/>
                <w:szCs w:val="24"/>
              </w:rPr>
            </w:pPr>
            <w:r>
              <w:rPr>
                <w:rFonts w:ascii="Calibri" w:hAnsi="Calibri" w:cs="Calibri"/>
                <w:sz w:val="24"/>
                <w:szCs w:val="24"/>
              </w:rPr>
              <w:t xml:space="preserve">Carol Ann </w:t>
            </w:r>
            <w:proofErr w:type="spellStart"/>
            <w:r>
              <w:rPr>
                <w:rFonts w:ascii="Calibri" w:hAnsi="Calibri" w:cs="Calibri"/>
                <w:sz w:val="24"/>
                <w:szCs w:val="24"/>
              </w:rPr>
              <w:t>Paschek</w:t>
            </w:r>
            <w:proofErr w:type="spellEnd"/>
          </w:p>
        </w:tc>
        <w:tc>
          <w:tcPr>
            <w:tcW w:w="1541" w:type="dxa"/>
          </w:tcPr>
          <w:p w:rsidR="001F63BD" w:rsidRPr="007C21A5" w:rsidRDefault="001F63BD" w:rsidP="003D402B">
            <w:pPr>
              <w:rPr>
                <w:rFonts w:ascii="Calibri" w:hAnsi="Calibri" w:cs="Calibri"/>
                <w:sz w:val="24"/>
                <w:szCs w:val="24"/>
              </w:rPr>
            </w:pPr>
            <w:proofErr w:type="spellStart"/>
            <w:r>
              <w:rPr>
                <w:rFonts w:ascii="Calibri" w:hAnsi="Calibri" w:cs="Calibri"/>
                <w:sz w:val="24"/>
                <w:szCs w:val="24"/>
              </w:rPr>
              <w:t>MacCrimmon</w:t>
            </w:r>
            <w:proofErr w:type="spellEnd"/>
          </w:p>
        </w:tc>
        <w:tc>
          <w:tcPr>
            <w:tcW w:w="2059" w:type="dxa"/>
          </w:tcPr>
          <w:p w:rsidR="001F63BD" w:rsidRPr="007C21A5" w:rsidRDefault="001F63BD" w:rsidP="003D402B">
            <w:pPr>
              <w:rPr>
                <w:rFonts w:ascii="Calibri" w:hAnsi="Calibri" w:cs="Calibri"/>
                <w:sz w:val="24"/>
                <w:szCs w:val="24"/>
              </w:rPr>
            </w:pPr>
            <w:r>
              <w:rPr>
                <w:rFonts w:ascii="Calibri" w:hAnsi="Calibri" w:cs="Calibri"/>
                <w:sz w:val="24"/>
                <w:szCs w:val="24"/>
              </w:rPr>
              <w:t>October 15, 2021</w:t>
            </w:r>
          </w:p>
        </w:tc>
        <w:tc>
          <w:tcPr>
            <w:tcW w:w="2070" w:type="dxa"/>
          </w:tcPr>
          <w:p w:rsidR="001F63BD" w:rsidRPr="007C21A5" w:rsidRDefault="001F63BD" w:rsidP="003D402B">
            <w:pPr>
              <w:rPr>
                <w:rFonts w:ascii="Calibri" w:hAnsi="Calibri" w:cs="Calibri"/>
                <w:sz w:val="24"/>
                <w:szCs w:val="24"/>
              </w:rPr>
            </w:pPr>
            <w:r>
              <w:rPr>
                <w:rFonts w:ascii="Calibri" w:hAnsi="Calibri" w:cs="Calibri"/>
                <w:sz w:val="24"/>
                <w:szCs w:val="24"/>
              </w:rPr>
              <w:t>October 15, 2022</w:t>
            </w:r>
          </w:p>
        </w:tc>
        <w:tc>
          <w:tcPr>
            <w:tcW w:w="720" w:type="dxa"/>
          </w:tcPr>
          <w:p w:rsidR="001F63BD" w:rsidRPr="007C21A5" w:rsidRDefault="001F63BD" w:rsidP="003D402B">
            <w:pPr>
              <w:jc w:val="center"/>
              <w:rPr>
                <w:rFonts w:ascii="Calibri" w:hAnsi="Calibri" w:cs="Calibri"/>
                <w:sz w:val="24"/>
                <w:szCs w:val="24"/>
              </w:rPr>
            </w:pPr>
            <w:r>
              <w:rPr>
                <w:rFonts w:ascii="Calibri" w:hAnsi="Calibri" w:cs="Calibri"/>
                <w:sz w:val="24"/>
                <w:szCs w:val="24"/>
              </w:rPr>
              <w:t>67</w:t>
            </w:r>
          </w:p>
        </w:tc>
        <w:tc>
          <w:tcPr>
            <w:tcW w:w="1080" w:type="dxa"/>
          </w:tcPr>
          <w:p w:rsidR="001F63BD" w:rsidRPr="007C21A5" w:rsidRDefault="001F63BD" w:rsidP="003D402B">
            <w:pPr>
              <w:jc w:val="center"/>
              <w:rPr>
                <w:rFonts w:ascii="Calibri" w:hAnsi="Calibri" w:cs="Calibri"/>
                <w:sz w:val="24"/>
                <w:szCs w:val="24"/>
              </w:rPr>
            </w:pPr>
            <w:r>
              <w:rPr>
                <w:rFonts w:ascii="Calibri" w:hAnsi="Calibri" w:cs="Calibri"/>
                <w:sz w:val="24"/>
                <w:szCs w:val="24"/>
              </w:rPr>
              <w:t>Urn</w:t>
            </w:r>
          </w:p>
        </w:tc>
      </w:tr>
      <w:tr w:rsidR="001F63BD" w:rsidRPr="007C21A5" w:rsidTr="003D402B">
        <w:tc>
          <w:tcPr>
            <w:tcW w:w="3258" w:type="dxa"/>
          </w:tcPr>
          <w:p w:rsidR="001F63BD" w:rsidRDefault="001F63BD" w:rsidP="003D402B">
            <w:pPr>
              <w:rPr>
                <w:rFonts w:ascii="Calibri" w:hAnsi="Calibri" w:cs="Calibri"/>
                <w:sz w:val="24"/>
                <w:szCs w:val="24"/>
              </w:rPr>
            </w:pPr>
            <w:r>
              <w:rPr>
                <w:rFonts w:ascii="Calibri" w:hAnsi="Calibri" w:cs="Calibri"/>
                <w:sz w:val="24"/>
                <w:szCs w:val="24"/>
              </w:rPr>
              <w:t xml:space="preserve">Murray </w:t>
            </w:r>
            <w:proofErr w:type="spellStart"/>
            <w:r>
              <w:rPr>
                <w:rFonts w:ascii="Calibri" w:hAnsi="Calibri" w:cs="Calibri"/>
                <w:sz w:val="24"/>
                <w:szCs w:val="24"/>
              </w:rPr>
              <w:t>MacDonell</w:t>
            </w:r>
            <w:proofErr w:type="spellEnd"/>
          </w:p>
        </w:tc>
        <w:tc>
          <w:tcPr>
            <w:tcW w:w="1541" w:type="dxa"/>
          </w:tcPr>
          <w:p w:rsidR="001F63BD" w:rsidRPr="007C21A5" w:rsidRDefault="001F63BD" w:rsidP="003D402B">
            <w:pPr>
              <w:rPr>
                <w:rFonts w:ascii="Calibri" w:hAnsi="Calibri" w:cs="Calibri"/>
                <w:sz w:val="24"/>
                <w:szCs w:val="24"/>
              </w:rPr>
            </w:pPr>
          </w:p>
        </w:tc>
        <w:tc>
          <w:tcPr>
            <w:tcW w:w="2059" w:type="dxa"/>
          </w:tcPr>
          <w:p w:rsidR="001F63BD" w:rsidRPr="007C21A5" w:rsidRDefault="001F63BD" w:rsidP="003D402B">
            <w:pPr>
              <w:rPr>
                <w:rFonts w:ascii="Calibri" w:hAnsi="Calibri" w:cs="Calibri"/>
                <w:sz w:val="24"/>
                <w:szCs w:val="24"/>
              </w:rPr>
            </w:pPr>
            <w:r>
              <w:rPr>
                <w:rFonts w:ascii="Calibri" w:hAnsi="Calibri" w:cs="Calibri"/>
                <w:sz w:val="24"/>
                <w:szCs w:val="24"/>
              </w:rPr>
              <w:t>August 29, 2022</w:t>
            </w:r>
          </w:p>
        </w:tc>
        <w:tc>
          <w:tcPr>
            <w:tcW w:w="2070" w:type="dxa"/>
          </w:tcPr>
          <w:p w:rsidR="001F63BD" w:rsidRPr="007C21A5" w:rsidRDefault="001F63BD" w:rsidP="003D402B">
            <w:pPr>
              <w:rPr>
                <w:rFonts w:ascii="Calibri" w:hAnsi="Calibri" w:cs="Calibri"/>
                <w:sz w:val="24"/>
                <w:szCs w:val="24"/>
              </w:rPr>
            </w:pPr>
            <w:r>
              <w:rPr>
                <w:rFonts w:ascii="Calibri" w:hAnsi="Calibri" w:cs="Calibri"/>
                <w:sz w:val="24"/>
                <w:szCs w:val="24"/>
              </w:rPr>
              <w:t>October22, 2022</w:t>
            </w:r>
          </w:p>
        </w:tc>
        <w:tc>
          <w:tcPr>
            <w:tcW w:w="720" w:type="dxa"/>
          </w:tcPr>
          <w:p w:rsidR="001F63BD" w:rsidRPr="007C21A5" w:rsidRDefault="001F63BD" w:rsidP="003D402B">
            <w:pPr>
              <w:jc w:val="center"/>
              <w:rPr>
                <w:rFonts w:ascii="Calibri" w:hAnsi="Calibri" w:cs="Calibri"/>
                <w:sz w:val="24"/>
                <w:szCs w:val="24"/>
              </w:rPr>
            </w:pPr>
            <w:r>
              <w:rPr>
                <w:rFonts w:ascii="Calibri" w:hAnsi="Calibri" w:cs="Calibri"/>
                <w:sz w:val="24"/>
                <w:szCs w:val="24"/>
              </w:rPr>
              <w:t>63</w:t>
            </w:r>
          </w:p>
        </w:tc>
        <w:tc>
          <w:tcPr>
            <w:tcW w:w="1080" w:type="dxa"/>
          </w:tcPr>
          <w:p w:rsidR="001F63BD" w:rsidRPr="007C21A5" w:rsidRDefault="001F63BD" w:rsidP="003D402B">
            <w:pPr>
              <w:jc w:val="center"/>
              <w:rPr>
                <w:rFonts w:ascii="Calibri" w:hAnsi="Calibri" w:cs="Calibri"/>
                <w:sz w:val="24"/>
                <w:szCs w:val="24"/>
              </w:rPr>
            </w:pPr>
            <w:r>
              <w:rPr>
                <w:rFonts w:ascii="Calibri" w:hAnsi="Calibri" w:cs="Calibri"/>
                <w:sz w:val="24"/>
                <w:szCs w:val="24"/>
              </w:rPr>
              <w:t>Urn</w:t>
            </w:r>
          </w:p>
        </w:tc>
      </w:tr>
    </w:tbl>
    <w:p w:rsidR="00152AA4" w:rsidRDefault="00152AA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02"/>
        <w:gridCol w:w="624"/>
        <w:gridCol w:w="2778"/>
        <w:gridCol w:w="1134"/>
        <w:gridCol w:w="2941"/>
      </w:tblGrid>
      <w:tr w:rsidR="00205AD9" w:rsidTr="0095265A">
        <w:tc>
          <w:tcPr>
            <w:tcW w:w="6204" w:type="dxa"/>
            <w:gridSpan w:val="3"/>
            <w:vAlign w:val="center"/>
          </w:tcPr>
          <w:p w:rsidR="00205AD9" w:rsidRDefault="00205AD9" w:rsidP="0095265A"/>
          <w:p w:rsidR="00205AD9" w:rsidRPr="00BB2613" w:rsidRDefault="00205AD9" w:rsidP="0095265A">
            <w:pPr>
              <w:pStyle w:val="Heading1"/>
              <w:jc w:val="right"/>
              <w:outlineLvl w:val="0"/>
              <w:rPr>
                <w:color w:val="auto"/>
              </w:rPr>
            </w:pPr>
            <w:bookmarkStart w:id="10" w:name="_Toc94967973"/>
            <w:bookmarkStart w:id="11" w:name="_Toc127994215"/>
            <w:r w:rsidRPr="00BB2613">
              <w:rPr>
                <w:color w:val="auto"/>
              </w:rPr>
              <w:t>Cradle Roll 202</w:t>
            </w:r>
            <w:bookmarkEnd w:id="10"/>
            <w:r>
              <w:rPr>
                <w:color w:val="auto"/>
              </w:rPr>
              <w:t>2</w:t>
            </w:r>
            <w:bookmarkEnd w:id="11"/>
          </w:p>
          <w:p w:rsidR="00205AD9" w:rsidRPr="00ED21D5" w:rsidRDefault="00205AD9" w:rsidP="0095265A"/>
        </w:tc>
        <w:tc>
          <w:tcPr>
            <w:tcW w:w="4075" w:type="dxa"/>
            <w:gridSpan w:val="2"/>
            <w:vAlign w:val="center"/>
          </w:tcPr>
          <w:p w:rsidR="000A4EDA" w:rsidRDefault="000A4EDA" w:rsidP="0095265A">
            <w:pPr>
              <w:jc w:val="center"/>
              <w:rPr>
                <w:b/>
                <w:noProof/>
                <w:sz w:val="24"/>
                <w:szCs w:val="24"/>
                <w:lang w:eastAsia="en-CA"/>
              </w:rPr>
            </w:pPr>
          </w:p>
          <w:p w:rsidR="00205AD9" w:rsidRDefault="008A0A50" w:rsidP="0095265A">
            <w:pPr>
              <w:jc w:val="center"/>
              <w:rPr>
                <w:b/>
                <w:sz w:val="24"/>
                <w:szCs w:val="24"/>
              </w:rPr>
            </w:pPr>
            <w:r>
              <w:rPr>
                <w:b/>
                <w:noProof/>
                <w:sz w:val="24"/>
                <w:szCs w:val="24"/>
                <w:lang w:eastAsia="en-CA"/>
              </w:rPr>
              <w:drawing>
                <wp:inline distT="0" distB="0" distL="0" distR="0" wp14:anchorId="65E434C8" wp14:editId="7EC9D74F">
                  <wp:extent cx="1169819" cy="1084520"/>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900325688.JPG"/>
                          <pic:cNvPicPr/>
                        </pic:nvPicPr>
                        <pic:blipFill>
                          <a:blip r:embed="rId17">
                            <a:extLst>
                              <a:ext uri="{28A0092B-C50C-407E-A947-70E740481C1C}">
                                <a14:useLocalDpi xmlns:a14="http://schemas.microsoft.com/office/drawing/2010/main" val="0"/>
                              </a:ext>
                            </a:extLst>
                          </a:blip>
                          <a:stretch>
                            <a:fillRect/>
                          </a:stretch>
                        </pic:blipFill>
                        <pic:spPr>
                          <a:xfrm>
                            <a:off x="0" y="0"/>
                            <a:ext cx="1166281" cy="1081240"/>
                          </a:xfrm>
                          <a:prstGeom prst="rect">
                            <a:avLst/>
                          </a:prstGeom>
                        </pic:spPr>
                      </pic:pic>
                    </a:graphicData>
                  </a:graphic>
                </wp:inline>
              </w:drawing>
            </w:r>
          </w:p>
        </w:tc>
      </w:tr>
      <w:tr w:rsidR="00205AD9" w:rsidRPr="008B21DD" w:rsidTr="0095265A">
        <w:tc>
          <w:tcPr>
            <w:tcW w:w="6204" w:type="dxa"/>
            <w:gridSpan w:val="3"/>
          </w:tcPr>
          <w:p w:rsidR="00205AD9" w:rsidRPr="00531022" w:rsidRDefault="00205AD9" w:rsidP="00205AD9">
            <w:pPr>
              <w:rPr>
                <w:b/>
                <w:sz w:val="24"/>
                <w:szCs w:val="24"/>
              </w:rPr>
            </w:pPr>
            <w:r w:rsidRPr="00531022">
              <w:rPr>
                <w:b/>
                <w:sz w:val="24"/>
                <w:szCs w:val="24"/>
              </w:rPr>
              <w:t xml:space="preserve">Children on Cradle Roll </w:t>
            </w:r>
            <w:r>
              <w:rPr>
                <w:b/>
                <w:sz w:val="24"/>
                <w:szCs w:val="24"/>
              </w:rPr>
              <w:t>in 2022</w:t>
            </w:r>
            <w:r w:rsidRPr="00531022">
              <w:rPr>
                <w:b/>
                <w:sz w:val="24"/>
                <w:szCs w:val="24"/>
              </w:rPr>
              <w:t>:</w:t>
            </w:r>
          </w:p>
        </w:tc>
        <w:tc>
          <w:tcPr>
            <w:tcW w:w="1134" w:type="dxa"/>
          </w:tcPr>
          <w:p w:rsidR="00205AD9" w:rsidRPr="008B21DD" w:rsidRDefault="00205AD9" w:rsidP="0095265A">
            <w:pPr>
              <w:jc w:val="center"/>
              <w:rPr>
                <w:sz w:val="24"/>
                <w:szCs w:val="24"/>
              </w:rPr>
            </w:pPr>
            <w:r>
              <w:rPr>
                <w:sz w:val="24"/>
                <w:szCs w:val="24"/>
              </w:rPr>
              <w:t>7</w:t>
            </w:r>
          </w:p>
        </w:tc>
        <w:tc>
          <w:tcPr>
            <w:tcW w:w="2941" w:type="dxa"/>
            <w:tcBorders>
              <w:left w:val="nil"/>
            </w:tcBorders>
          </w:tcPr>
          <w:p w:rsidR="00205AD9" w:rsidRPr="008B21DD" w:rsidRDefault="00205AD9" w:rsidP="0095265A">
            <w:pPr>
              <w:jc w:val="center"/>
              <w:rPr>
                <w:sz w:val="24"/>
                <w:szCs w:val="24"/>
              </w:rPr>
            </w:pPr>
          </w:p>
        </w:tc>
      </w:tr>
      <w:tr w:rsidR="00205AD9" w:rsidRPr="008B21DD" w:rsidTr="0095265A">
        <w:tc>
          <w:tcPr>
            <w:tcW w:w="6204" w:type="dxa"/>
            <w:gridSpan w:val="3"/>
          </w:tcPr>
          <w:p w:rsidR="00205AD9" w:rsidRDefault="00205AD9" w:rsidP="0095265A">
            <w:pPr>
              <w:rPr>
                <w:b/>
                <w:sz w:val="24"/>
                <w:szCs w:val="24"/>
              </w:rPr>
            </w:pPr>
          </w:p>
        </w:tc>
        <w:tc>
          <w:tcPr>
            <w:tcW w:w="1134" w:type="dxa"/>
          </w:tcPr>
          <w:p w:rsidR="00205AD9" w:rsidRPr="008B21DD" w:rsidRDefault="00205AD9" w:rsidP="0095265A">
            <w:pPr>
              <w:jc w:val="center"/>
              <w:rPr>
                <w:sz w:val="24"/>
                <w:szCs w:val="24"/>
              </w:rPr>
            </w:pPr>
          </w:p>
        </w:tc>
        <w:tc>
          <w:tcPr>
            <w:tcW w:w="2941" w:type="dxa"/>
            <w:tcBorders>
              <w:left w:val="nil"/>
            </w:tcBorders>
          </w:tcPr>
          <w:p w:rsidR="00205AD9" w:rsidRPr="008B21DD" w:rsidRDefault="00205AD9" w:rsidP="0095265A">
            <w:pPr>
              <w:jc w:val="center"/>
              <w:rPr>
                <w:sz w:val="24"/>
                <w:szCs w:val="24"/>
              </w:rPr>
            </w:pPr>
          </w:p>
        </w:tc>
      </w:tr>
      <w:tr w:rsidR="00205AD9" w:rsidRPr="008B21DD" w:rsidTr="0095265A">
        <w:tc>
          <w:tcPr>
            <w:tcW w:w="6204" w:type="dxa"/>
            <w:gridSpan w:val="3"/>
          </w:tcPr>
          <w:p w:rsidR="00205AD9" w:rsidRPr="00531022" w:rsidRDefault="00205AD9" w:rsidP="00EF2BDD">
            <w:pPr>
              <w:rPr>
                <w:b/>
                <w:sz w:val="24"/>
                <w:szCs w:val="24"/>
              </w:rPr>
            </w:pPr>
            <w:r w:rsidRPr="00531022">
              <w:rPr>
                <w:b/>
                <w:sz w:val="24"/>
                <w:szCs w:val="24"/>
              </w:rPr>
              <w:t xml:space="preserve">Graduated from Cradle Roll in </w:t>
            </w:r>
            <w:r>
              <w:rPr>
                <w:b/>
                <w:sz w:val="24"/>
                <w:szCs w:val="24"/>
              </w:rPr>
              <w:t>2022</w:t>
            </w:r>
            <w:r w:rsidRPr="00531022">
              <w:rPr>
                <w:b/>
                <w:sz w:val="24"/>
                <w:szCs w:val="24"/>
              </w:rPr>
              <w:t>:</w:t>
            </w:r>
            <w:r w:rsidRPr="00531022">
              <w:rPr>
                <w:b/>
                <w:sz w:val="24"/>
                <w:szCs w:val="24"/>
              </w:rPr>
              <w:tab/>
            </w:r>
          </w:p>
        </w:tc>
        <w:tc>
          <w:tcPr>
            <w:tcW w:w="1134" w:type="dxa"/>
          </w:tcPr>
          <w:p w:rsidR="00205AD9" w:rsidRPr="008B21DD" w:rsidRDefault="00205AD9" w:rsidP="0095265A">
            <w:pPr>
              <w:jc w:val="center"/>
              <w:rPr>
                <w:sz w:val="24"/>
                <w:szCs w:val="24"/>
              </w:rPr>
            </w:pPr>
            <w:r>
              <w:rPr>
                <w:sz w:val="24"/>
                <w:szCs w:val="24"/>
              </w:rPr>
              <w:t>-2</w:t>
            </w:r>
          </w:p>
        </w:tc>
        <w:tc>
          <w:tcPr>
            <w:tcW w:w="2941" w:type="dxa"/>
            <w:tcBorders>
              <w:left w:val="nil"/>
            </w:tcBorders>
          </w:tcPr>
          <w:p w:rsidR="00205AD9" w:rsidRPr="008B21DD" w:rsidRDefault="00205AD9" w:rsidP="0095265A">
            <w:pPr>
              <w:jc w:val="center"/>
              <w:rPr>
                <w:sz w:val="24"/>
                <w:szCs w:val="24"/>
              </w:rPr>
            </w:pPr>
          </w:p>
        </w:tc>
      </w:tr>
      <w:tr w:rsidR="00205AD9" w:rsidRPr="008B21DD" w:rsidTr="0095265A">
        <w:tc>
          <w:tcPr>
            <w:tcW w:w="2802" w:type="dxa"/>
          </w:tcPr>
          <w:p w:rsidR="00205AD9" w:rsidRDefault="00205AD9" w:rsidP="0095265A">
            <w:pPr>
              <w:rPr>
                <w:b/>
                <w:sz w:val="24"/>
                <w:szCs w:val="24"/>
              </w:rPr>
            </w:pPr>
          </w:p>
        </w:tc>
        <w:tc>
          <w:tcPr>
            <w:tcW w:w="3402" w:type="dxa"/>
            <w:gridSpan w:val="2"/>
          </w:tcPr>
          <w:p w:rsidR="0053622B" w:rsidRDefault="0053622B" w:rsidP="0053622B">
            <w:pPr>
              <w:rPr>
                <w:sz w:val="24"/>
                <w:szCs w:val="24"/>
              </w:rPr>
            </w:pPr>
            <w:r w:rsidRPr="117F0ECA">
              <w:rPr>
                <w:sz w:val="24"/>
                <w:szCs w:val="24"/>
              </w:rPr>
              <w:t xml:space="preserve">Malia Grace </w:t>
            </w:r>
            <w:proofErr w:type="spellStart"/>
            <w:r w:rsidRPr="117F0ECA">
              <w:rPr>
                <w:sz w:val="24"/>
                <w:szCs w:val="24"/>
              </w:rPr>
              <w:t>Mesman</w:t>
            </w:r>
            <w:proofErr w:type="spellEnd"/>
          </w:p>
          <w:p w:rsidR="0053622B" w:rsidRDefault="0053622B" w:rsidP="0053622B">
            <w:pPr>
              <w:rPr>
                <w:sz w:val="24"/>
                <w:szCs w:val="24"/>
              </w:rPr>
            </w:pPr>
            <w:r w:rsidRPr="117F0ECA">
              <w:rPr>
                <w:sz w:val="24"/>
                <w:szCs w:val="24"/>
              </w:rPr>
              <w:t>Ethan Luc Nixon</w:t>
            </w:r>
          </w:p>
          <w:p w:rsidR="00B73201" w:rsidRDefault="00B73201" w:rsidP="0053622B">
            <w:pPr>
              <w:rPr>
                <w:sz w:val="24"/>
                <w:szCs w:val="24"/>
              </w:rPr>
            </w:pPr>
          </w:p>
          <w:p w:rsidR="00205AD9" w:rsidRDefault="00205AD9" w:rsidP="0053622B">
            <w:pPr>
              <w:rPr>
                <w:b/>
                <w:sz w:val="24"/>
                <w:szCs w:val="24"/>
              </w:rPr>
            </w:pPr>
          </w:p>
        </w:tc>
        <w:tc>
          <w:tcPr>
            <w:tcW w:w="1134" w:type="dxa"/>
          </w:tcPr>
          <w:p w:rsidR="00205AD9" w:rsidRPr="008B21DD" w:rsidRDefault="00205AD9" w:rsidP="0095265A">
            <w:pPr>
              <w:jc w:val="center"/>
              <w:rPr>
                <w:sz w:val="24"/>
                <w:szCs w:val="24"/>
              </w:rPr>
            </w:pPr>
          </w:p>
        </w:tc>
        <w:tc>
          <w:tcPr>
            <w:tcW w:w="2941" w:type="dxa"/>
            <w:tcBorders>
              <w:left w:val="nil"/>
            </w:tcBorders>
          </w:tcPr>
          <w:p w:rsidR="00205AD9" w:rsidRPr="008B21DD" w:rsidRDefault="00205AD9" w:rsidP="0095265A">
            <w:pPr>
              <w:jc w:val="center"/>
              <w:rPr>
                <w:sz w:val="24"/>
                <w:szCs w:val="24"/>
              </w:rPr>
            </w:pPr>
          </w:p>
        </w:tc>
      </w:tr>
      <w:tr w:rsidR="00205AD9" w:rsidRPr="008B21DD" w:rsidTr="0095265A">
        <w:trPr>
          <w:trHeight w:val="311"/>
        </w:trPr>
        <w:tc>
          <w:tcPr>
            <w:tcW w:w="6204" w:type="dxa"/>
            <w:gridSpan w:val="3"/>
          </w:tcPr>
          <w:p w:rsidR="00205AD9" w:rsidRPr="00531022" w:rsidRDefault="00205AD9" w:rsidP="00205AD9">
            <w:pPr>
              <w:rPr>
                <w:b/>
                <w:sz w:val="24"/>
                <w:szCs w:val="24"/>
              </w:rPr>
            </w:pPr>
            <w:r w:rsidRPr="00531022">
              <w:rPr>
                <w:b/>
                <w:sz w:val="24"/>
                <w:szCs w:val="24"/>
              </w:rPr>
              <w:t xml:space="preserve">Added by Baptism in </w:t>
            </w:r>
            <w:r>
              <w:rPr>
                <w:b/>
                <w:sz w:val="24"/>
                <w:szCs w:val="24"/>
              </w:rPr>
              <w:t>2022:</w:t>
            </w:r>
          </w:p>
        </w:tc>
        <w:tc>
          <w:tcPr>
            <w:tcW w:w="1134" w:type="dxa"/>
          </w:tcPr>
          <w:p w:rsidR="00205AD9" w:rsidRPr="008B21DD" w:rsidRDefault="00205AD9" w:rsidP="0095265A">
            <w:pPr>
              <w:jc w:val="center"/>
              <w:rPr>
                <w:sz w:val="24"/>
                <w:szCs w:val="24"/>
              </w:rPr>
            </w:pPr>
            <w:r>
              <w:rPr>
                <w:sz w:val="24"/>
                <w:szCs w:val="24"/>
              </w:rPr>
              <w:t>1</w:t>
            </w:r>
          </w:p>
        </w:tc>
        <w:tc>
          <w:tcPr>
            <w:tcW w:w="2941" w:type="dxa"/>
            <w:tcBorders>
              <w:left w:val="nil"/>
            </w:tcBorders>
          </w:tcPr>
          <w:p w:rsidR="00205AD9" w:rsidRPr="008B21DD" w:rsidRDefault="00205AD9" w:rsidP="0095265A">
            <w:pPr>
              <w:jc w:val="center"/>
              <w:rPr>
                <w:sz w:val="24"/>
                <w:szCs w:val="24"/>
              </w:rPr>
            </w:pPr>
          </w:p>
        </w:tc>
      </w:tr>
      <w:tr w:rsidR="00205AD9" w:rsidRPr="008B21DD" w:rsidTr="0095265A">
        <w:trPr>
          <w:trHeight w:val="311"/>
        </w:trPr>
        <w:tc>
          <w:tcPr>
            <w:tcW w:w="2802" w:type="dxa"/>
          </w:tcPr>
          <w:p w:rsidR="00205AD9" w:rsidRDefault="00205AD9" w:rsidP="0095265A">
            <w:pPr>
              <w:rPr>
                <w:b/>
                <w:sz w:val="24"/>
                <w:szCs w:val="24"/>
              </w:rPr>
            </w:pPr>
          </w:p>
        </w:tc>
        <w:tc>
          <w:tcPr>
            <w:tcW w:w="3402" w:type="dxa"/>
            <w:gridSpan w:val="2"/>
          </w:tcPr>
          <w:p w:rsidR="0053622B" w:rsidRDefault="0053622B" w:rsidP="0053622B">
            <w:pPr>
              <w:rPr>
                <w:sz w:val="24"/>
                <w:szCs w:val="24"/>
              </w:rPr>
            </w:pPr>
            <w:r w:rsidRPr="1CC507BD">
              <w:rPr>
                <w:sz w:val="24"/>
                <w:szCs w:val="24"/>
              </w:rPr>
              <w:t>Georgia Olive Nixon</w:t>
            </w:r>
          </w:p>
          <w:p w:rsidR="00205AD9" w:rsidRDefault="00205AD9" w:rsidP="0053622B">
            <w:pPr>
              <w:rPr>
                <w:b/>
                <w:sz w:val="24"/>
                <w:szCs w:val="24"/>
              </w:rPr>
            </w:pPr>
          </w:p>
          <w:p w:rsidR="00B73201" w:rsidRDefault="00B73201" w:rsidP="0053622B">
            <w:pPr>
              <w:rPr>
                <w:b/>
                <w:sz w:val="24"/>
                <w:szCs w:val="24"/>
              </w:rPr>
            </w:pPr>
          </w:p>
        </w:tc>
        <w:tc>
          <w:tcPr>
            <w:tcW w:w="1134" w:type="dxa"/>
          </w:tcPr>
          <w:p w:rsidR="00205AD9" w:rsidRPr="008B21DD" w:rsidRDefault="00205AD9" w:rsidP="0095265A">
            <w:pPr>
              <w:jc w:val="center"/>
              <w:rPr>
                <w:sz w:val="24"/>
                <w:szCs w:val="24"/>
              </w:rPr>
            </w:pPr>
          </w:p>
        </w:tc>
        <w:tc>
          <w:tcPr>
            <w:tcW w:w="2941" w:type="dxa"/>
            <w:tcBorders>
              <w:left w:val="nil"/>
            </w:tcBorders>
          </w:tcPr>
          <w:p w:rsidR="00205AD9" w:rsidRPr="008B21DD" w:rsidRDefault="00205AD9" w:rsidP="0095265A">
            <w:pPr>
              <w:jc w:val="center"/>
              <w:rPr>
                <w:sz w:val="24"/>
                <w:szCs w:val="24"/>
              </w:rPr>
            </w:pPr>
          </w:p>
        </w:tc>
      </w:tr>
      <w:tr w:rsidR="00205AD9" w:rsidRPr="008B21DD" w:rsidTr="0095265A">
        <w:trPr>
          <w:trHeight w:val="311"/>
        </w:trPr>
        <w:tc>
          <w:tcPr>
            <w:tcW w:w="6204" w:type="dxa"/>
            <w:gridSpan w:val="3"/>
          </w:tcPr>
          <w:p w:rsidR="00205AD9" w:rsidRPr="00531022" w:rsidRDefault="00205AD9" w:rsidP="00205AD9">
            <w:pPr>
              <w:rPr>
                <w:b/>
                <w:sz w:val="24"/>
                <w:szCs w:val="24"/>
              </w:rPr>
            </w:pPr>
            <w:r w:rsidRPr="00531022">
              <w:rPr>
                <w:b/>
                <w:sz w:val="24"/>
                <w:szCs w:val="24"/>
              </w:rPr>
              <w:t>Children on Cradle Roll as of December 31</w:t>
            </w:r>
            <w:r w:rsidRPr="00531022">
              <w:rPr>
                <w:b/>
                <w:sz w:val="24"/>
                <w:szCs w:val="24"/>
                <w:vertAlign w:val="superscript"/>
              </w:rPr>
              <w:t>st</w:t>
            </w:r>
            <w:r w:rsidRPr="00531022">
              <w:rPr>
                <w:b/>
                <w:sz w:val="24"/>
                <w:szCs w:val="24"/>
              </w:rPr>
              <w:t xml:space="preserve">, </w:t>
            </w:r>
            <w:r>
              <w:rPr>
                <w:b/>
                <w:sz w:val="24"/>
                <w:szCs w:val="24"/>
              </w:rPr>
              <w:t>2022:</w:t>
            </w:r>
            <w:r w:rsidRPr="00531022">
              <w:rPr>
                <w:b/>
                <w:sz w:val="24"/>
                <w:szCs w:val="24"/>
              </w:rPr>
              <w:tab/>
            </w:r>
          </w:p>
        </w:tc>
        <w:tc>
          <w:tcPr>
            <w:tcW w:w="1134" w:type="dxa"/>
          </w:tcPr>
          <w:p w:rsidR="00205AD9" w:rsidRPr="008B21DD" w:rsidRDefault="00205AD9" w:rsidP="0095265A">
            <w:pPr>
              <w:jc w:val="center"/>
              <w:rPr>
                <w:sz w:val="24"/>
                <w:szCs w:val="24"/>
              </w:rPr>
            </w:pPr>
            <w:r>
              <w:rPr>
                <w:sz w:val="24"/>
                <w:szCs w:val="24"/>
              </w:rPr>
              <w:t>6</w:t>
            </w:r>
          </w:p>
        </w:tc>
        <w:tc>
          <w:tcPr>
            <w:tcW w:w="2941" w:type="dxa"/>
            <w:tcBorders>
              <w:left w:val="nil"/>
            </w:tcBorders>
          </w:tcPr>
          <w:p w:rsidR="00205AD9" w:rsidRPr="008B21DD" w:rsidRDefault="00205AD9" w:rsidP="0095265A">
            <w:pPr>
              <w:jc w:val="center"/>
              <w:rPr>
                <w:sz w:val="24"/>
                <w:szCs w:val="24"/>
              </w:rPr>
            </w:pPr>
          </w:p>
        </w:tc>
      </w:tr>
      <w:tr w:rsidR="00205AD9" w:rsidRPr="008B21DD" w:rsidTr="0095265A">
        <w:trPr>
          <w:trHeight w:val="311"/>
        </w:trPr>
        <w:tc>
          <w:tcPr>
            <w:tcW w:w="3426" w:type="dxa"/>
            <w:gridSpan w:val="2"/>
          </w:tcPr>
          <w:p w:rsidR="00205AD9" w:rsidRDefault="00205AD9" w:rsidP="0095265A">
            <w:pPr>
              <w:rPr>
                <w:b/>
                <w:sz w:val="24"/>
                <w:szCs w:val="24"/>
              </w:rPr>
            </w:pPr>
          </w:p>
        </w:tc>
        <w:tc>
          <w:tcPr>
            <w:tcW w:w="2778" w:type="dxa"/>
          </w:tcPr>
          <w:p w:rsidR="00205AD9" w:rsidRDefault="00205AD9" w:rsidP="0095265A">
            <w:pPr>
              <w:rPr>
                <w:sz w:val="24"/>
                <w:szCs w:val="24"/>
              </w:rPr>
            </w:pPr>
          </w:p>
        </w:tc>
        <w:tc>
          <w:tcPr>
            <w:tcW w:w="1134" w:type="dxa"/>
          </w:tcPr>
          <w:p w:rsidR="00205AD9" w:rsidRPr="008B21DD" w:rsidRDefault="00205AD9" w:rsidP="0095265A">
            <w:pPr>
              <w:jc w:val="center"/>
              <w:rPr>
                <w:sz w:val="24"/>
                <w:szCs w:val="24"/>
              </w:rPr>
            </w:pPr>
          </w:p>
        </w:tc>
        <w:tc>
          <w:tcPr>
            <w:tcW w:w="2941" w:type="dxa"/>
            <w:tcBorders>
              <w:left w:val="nil"/>
            </w:tcBorders>
          </w:tcPr>
          <w:p w:rsidR="00205AD9" w:rsidRPr="008B21DD" w:rsidRDefault="00205AD9" w:rsidP="0095265A">
            <w:pPr>
              <w:jc w:val="center"/>
              <w:rPr>
                <w:sz w:val="24"/>
                <w:szCs w:val="24"/>
              </w:rPr>
            </w:pPr>
          </w:p>
        </w:tc>
      </w:tr>
      <w:tr w:rsidR="00205AD9" w:rsidRPr="008B21DD" w:rsidTr="0095265A">
        <w:trPr>
          <w:trHeight w:val="311"/>
        </w:trPr>
        <w:tc>
          <w:tcPr>
            <w:tcW w:w="6204" w:type="dxa"/>
            <w:gridSpan w:val="3"/>
          </w:tcPr>
          <w:p w:rsidR="00205AD9" w:rsidRDefault="00205AD9" w:rsidP="00205AD9">
            <w:pPr>
              <w:rPr>
                <w:sz w:val="24"/>
                <w:szCs w:val="24"/>
              </w:rPr>
            </w:pPr>
            <w:r w:rsidRPr="00864B4D">
              <w:rPr>
                <w:b/>
                <w:sz w:val="24"/>
                <w:szCs w:val="24"/>
              </w:rPr>
              <w:t>Birthday Cards sent in 20</w:t>
            </w:r>
            <w:r>
              <w:rPr>
                <w:b/>
                <w:sz w:val="24"/>
                <w:szCs w:val="24"/>
              </w:rPr>
              <w:t>22</w:t>
            </w:r>
            <w:r w:rsidRPr="00864B4D">
              <w:rPr>
                <w:b/>
                <w:sz w:val="24"/>
                <w:szCs w:val="24"/>
              </w:rPr>
              <w:t>:</w:t>
            </w:r>
          </w:p>
        </w:tc>
        <w:tc>
          <w:tcPr>
            <w:tcW w:w="1134" w:type="dxa"/>
          </w:tcPr>
          <w:p w:rsidR="00205AD9" w:rsidRPr="008B21DD" w:rsidRDefault="00205AD9" w:rsidP="0095265A">
            <w:pPr>
              <w:jc w:val="center"/>
              <w:rPr>
                <w:sz w:val="24"/>
                <w:szCs w:val="24"/>
              </w:rPr>
            </w:pPr>
            <w:r>
              <w:rPr>
                <w:sz w:val="24"/>
                <w:szCs w:val="24"/>
              </w:rPr>
              <w:t>6</w:t>
            </w:r>
          </w:p>
        </w:tc>
        <w:tc>
          <w:tcPr>
            <w:tcW w:w="2941" w:type="dxa"/>
            <w:tcBorders>
              <w:left w:val="nil"/>
            </w:tcBorders>
          </w:tcPr>
          <w:p w:rsidR="00205AD9" w:rsidRPr="008B21DD" w:rsidRDefault="00205AD9" w:rsidP="0095265A">
            <w:pPr>
              <w:jc w:val="center"/>
              <w:rPr>
                <w:sz w:val="24"/>
                <w:szCs w:val="24"/>
              </w:rPr>
            </w:pPr>
          </w:p>
        </w:tc>
      </w:tr>
      <w:tr w:rsidR="00205AD9" w:rsidRPr="008B21DD" w:rsidTr="0095265A">
        <w:trPr>
          <w:trHeight w:val="311"/>
        </w:trPr>
        <w:tc>
          <w:tcPr>
            <w:tcW w:w="3426" w:type="dxa"/>
            <w:gridSpan w:val="2"/>
          </w:tcPr>
          <w:p w:rsidR="00205AD9" w:rsidRDefault="00205AD9" w:rsidP="0095265A">
            <w:pPr>
              <w:rPr>
                <w:b/>
                <w:sz w:val="24"/>
                <w:szCs w:val="24"/>
              </w:rPr>
            </w:pPr>
          </w:p>
          <w:p w:rsidR="00B73201" w:rsidRDefault="00B73201" w:rsidP="0095265A">
            <w:pPr>
              <w:rPr>
                <w:b/>
                <w:sz w:val="24"/>
                <w:szCs w:val="24"/>
              </w:rPr>
            </w:pPr>
          </w:p>
        </w:tc>
        <w:tc>
          <w:tcPr>
            <w:tcW w:w="2778" w:type="dxa"/>
          </w:tcPr>
          <w:p w:rsidR="00205AD9" w:rsidRDefault="00205AD9" w:rsidP="0095265A">
            <w:pPr>
              <w:rPr>
                <w:sz w:val="24"/>
                <w:szCs w:val="24"/>
              </w:rPr>
            </w:pPr>
          </w:p>
        </w:tc>
        <w:tc>
          <w:tcPr>
            <w:tcW w:w="1134" w:type="dxa"/>
          </w:tcPr>
          <w:p w:rsidR="00205AD9" w:rsidRPr="008B21DD" w:rsidRDefault="00205AD9" w:rsidP="0095265A">
            <w:pPr>
              <w:jc w:val="center"/>
              <w:rPr>
                <w:sz w:val="24"/>
                <w:szCs w:val="24"/>
              </w:rPr>
            </w:pPr>
          </w:p>
        </w:tc>
        <w:tc>
          <w:tcPr>
            <w:tcW w:w="2941" w:type="dxa"/>
          </w:tcPr>
          <w:p w:rsidR="00205AD9" w:rsidRPr="008B21DD" w:rsidRDefault="00205AD9" w:rsidP="0095265A">
            <w:pPr>
              <w:jc w:val="center"/>
              <w:rPr>
                <w:sz w:val="24"/>
                <w:szCs w:val="24"/>
              </w:rPr>
            </w:pPr>
          </w:p>
        </w:tc>
      </w:tr>
      <w:tr w:rsidR="00205AD9" w:rsidRPr="008B21DD" w:rsidTr="0095265A">
        <w:trPr>
          <w:trHeight w:val="361"/>
        </w:trPr>
        <w:tc>
          <w:tcPr>
            <w:tcW w:w="10279" w:type="dxa"/>
            <w:gridSpan w:val="5"/>
          </w:tcPr>
          <w:p w:rsidR="00205AD9" w:rsidRPr="00205AD9" w:rsidRDefault="00205AD9" w:rsidP="0095265A">
            <w:pPr>
              <w:rPr>
                <w:b/>
                <w:bCs/>
                <w:sz w:val="24"/>
                <w:szCs w:val="24"/>
              </w:rPr>
            </w:pPr>
            <w:r w:rsidRPr="00205AD9">
              <w:rPr>
                <w:b/>
                <w:bCs/>
                <w:sz w:val="24"/>
                <w:szCs w:val="24"/>
              </w:rPr>
              <w:t>Life is the first gift; love is the second and understanding is the third.</w:t>
            </w:r>
          </w:p>
          <w:p w:rsidR="00205AD9" w:rsidRPr="008B21DD" w:rsidRDefault="00205AD9" w:rsidP="0095265A">
            <w:pPr>
              <w:rPr>
                <w:sz w:val="24"/>
                <w:szCs w:val="24"/>
              </w:rPr>
            </w:pPr>
          </w:p>
        </w:tc>
      </w:tr>
      <w:tr w:rsidR="00205AD9" w:rsidRPr="008B21DD" w:rsidTr="0095265A">
        <w:trPr>
          <w:trHeight w:val="311"/>
        </w:trPr>
        <w:tc>
          <w:tcPr>
            <w:tcW w:w="10279" w:type="dxa"/>
            <w:gridSpan w:val="5"/>
          </w:tcPr>
          <w:p w:rsidR="00205AD9" w:rsidRDefault="00205AD9" w:rsidP="0095265A">
            <w:pPr>
              <w:rPr>
                <w:sz w:val="24"/>
                <w:szCs w:val="24"/>
              </w:rPr>
            </w:pPr>
            <w:r>
              <w:rPr>
                <w:sz w:val="24"/>
                <w:szCs w:val="24"/>
              </w:rPr>
              <w:t>Respectfully Submitted,</w:t>
            </w:r>
          </w:p>
          <w:p w:rsidR="00205AD9" w:rsidRDefault="00205AD9" w:rsidP="0095265A">
            <w:pPr>
              <w:rPr>
                <w:sz w:val="24"/>
                <w:szCs w:val="24"/>
              </w:rPr>
            </w:pPr>
          </w:p>
          <w:p w:rsidR="00205AD9" w:rsidRPr="008B21DD" w:rsidRDefault="00205AD9" w:rsidP="0095265A">
            <w:pPr>
              <w:rPr>
                <w:sz w:val="24"/>
                <w:szCs w:val="24"/>
              </w:rPr>
            </w:pPr>
            <w:r w:rsidRPr="00B10FEF">
              <w:rPr>
                <w:i/>
                <w:sz w:val="24"/>
                <w:szCs w:val="24"/>
              </w:rPr>
              <w:t>Margaret MacLeod</w:t>
            </w:r>
            <w:r>
              <w:rPr>
                <w:sz w:val="24"/>
                <w:szCs w:val="24"/>
              </w:rPr>
              <w:t xml:space="preserve"> – Cradle Roll Superintendent</w:t>
            </w:r>
          </w:p>
        </w:tc>
      </w:tr>
    </w:tbl>
    <w:p w:rsidR="00205AD9" w:rsidRDefault="00205AD9">
      <w:pPr>
        <w:rPr>
          <w:rFonts w:asciiTheme="majorHAnsi" w:eastAsiaTheme="majorEastAsia" w:hAnsiTheme="majorHAnsi" w:cstheme="majorBidi"/>
          <w:b/>
          <w:bCs/>
          <w:sz w:val="28"/>
          <w:szCs w:val="28"/>
        </w:rPr>
      </w:pPr>
    </w:p>
    <w:p w:rsidR="00205AD9" w:rsidRDefault="00205AD9">
      <w:pPr>
        <w:rPr>
          <w:rFonts w:asciiTheme="majorHAnsi" w:eastAsiaTheme="majorEastAsia" w:hAnsiTheme="majorHAnsi" w:cstheme="majorBidi"/>
          <w:b/>
          <w:bCs/>
          <w:sz w:val="28"/>
          <w:szCs w:val="28"/>
        </w:rPr>
      </w:pPr>
      <w:r>
        <w:br w:type="page"/>
      </w:r>
    </w:p>
    <w:p w:rsidR="003E7BA9" w:rsidRDefault="003E7BA9" w:rsidP="003E7BA9">
      <w:pPr>
        <w:pStyle w:val="Heading1"/>
        <w:jc w:val="center"/>
        <w:rPr>
          <w:color w:val="auto"/>
        </w:rPr>
      </w:pPr>
      <w:bookmarkStart w:id="12" w:name="_Toc127994216"/>
      <w:r>
        <w:rPr>
          <w:color w:val="auto"/>
        </w:rPr>
        <w:lastRenderedPageBreak/>
        <w:t>Search Committe</w:t>
      </w:r>
      <w:r w:rsidR="00596A0C">
        <w:rPr>
          <w:color w:val="auto"/>
        </w:rPr>
        <w:t>e</w:t>
      </w:r>
      <w:r w:rsidRPr="005244CC">
        <w:rPr>
          <w:color w:val="auto"/>
        </w:rPr>
        <w:t xml:space="preserve"> Report</w:t>
      </w:r>
      <w:r>
        <w:rPr>
          <w:color w:val="auto"/>
        </w:rPr>
        <w:t xml:space="preserve"> 202</w:t>
      </w:r>
      <w:r w:rsidR="00255219">
        <w:rPr>
          <w:color w:val="auto"/>
        </w:rPr>
        <w:t>2</w:t>
      </w:r>
      <w:bookmarkEnd w:id="12"/>
    </w:p>
    <w:p w:rsidR="004141DA" w:rsidRPr="004141DA" w:rsidRDefault="004141DA" w:rsidP="004141DA"/>
    <w:p w:rsidR="00255219" w:rsidRPr="00D73F2B" w:rsidRDefault="00255219" w:rsidP="00255219">
      <w:pPr>
        <w:jc w:val="both"/>
        <w:rPr>
          <w:sz w:val="24"/>
          <w:szCs w:val="24"/>
        </w:rPr>
      </w:pPr>
      <w:r w:rsidRPr="00D73F2B">
        <w:rPr>
          <w:sz w:val="24"/>
          <w:szCs w:val="24"/>
        </w:rPr>
        <w:t xml:space="preserve">The Search process set by the Presbytery to find a new Minister for Kenyon Presbyterian Church and St Columba Presbyterian Church continued in 2022.    Kenyon Members are: Laurie </w:t>
      </w:r>
      <w:proofErr w:type="spellStart"/>
      <w:r w:rsidRPr="00D73F2B">
        <w:rPr>
          <w:sz w:val="24"/>
          <w:szCs w:val="24"/>
        </w:rPr>
        <w:t>Arkinstall</w:t>
      </w:r>
      <w:proofErr w:type="spellEnd"/>
      <w:r w:rsidRPr="00D73F2B">
        <w:rPr>
          <w:sz w:val="24"/>
          <w:szCs w:val="24"/>
        </w:rPr>
        <w:t xml:space="preserve">, Jack Fraser, Lynn </w:t>
      </w:r>
      <w:proofErr w:type="spellStart"/>
      <w:r w:rsidRPr="00D73F2B">
        <w:rPr>
          <w:sz w:val="24"/>
          <w:szCs w:val="24"/>
        </w:rPr>
        <w:t>MacGillivray</w:t>
      </w:r>
      <w:proofErr w:type="spellEnd"/>
      <w:r w:rsidRPr="00D73F2B">
        <w:rPr>
          <w:sz w:val="24"/>
          <w:szCs w:val="24"/>
        </w:rPr>
        <w:t xml:space="preserve"> and Janet </w:t>
      </w:r>
      <w:proofErr w:type="spellStart"/>
      <w:r w:rsidRPr="00D73F2B">
        <w:rPr>
          <w:sz w:val="24"/>
          <w:szCs w:val="24"/>
        </w:rPr>
        <w:t>MacCrimmon</w:t>
      </w:r>
      <w:proofErr w:type="spellEnd"/>
      <w:r w:rsidRPr="00D73F2B">
        <w:rPr>
          <w:sz w:val="24"/>
          <w:szCs w:val="24"/>
        </w:rPr>
        <w:t xml:space="preserve">.  St Columba members are: Doreen Howes, Rowan MacPherson, Ralph </w:t>
      </w:r>
      <w:proofErr w:type="spellStart"/>
      <w:r w:rsidRPr="00D73F2B">
        <w:rPr>
          <w:sz w:val="24"/>
          <w:szCs w:val="24"/>
        </w:rPr>
        <w:t>MacGillivray</w:t>
      </w:r>
      <w:proofErr w:type="spellEnd"/>
      <w:r w:rsidRPr="00D73F2B">
        <w:rPr>
          <w:sz w:val="24"/>
          <w:szCs w:val="24"/>
        </w:rPr>
        <w:t xml:space="preserve"> and Pauline Hambleton.  The committee was guided by Rev. Jim Ferrier throughout the year and was joined in October, by Rev. Robert Adams as co-moderator of the committee.</w:t>
      </w:r>
    </w:p>
    <w:p w:rsidR="00255219" w:rsidRPr="00D73F2B" w:rsidRDefault="00255219" w:rsidP="00255219">
      <w:pPr>
        <w:jc w:val="both"/>
        <w:rPr>
          <w:sz w:val="24"/>
          <w:szCs w:val="24"/>
        </w:rPr>
      </w:pPr>
      <w:r w:rsidRPr="00D73F2B">
        <w:rPr>
          <w:sz w:val="24"/>
          <w:szCs w:val="24"/>
        </w:rPr>
        <w:t xml:space="preserve">The committee had a late start to the year due to covid-19 issues once again but held a total of five in-person meetings this year.   Two of these meetings were held jointly with Session members from both churches.  One meeting with the Joint Session included the Ministry Committee from the Presbytery.  The Search Committee reviewed what the congregations wanted and needed from a Minister, the conditions of a Call, as well the financial viability of a Full-time Minister.  The committee discussed with Session and the Presbytery Ministry Committee what the roles and responsibilities of a ¾-time Minister position would entail for the Minister and the congregation. </w:t>
      </w:r>
    </w:p>
    <w:p w:rsidR="00255219" w:rsidRPr="00D73F2B" w:rsidRDefault="00255219" w:rsidP="00255219">
      <w:pPr>
        <w:jc w:val="both"/>
        <w:rPr>
          <w:sz w:val="24"/>
          <w:szCs w:val="24"/>
        </w:rPr>
      </w:pPr>
      <w:r w:rsidRPr="00D73F2B">
        <w:rPr>
          <w:sz w:val="24"/>
          <w:szCs w:val="24"/>
        </w:rPr>
        <w:t>For the Search committee to look at hiring a ¾-time Minister, an application to the Presbytery for permission had to be started.  For this application process, an in-depth look at our finances for the past five years and a projection of where our finances will be in the future must be completed, among other things.  This application is in progress and must be presented to the congregation for a vote prior to submission to the Presbytery.</w:t>
      </w:r>
    </w:p>
    <w:p w:rsidR="00255219" w:rsidRPr="00D73F2B" w:rsidRDefault="00255219" w:rsidP="00255219">
      <w:pPr>
        <w:jc w:val="both"/>
        <w:rPr>
          <w:sz w:val="24"/>
          <w:szCs w:val="24"/>
        </w:rPr>
      </w:pPr>
      <w:r w:rsidRPr="00D73F2B">
        <w:rPr>
          <w:sz w:val="24"/>
          <w:szCs w:val="24"/>
        </w:rPr>
        <w:t xml:space="preserve">I would like to thank all the committee members for their time, energy, patience and thoughtfulness in working through the lengthy process of finding a Minister best suited for our congregations.  </w:t>
      </w:r>
      <w:proofErr w:type="gramStart"/>
      <w:r w:rsidRPr="00D73F2B">
        <w:rPr>
          <w:sz w:val="24"/>
          <w:szCs w:val="24"/>
        </w:rPr>
        <w:t>A thank you to our moderators for their guidance and knowledge through this search process.</w:t>
      </w:r>
      <w:proofErr w:type="gramEnd"/>
      <w:r w:rsidRPr="00D73F2B">
        <w:rPr>
          <w:sz w:val="24"/>
          <w:szCs w:val="24"/>
        </w:rPr>
        <w:t xml:space="preserve">  And finally, thank you to </w:t>
      </w:r>
      <w:proofErr w:type="gramStart"/>
      <w:r w:rsidRPr="00D73F2B">
        <w:rPr>
          <w:sz w:val="24"/>
          <w:szCs w:val="24"/>
        </w:rPr>
        <w:t>all of the</w:t>
      </w:r>
      <w:proofErr w:type="gramEnd"/>
      <w:r w:rsidRPr="00D73F2B">
        <w:rPr>
          <w:sz w:val="24"/>
          <w:szCs w:val="24"/>
        </w:rPr>
        <w:t xml:space="preserve"> pulpit supply ministering to our congregations during this time.  </w:t>
      </w:r>
    </w:p>
    <w:p w:rsidR="00255219" w:rsidRPr="00D73F2B" w:rsidRDefault="00255219" w:rsidP="00255219">
      <w:pPr>
        <w:jc w:val="both"/>
        <w:rPr>
          <w:sz w:val="24"/>
          <w:szCs w:val="24"/>
        </w:rPr>
      </w:pPr>
    </w:p>
    <w:p w:rsidR="00255219" w:rsidRPr="00D73F2B" w:rsidRDefault="00255219" w:rsidP="00255219">
      <w:pPr>
        <w:jc w:val="both"/>
        <w:rPr>
          <w:sz w:val="24"/>
          <w:szCs w:val="24"/>
        </w:rPr>
      </w:pPr>
      <w:r w:rsidRPr="00D73F2B">
        <w:rPr>
          <w:sz w:val="24"/>
          <w:szCs w:val="24"/>
        </w:rPr>
        <w:t>Respectfully submitted,</w:t>
      </w:r>
    </w:p>
    <w:p w:rsidR="00255219" w:rsidRPr="00D73F2B" w:rsidRDefault="00255219" w:rsidP="00255219">
      <w:pPr>
        <w:jc w:val="both"/>
        <w:rPr>
          <w:sz w:val="24"/>
          <w:szCs w:val="24"/>
        </w:rPr>
      </w:pPr>
    </w:p>
    <w:p w:rsidR="00255219" w:rsidRPr="00D73F2B" w:rsidRDefault="00255219" w:rsidP="00255219">
      <w:pPr>
        <w:jc w:val="both"/>
        <w:rPr>
          <w:sz w:val="24"/>
          <w:szCs w:val="24"/>
        </w:rPr>
      </w:pPr>
      <w:r w:rsidRPr="00D73F2B">
        <w:rPr>
          <w:sz w:val="24"/>
          <w:szCs w:val="24"/>
        </w:rPr>
        <w:t xml:space="preserve">Laurie </w:t>
      </w:r>
      <w:proofErr w:type="spellStart"/>
      <w:r w:rsidRPr="00D73F2B">
        <w:rPr>
          <w:sz w:val="24"/>
          <w:szCs w:val="24"/>
        </w:rPr>
        <w:t>Arkinstall</w:t>
      </w:r>
      <w:proofErr w:type="spellEnd"/>
    </w:p>
    <w:p w:rsidR="00255219" w:rsidRPr="00D73F2B" w:rsidRDefault="00255219" w:rsidP="00255219">
      <w:pPr>
        <w:jc w:val="both"/>
        <w:rPr>
          <w:sz w:val="24"/>
          <w:szCs w:val="24"/>
        </w:rPr>
      </w:pPr>
      <w:r w:rsidRPr="00D73F2B">
        <w:rPr>
          <w:sz w:val="24"/>
          <w:szCs w:val="24"/>
        </w:rPr>
        <w:t>Committee Chair</w:t>
      </w:r>
    </w:p>
    <w:p w:rsidR="00ED21D5" w:rsidRDefault="00ED21D5" w:rsidP="0009698B">
      <w:pPr>
        <w:rPr>
          <w:sz w:val="24"/>
          <w:szCs w:val="24"/>
        </w:rPr>
      </w:pPr>
    </w:p>
    <w:p w:rsidR="00B96F8F" w:rsidRDefault="00B96F8F" w:rsidP="0009698B">
      <w:pPr>
        <w:rPr>
          <w:sz w:val="24"/>
          <w:szCs w:val="24"/>
        </w:rPr>
      </w:pPr>
    </w:p>
    <w:p w:rsidR="00B96F8F" w:rsidRDefault="00B96F8F" w:rsidP="0009698B">
      <w:pPr>
        <w:rPr>
          <w:sz w:val="24"/>
          <w:szCs w:val="24"/>
        </w:rPr>
      </w:pPr>
    </w:p>
    <w:p w:rsidR="00B96F8F" w:rsidRDefault="00B96F8F" w:rsidP="0009698B">
      <w:pPr>
        <w:rPr>
          <w:sz w:val="24"/>
          <w:szCs w:val="24"/>
        </w:rPr>
      </w:pPr>
    </w:p>
    <w:p w:rsidR="00B96F8F" w:rsidRDefault="00B96F8F" w:rsidP="0009698B">
      <w:pPr>
        <w:rPr>
          <w:sz w:val="24"/>
          <w:szCs w:val="24"/>
        </w:rPr>
      </w:pPr>
    </w:p>
    <w:p w:rsidR="00B96F8F" w:rsidRDefault="00B96F8F" w:rsidP="0009698B">
      <w:pPr>
        <w:rPr>
          <w:sz w:val="24"/>
          <w:szCs w:val="24"/>
        </w:rPr>
      </w:pPr>
    </w:p>
    <w:p w:rsidR="00B96F8F" w:rsidRDefault="00B96F8F" w:rsidP="00B96F8F">
      <w:pPr>
        <w:pStyle w:val="Heading1"/>
        <w:jc w:val="center"/>
        <w:rPr>
          <w:color w:val="auto"/>
        </w:rPr>
      </w:pPr>
      <w:bookmarkStart w:id="13" w:name="_Toc127994217"/>
      <w:r w:rsidRPr="001C3DB9">
        <w:rPr>
          <w:color w:val="auto"/>
        </w:rPr>
        <w:lastRenderedPageBreak/>
        <w:t>Cemetery Committee Report 20</w:t>
      </w:r>
      <w:r>
        <w:rPr>
          <w:color w:val="auto"/>
        </w:rPr>
        <w:t>22</w:t>
      </w:r>
      <w:bookmarkEnd w:id="13"/>
    </w:p>
    <w:p w:rsidR="00B96F8F" w:rsidRPr="00BA6D98" w:rsidRDefault="00B96F8F" w:rsidP="00B96F8F"/>
    <w:p w:rsidR="00B96F8F" w:rsidRPr="005F378C" w:rsidRDefault="00B96F8F" w:rsidP="006D1AEE">
      <w:pPr>
        <w:jc w:val="both"/>
        <w:rPr>
          <w:sz w:val="24"/>
          <w:szCs w:val="24"/>
        </w:rPr>
      </w:pPr>
      <w:r w:rsidRPr="005F378C">
        <w:rPr>
          <w:sz w:val="24"/>
          <w:szCs w:val="24"/>
        </w:rPr>
        <w:t>Our cemetery committee continues to maintain the cemetery, purchasing and planting grass seed as needed. The mature cedars along the creek have been removed and perennial beds were planted in their place, on both sides of the central culvert. Planted in late summer, we will see what emerges in the spring and plan the next phase. Harsh winter storms have littered the main laneway beside the hall with broken branches. This will require early spring cutting by a hired arborist. Janet</w:t>
      </w:r>
      <w:r w:rsidR="006D1AEE">
        <w:rPr>
          <w:sz w:val="24"/>
          <w:szCs w:val="24"/>
        </w:rPr>
        <w:t xml:space="preserve"> </w:t>
      </w:r>
      <w:proofErr w:type="spellStart"/>
      <w:r w:rsidR="006D1AEE">
        <w:rPr>
          <w:sz w:val="24"/>
          <w:szCs w:val="24"/>
        </w:rPr>
        <w:t>MacCrimmon</w:t>
      </w:r>
      <w:proofErr w:type="spellEnd"/>
      <w:r w:rsidRPr="005F378C">
        <w:rPr>
          <w:sz w:val="24"/>
          <w:szCs w:val="24"/>
        </w:rPr>
        <w:t xml:space="preserve"> estimated it could cost $2000.0</w:t>
      </w:r>
      <w:r w:rsidR="006D1AEE">
        <w:rPr>
          <w:sz w:val="24"/>
          <w:szCs w:val="24"/>
        </w:rPr>
        <w:t>0</w:t>
      </w:r>
      <w:r w:rsidRPr="005F378C">
        <w:rPr>
          <w:sz w:val="24"/>
          <w:szCs w:val="24"/>
        </w:rPr>
        <w:t xml:space="preserve"> and probably requires a bucket truck.</w:t>
      </w:r>
    </w:p>
    <w:p w:rsidR="00B96F8F" w:rsidRPr="005F378C" w:rsidRDefault="00B96F8F" w:rsidP="00B96F8F">
      <w:pPr>
        <w:jc w:val="both"/>
        <w:rPr>
          <w:sz w:val="24"/>
          <w:szCs w:val="24"/>
        </w:rPr>
      </w:pPr>
      <w:r w:rsidRPr="005F378C">
        <w:rPr>
          <w:sz w:val="24"/>
          <w:szCs w:val="24"/>
        </w:rPr>
        <w:t xml:space="preserve">This past year, 8 private funerals took place. Most of these funerals used the </w:t>
      </w:r>
      <w:r w:rsidR="00543DCB">
        <w:rPr>
          <w:sz w:val="24"/>
          <w:szCs w:val="24"/>
        </w:rPr>
        <w:t>C</w:t>
      </w:r>
      <w:r w:rsidRPr="005F378C">
        <w:rPr>
          <w:sz w:val="24"/>
          <w:szCs w:val="24"/>
        </w:rPr>
        <w:t>hurch and hall with hired caterers.</w:t>
      </w:r>
    </w:p>
    <w:p w:rsidR="00B96F8F" w:rsidRPr="005F378C" w:rsidRDefault="00B96F8F" w:rsidP="00B96F8F">
      <w:pPr>
        <w:jc w:val="both"/>
        <w:rPr>
          <w:sz w:val="24"/>
          <w:szCs w:val="24"/>
        </w:rPr>
      </w:pPr>
      <w:r w:rsidRPr="005F378C">
        <w:rPr>
          <w:sz w:val="24"/>
          <w:szCs w:val="24"/>
        </w:rPr>
        <w:t xml:space="preserve">Each year a contractor surveys the tombstones and identifies the broken and crooked stones. Again in 2022, </w:t>
      </w:r>
      <w:r w:rsidR="00101B75">
        <w:rPr>
          <w:sz w:val="24"/>
          <w:szCs w:val="24"/>
        </w:rPr>
        <w:t xml:space="preserve">approximately </w:t>
      </w:r>
      <w:r w:rsidRPr="005F378C">
        <w:rPr>
          <w:sz w:val="24"/>
          <w:szCs w:val="24"/>
        </w:rPr>
        <w:t>$</w:t>
      </w:r>
      <w:r w:rsidR="00101B75">
        <w:rPr>
          <w:sz w:val="24"/>
          <w:szCs w:val="24"/>
        </w:rPr>
        <w:t>11</w:t>
      </w:r>
      <w:r w:rsidRPr="005F378C">
        <w:rPr>
          <w:sz w:val="24"/>
          <w:szCs w:val="24"/>
        </w:rPr>
        <w:t>000.00 was spent on fixing old tombstones throughout the cemetery.</w:t>
      </w:r>
    </w:p>
    <w:p w:rsidR="00B96F8F" w:rsidRPr="005F378C" w:rsidRDefault="00B96F8F" w:rsidP="00B96F8F">
      <w:pPr>
        <w:jc w:val="both"/>
        <w:rPr>
          <w:sz w:val="24"/>
          <w:szCs w:val="24"/>
        </w:rPr>
      </w:pPr>
      <w:r w:rsidRPr="005F378C">
        <w:rPr>
          <w:sz w:val="24"/>
          <w:szCs w:val="24"/>
        </w:rPr>
        <w:t>Two people have stepped forward to continue entering data on the Crypt Keeper software. In time, all of the handwritten information on each plot will be accessible by visitors in a digital format. The handwritten records will be continued.</w:t>
      </w:r>
    </w:p>
    <w:p w:rsidR="00B96F8F" w:rsidRPr="005F378C" w:rsidRDefault="00B96F8F" w:rsidP="00B96F8F">
      <w:pPr>
        <w:jc w:val="both"/>
        <w:rPr>
          <w:sz w:val="24"/>
          <w:szCs w:val="24"/>
        </w:rPr>
      </w:pPr>
      <w:r w:rsidRPr="005F378C">
        <w:rPr>
          <w:sz w:val="24"/>
          <w:szCs w:val="24"/>
        </w:rPr>
        <w:t>In December, the committee hosted an appreciation lunch of pizza, salads</w:t>
      </w:r>
      <w:r w:rsidR="006D1AEE">
        <w:rPr>
          <w:sz w:val="24"/>
          <w:szCs w:val="24"/>
        </w:rPr>
        <w:t>,</w:t>
      </w:r>
      <w:r w:rsidRPr="005F378C">
        <w:rPr>
          <w:sz w:val="24"/>
          <w:szCs w:val="24"/>
        </w:rPr>
        <w:t xml:space="preserve"> and sundaes, for all church families. This was enjoyed by all in attendance. We have no trouble getting volunteers to help occasionally with the physical work demands at the cemetery. We are truly blessed and grateful for this help.</w:t>
      </w:r>
    </w:p>
    <w:p w:rsidR="00B96F8F" w:rsidRPr="005F378C" w:rsidRDefault="00B96F8F" w:rsidP="006D1AEE">
      <w:pPr>
        <w:jc w:val="both"/>
        <w:rPr>
          <w:sz w:val="24"/>
          <w:szCs w:val="24"/>
        </w:rPr>
      </w:pPr>
      <w:r w:rsidRPr="005F378C">
        <w:rPr>
          <w:sz w:val="24"/>
          <w:szCs w:val="24"/>
        </w:rPr>
        <w:t>Thank you to our committee and volunteers for their continued support.</w:t>
      </w:r>
    </w:p>
    <w:p w:rsidR="00B96F8F" w:rsidRPr="005F378C" w:rsidRDefault="00B96F8F" w:rsidP="006D1AEE">
      <w:pPr>
        <w:jc w:val="both"/>
        <w:rPr>
          <w:sz w:val="24"/>
          <w:szCs w:val="24"/>
        </w:rPr>
      </w:pPr>
      <w:r w:rsidRPr="005F378C">
        <w:rPr>
          <w:sz w:val="24"/>
          <w:szCs w:val="24"/>
        </w:rPr>
        <w:t xml:space="preserve">Respectfully submitted … </w:t>
      </w:r>
    </w:p>
    <w:p w:rsidR="00B96F8F" w:rsidRDefault="00B96F8F" w:rsidP="006D1AEE">
      <w:pPr>
        <w:jc w:val="both"/>
        <w:rPr>
          <w:sz w:val="24"/>
          <w:szCs w:val="24"/>
          <w:lang w:val="en-US"/>
        </w:rPr>
      </w:pPr>
      <w:r w:rsidRPr="005F378C">
        <w:rPr>
          <w:sz w:val="24"/>
          <w:szCs w:val="24"/>
        </w:rPr>
        <w:t>Audrey</w:t>
      </w:r>
      <w:r w:rsidR="006D1AEE">
        <w:rPr>
          <w:sz w:val="24"/>
          <w:szCs w:val="24"/>
        </w:rPr>
        <w:t xml:space="preserve"> </w:t>
      </w:r>
      <w:proofErr w:type="spellStart"/>
      <w:r w:rsidR="006D1AEE">
        <w:rPr>
          <w:sz w:val="24"/>
          <w:szCs w:val="24"/>
        </w:rPr>
        <w:t>MacQueen</w:t>
      </w:r>
      <w:proofErr w:type="spellEnd"/>
      <w:r w:rsidRPr="005F378C">
        <w:rPr>
          <w:sz w:val="24"/>
          <w:szCs w:val="24"/>
        </w:rPr>
        <w:t xml:space="preserve"> (chair), Gordon</w:t>
      </w:r>
      <w:r w:rsidR="006D1AEE">
        <w:rPr>
          <w:sz w:val="24"/>
          <w:szCs w:val="24"/>
        </w:rPr>
        <w:t xml:space="preserve"> Bracken</w:t>
      </w:r>
      <w:r w:rsidRPr="005F378C">
        <w:rPr>
          <w:sz w:val="24"/>
          <w:szCs w:val="24"/>
        </w:rPr>
        <w:t>, Janet</w:t>
      </w:r>
      <w:r w:rsidR="006D1AEE">
        <w:rPr>
          <w:sz w:val="24"/>
          <w:szCs w:val="24"/>
        </w:rPr>
        <w:t xml:space="preserve"> </w:t>
      </w:r>
      <w:proofErr w:type="spellStart"/>
      <w:r w:rsidR="006D1AEE">
        <w:rPr>
          <w:sz w:val="24"/>
          <w:szCs w:val="24"/>
        </w:rPr>
        <w:t>MacCrimmon</w:t>
      </w:r>
      <w:proofErr w:type="spellEnd"/>
      <w:r w:rsidRPr="005F378C">
        <w:rPr>
          <w:sz w:val="24"/>
          <w:szCs w:val="24"/>
        </w:rPr>
        <w:t>, Myrna</w:t>
      </w:r>
      <w:r w:rsidR="006D1AEE">
        <w:rPr>
          <w:sz w:val="24"/>
          <w:szCs w:val="24"/>
        </w:rPr>
        <w:t xml:space="preserve"> </w:t>
      </w:r>
      <w:proofErr w:type="spellStart"/>
      <w:r w:rsidR="006D1AEE">
        <w:rPr>
          <w:sz w:val="24"/>
          <w:szCs w:val="24"/>
        </w:rPr>
        <w:t>Ladouceur</w:t>
      </w:r>
      <w:proofErr w:type="spellEnd"/>
      <w:r w:rsidRPr="005F378C">
        <w:rPr>
          <w:sz w:val="24"/>
          <w:szCs w:val="24"/>
        </w:rPr>
        <w:t>, Wendy</w:t>
      </w:r>
      <w:r w:rsidR="006D1AEE">
        <w:rPr>
          <w:sz w:val="24"/>
          <w:szCs w:val="24"/>
        </w:rPr>
        <w:t xml:space="preserve"> MacLeod</w:t>
      </w:r>
      <w:r w:rsidRPr="005F378C">
        <w:rPr>
          <w:sz w:val="24"/>
          <w:szCs w:val="24"/>
        </w:rPr>
        <w:t xml:space="preserve"> and Eric</w:t>
      </w:r>
      <w:r w:rsidR="006D1AEE">
        <w:rPr>
          <w:sz w:val="24"/>
          <w:szCs w:val="24"/>
        </w:rPr>
        <w:t xml:space="preserve"> Nixon</w:t>
      </w:r>
    </w:p>
    <w:p w:rsidR="00B96F8F" w:rsidRDefault="00B96F8F" w:rsidP="00B96F8F">
      <w:pPr>
        <w:spacing w:after="0"/>
        <w:jc w:val="both"/>
        <w:rPr>
          <w:sz w:val="24"/>
          <w:szCs w:val="24"/>
          <w:lang w:val="en-US"/>
        </w:rPr>
      </w:pPr>
    </w:p>
    <w:p w:rsidR="00B44454" w:rsidRDefault="00B44454" w:rsidP="00B96F8F">
      <w:pPr>
        <w:rPr>
          <w:rFonts w:cstheme="minorHAnsi"/>
          <w:color w:val="111111"/>
          <w:sz w:val="24"/>
          <w:szCs w:val="24"/>
          <w:shd w:val="clear" w:color="auto" w:fill="FFFFFF"/>
        </w:rPr>
      </w:pPr>
      <w:r w:rsidRPr="00B44454">
        <w:rPr>
          <w:rFonts w:cstheme="minorHAnsi"/>
          <w:color w:val="111111"/>
          <w:sz w:val="24"/>
          <w:szCs w:val="24"/>
          <w:shd w:val="clear" w:color="auto" w:fill="FFFFFF"/>
        </w:rPr>
        <w:t>Romans 8:11</w:t>
      </w:r>
      <w:r w:rsidRPr="00B44454">
        <w:rPr>
          <w:rFonts w:cstheme="minorHAnsi"/>
          <w:color w:val="111111"/>
          <w:sz w:val="24"/>
          <w:szCs w:val="24"/>
        </w:rPr>
        <w:br/>
      </w:r>
      <w:r w:rsidRPr="00B44454">
        <w:rPr>
          <w:rFonts w:cstheme="minorHAnsi"/>
          <w:color w:val="111111"/>
          <w:sz w:val="24"/>
          <w:szCs w:val="24"/>
          <w:shd w:val="clear" w:color="auto" w:fill="FFFFFF"/>
        </w:rPr>
        <w:t>The Spirit of God, who raised Jesus from the dead, lives in you. And just as God raised Christ Jesus from the dead, he will give life to your mortal bodies by this same Spirit living within you.</w:t>
      </w:r>
    </w:p>
    <w:p w:rsidR="00B44454" w:rsidRPr="00B44454" w:rsidRDefault="00B44454" w:rsidP="00B96F8F">
      <w:pPr>
        <w:rPr>
          <w:rFonts w:cstheme="minorHAnsi"/>
          <w:noProof/>
          <w:sz w:val="24"/>
          <w:szCs w:val="24"/>
          <w:lang w:eastAsia="en-CA"/>
        </w:rPr>
      </w:pPr>
    </w:p>
    <w:p w:rsidR="00B96F8F" w:rsidRDefault="00B96F8F" w:rsidP="00B44454">
      <w:pPr>
        <w:jc w:val="center"/>
        <w:rPr>
          <w:rFonts w:asciiTheme="majorHAnsi" w:eastAsiaTheme="majorEastAsia" w:hAnsiTheme="majorHAnsi" w:cstheme="majorBidi"/>
          <w:b/>
          <w:bCs/>
          <w:sz w:val="28"/>
          <w:szCs w:val="28"/>
        </w:rPr>
      </w:pPr>
      <w:r>
        <w:rPr>
          <w:noProof/>
          <w:lang w:eastAsia="en-CA"/>
        </w:rPr>
        <w:drawing>
          <wp:inline distT="0" distB="0" distL="0" distR="0" wp14:anchorId="0AF982A7" wp14:editId="2116066E">
            <wp:extent cx="3032760" cy="1747407"/>
            <wp:effectExtent l="0" t="0" r="0" b="5715"/>
            <wp:docPr id="3" name="Picture 3" descr="C:\Users\James\Documents\KenyonPresbyterianChurch\Kenyon Yearbook 2014\nice gravey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es\Documents\KenyonPresbyterianChurch\Kenyon Yearbook 2014\nice graveyard.jpg"/>
                    <pic:cNvPicPr>
                      <a:picLocks noChangeAspect="1" noChangeArrowheads="1"/>
                    </pic:cNvPicPr>
                  </pic:nvPicPr>
                  <pic:blipFill>
                    <a:blip r:embed="rId18">
                      <a:extLst>
                        <a:ext uri="{BEBA8EAE-BF5A-486C-A8C5-ECC9F3942E4B}">
                          <a14:imgProps xmlns:a14="http://schemas.microsoft.com/office/drawing/2010/main">
                            <a14:imgLayer r:embed="rId19">
                              <a14:imgEffect>
                                <a14:artisticCrisscrossEtching/>
                              </a14:imgEffect>
                              <a14:imgEffect>
                                <a14:sharpenSoften amount="-50000"/>
                              </a14:imgEffect>
                              <a14:imgEffect>
                                <a14:colorTemperature colorTemp="5300"/>
                              </a14:imgEffect>
                              <a14:imgEffect>
                                <a14:saturation sat="33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41160" cy="1752247"/>
                    </a:xfrm>
                    <a:prstGeom prst="rect">
                      <a:avLst/>
                    </a:prstGeom>
                    <a:noFill/>
                    <a:ln>
                      <a:noFill/>
                    </a:ln>
                  </pic:spPr>
                </pic:pic>
              </a:graphicData>
            </a:graphic>
          </wp:inline>
        </w:drawing>
      </w:r>
      <w:r>
        <w:br w:type="page"/>
      </w:r>
    </w:p>
    <w:p w:rsidR="005D070C" w:rsidRDefault="005D070C" w:rsidP="000A3A23">
      <w:pPr>
        <w:pStyle w:val="Heading1"/>
        <w:jc w:val="center"/>
        <w:rPr>
          <w:color w:val="auto"/>
        </w:rPr>
      </w:pPr>
      <w:bookmarkStart w:id="14" w:name="_Toc127994218"/>
      <w:r w:rsidRPr="005D070C">
        <w:rPr>
          <w:color w:val="auto"/>
        </w:rPr>
        <w:lastRenderedPageBreak/>
        <w:t xml:space="preserve">Board of </w:t>
      </w:r>
      <w:r w:rsidRPr="00F429AF">
        <w:rPr>
          <w:color w:val="auto"/>
        </w:rPr>
        <w:t>Manager</w:t>
      </w:r>
      <w:r w:rsidR="00C52EA2" w:rsidRPr="00F429AF">
        <w:rPr>
          <w:color w:val="auto"/>
        </w:rPr>
        <w:t>’</w:t>
      </w:r>
      <w:r w:rsidRPr="00F429AF">
        <w:rPr>
          <w:color w:val="auto"/>
        </w:rPr>
        <w:t>s</w:t>
      </w:r>
      <w:r w:rsidRPr="005D070C">
        <w:rPr>
          <w:color w:val="auto"/>
        </w:rPr>
        <w:t xml:space="preserve"> Report</w:t>
      </w:r>
      <w:r w:rsidR="00461D7C">
        <w:rPr>
          <w:color w:val="auto"/>
        </w:rPr>
        <w:t xml:space="preserve"> 20</w:t>
      </w:r>
      <w:r w:rsidR="00C442F5">
        <w:rPr>
          <w:color w:val="auto"/>
        </w:rPr>
        <w:t>2</w:t>
      </w:r>
      <w:r w:rsidR="00F36A7C">
        <w:rPr>
          <w:color w:val="auto"/>
        </w:rPr>
        <w:t>2</w:t>
      </w:r>
      <w:bookmarkEnd w:id="14"/>
    </w:p>
    <w:p w:rsidR="00507F9F" w:rsidRPr="00507F9F" w:rsidRDefault="00507F9F" w:rsidP="00507F9F"/>
    <w:p w:rsidR="00A30164" w:rsidRDefault="00A30164" w:rsidP="00A30164">
      <w:pPr>
        <w:jc w:val="both"/>
        <w:rPr>
          <w:sz w:val="24"/>
          <w:szCs w:val="24"/>
        </w:rPr>
      </w:pPr>
      <w:r w:rsidRPr="00176D09">
        <w:rPr>
          <w:sz w:val="24"/>
          <w:szCs w:val="24"/>
        </w:rPr>
        <w:t xml:space="preserve">The Board of Managers held </w:t>
      </w:r>
      <w:r>
        <w:rPr>
          <w:sz w:val="24"/>
          <w:szCs w:val="24"/>
        </w:rPr>
        <w:t>5 regular</w:t>
      </w:r>
      <w:r w:rsidRPr="00176D09">
        <w:rPr>
          <w:sz w:val="24"/>
          <w:szCs w:val="24"/>
        </w:rPr>
        <w:t xml:space="preserve"> meetings </w:t>
      </w:r>
      <w:r>
        <w:rPr>
          <w:sz w:val="24"/>
          <w:szCs w:val="24"/>
        </w:rPr>
        <w:t xml:space="preserve">in 2022.  </w:t>
      </w:r>
      <w:r w:rsidRPr="00176D09">
        <w:rPr>
          <w:sz w:val="24"/>
          <w:szCs w:val="24"/>
        </w:rPr>
        <w:t xml:space="preserve"> </w:t>
      </w:r>
      <w:r>
        <w:rPr>
          <w:sz w:val="24"/>
          <w:szCs w:val="24"/>
        </w:rPr>
        <w:t xml:space="preserve">  </w:t>
      </w:r>
      <w:r w:rsidRPr="00176D09">
        <w:rPr>
          <w:sz w:val="24"/>
          <w:szCs w:val="24"/>
        </w:rPr>
        <w:t xml:space="preserve">BOM </w:t>
      </w:r>
      <w:r>
        <w:rPr>
          <w:sz w:val="24"/>
          <w:szCs w:val="24"/>
        </w:rPr>
        <w:t xml:space="preserve">members Laurie </w:t>
      </w:r>
      <w:proofErr w:type="spellStart"/>
      <w:r>
        <w:rPr>
          <w:sz w:val="24"/>
          <w:szCs w:val="24"/>
        </w:rPr>
        <w:t>Arkinstall</w:t>
      </w:r>
      <w:proofErr w:type="spellEnd"/>
      <w:r>
        <w:rPr>
          <w:sz w:val="24"/>
          <w:szCs w:val="24"/>
        </w:rPr>
        <w:t xml:space="preserve">, Betty Bracken and Doris </w:t>
      </w:r>
      <w:proofErr w:type="spellStart"/>
      <w:r>
        <w:rPr>
          <w:sz w:val="24"/>
          <w:szCs w:val="24"/>
        </w:rPr>
        <w:t>MacIntosh</w:t>
      </w:r>
      <w:proofErr w:type="spellEnd"/>
      <w:r>
        <w:rPr>
          <w:sz w:val="24"/>
          <w:szCs w:val="24"/>
        </w:rPr>
        <w:t xml:space="preserve"> completed their 3 year terms on the Board.   Laurie </w:t>
      </w:r>
      <w:proofErr w:type="spellStart"/>
      <w:r>
        <w:rPr>
          <w:sz w:val="24"/>
          <w:szCs w:val="24"/>
        </w:rPr>
        <w:t>Arkinstall</w:t>
      </w:r>
      <w:proofErr w:type="spellEnd"/>
      <w:r>
        <w:rPr>
          <w:sz w:val="24"/>
          <w:szCs w:val="24"/>
        </w:rPr>
        <w:t xml:space="preserve"> and Lynn </w:t>
      </w:r>
      <w:proofErr w:type="spellStart"/>
      <w:r>
        <w:rPr>
          <w:sz w:val="24"/>
          <w:szCs w:val="24"/>
        </w:rPr>
        <w:t>MacGillivray</w:t>
      </w:r>
      <w:proofErr w:type="spellEnd"/>
      <w:r>
        <w:rPr>
          <w:sz w:val="24"/>
          <w:szCs w:val="24"/>
        </w:rPr>
        <w:t xml:space="preserve"> were welcomed as Board members for 3 year terms.    Lynn </w:t>
      </w:r>
      <w:proofErr w:type="spellStart"/>
      <w:r>
        <w:rPr>
          <w:sz w:val="24"/>
          <w:szCs w:val="24"/>
        </w:rPr>
        <w:t>MacGillivray</w:t>
      </w:r>
      <w:proofErr w:type="spellEnd"/>
      <w:r w:rsidRPr="00176D09">
        <w:rPr>
          <w:sz w:val="24"/>
          <w:szCs w:val="24"/>
        </w:rPr>
        <w:t xml:space="preserve"> volunteered to be the BOM secretary.</w:t>
      </w:r>
    </w:p>
    <w:p w:rsidR="00A30164" w:rsidRDefault="00A30164" w:rsidP="00A30164">
      <w:pPr>
        <w:jc w:val="both"/>
        <w:rPr>
          <w:sz w:val="24"/>
          <w:szCs w:val="24"/>
        </w:rPr>
      </w:pPr>
      <w:r>
        <w:rPr>
          <w:sz w:val="24"/>
          <w:szCs w:val="24"/>
        </w:rPr>
        <w:t>The year 2022 was the 150</w:t>
      </w:r>
      <w:r w:rsidRPr="008A1F58">
        <w:rPr>
          <w:sz w:val="24"/>
          <w:szCs w:val="24"/>
          <w:vertAlign w:val="superscript"/>
        </w:rPr>
        <w:t>th</w:t>
      </w:r>
      <w:r>
        <w:rPr>
          <w:sz w:val="24"/>
          <w:szCs w:val="24"/>
        </w:rPr>
        <w:t xml:space="preserve"> Anniversary of the building of the stone church.   The cornerstone was laid on September 26, 1872.  The dedication of the building and the first services occurred in September of 1880.    The total cost was $7,000.00.</w:t>
      </w:r>
    </w:p>
    <w:p w:rsidR="00A30164" w:rsidRDefault="00A30164" w:rsidP="00A30164">
      <w:pPr>
        <w:jc w:val="both"/>
        <w:rPr>
          <w:sz w:val="24"/>
          <w:szCs w:val="24"/>
        </w:rPr>
      </w:pPr>
      <w:r>
        <w:rPr>
          <w:sz w:val="24"/>
          <w:szCs w:val="24"/>
        </w:rPr>
        <w:t>Kenyon Church is privileged to have Reverend Dr. MacMillan’s collection of books and sermons.  The congregation can continue to reference or read these books</w:t>
      </w:r>
      <w:r w:rsidR="001D560D">
        <w:rPr>
          <w:sz w:val="24"/>
          <w:szCs w:val="24"/>
        </w:rPr>
        <w:t xml:space="preserve"> and documents</w:t>
      </w:r>
      <w:r>
        <w:rPr>
          <w:sz w:val="24"/>
          <w:szCs w:val="24"/>
        </w:rPr>
        <w:t xml:space="preserve"> if they wish.  </w:t>
      </w:r>
    </w:p>
    <w:p w:rsidR="00A30164" w:rsidRDefault="00A30164" w:rsidP="00A30164">
      <w:pPr>
        <w:jc w:val="both"/>
        <w:rPr>
          <w:sz w:val="24"/>
          <w:szCs w:val="24"/>
        </w:rPr>
      </w:pPr>
      <w:r>
        <w:rPr>
          <w:sz w:val="24"/>
          <w:szCs w:val="24"/>
        </w:rPr>
        <w:t>Cemetery Committee members continued their active participation in all Board of Manager’s meetings to work closely with the Board of Managers to review/discuss/resolve cemetery tasks and issues.</w:t>
      </w:r>
    </w:p>
    <w:p w:rsidR="00A30164" w:rsidRDefault="00A30164" w:rsidP="00A30164">
      <w:pPr>
        <w:jc w:val="both"/>
        <w:rPr>
          <w:sz w:val="24"/>
          <w:szCs w:val="24"/>
        </w:rPr>
      </w:pPr>
      <w:r>
        <w:rPr>
          <w:sz w:val="24"/>
          <w:szCs w:val="24"/>
        </w:rPr>
        <w:t>The Board purchased a large</w:t>
      </w:r>
      <w:r w:rsidR="00CB541F">
        <w:rPr>
          <w:sz w:val="24"/>
          <w:szCs w:val="24"/>
        </w:rPr>
        <w:t xml:space="preserve"> screen</w:t>
      </w:r>
      <w:r>
        <w:rPr>
          <w:sz w:val="24"/>
          <w:szCs w:val="24"/>
        </w:rPr>
        <w:t xml:space="preserve"> TV Monitor for the hall.   The monitor was researched, purchased and installed by Evan McIntosh.  The monitor can be used by the congregation for special events and worship services and can be used by </w:t>
      </w:r>
      <w:r w:rsidR="001D560D">
        <w:rPr>
          <w:sz w:val="24"/>
          <w:szCs w:val="24"/>
        </w:rPr>
        <w:t xml:space="preserve">Church </w:t>
      </w:r>
      <w:r>
        <w:rPr>
          <w:sz w:val="24"/>
          <w:szCs w:val="24"/>
        </w:rPr>
        <w:t>hall renters for the display of family photos and videos during family gatherings and funerals.</w:t>
      </w:r>
    </w:p>
    <w:p w:rsidR="00A30164" w:rsidRPr="005C5A9B" w:rsidRDefault="00A30164" w:rsidP="00A30164">
      <w:pPr>
        <w:jc w:val="both"/>
        <w:rPr>
          <w:sz w:val="24"/>
          <w:szCs w:val="24"/>
        </w:rPr>
      </w:pPr>
      <w:r w:rsidRPr="005C5A9B">
        <w:rPr>
          <w:sz w:val="24"/>
          <w:szCs w:val="24"/>
        </w:rPr>
        <w:t xml:space="preserve">Ryan </w:t>
      </w:r>
      <w:proofErr w:type="spellStart"/>
      <w:r w:rsidRPr="005C5A9B">
        <w:rPr>
          <w:sz w:val="24"/>
          <w:szCs w:val="24"/>
        </w:rPr>
        <w:t>Arkinstall</w:t>
      </w:r>
      <w:proofErr w:type="spellEnd"/>
      <w:r w:rsidRPr="005C5A9B">
        <w:rPr>
          <w:sz w:val="24"/>
          <w:szCs w:val="24"/>
        </w:rPr>
        <w:t xml:space="preserve"> replaced the fluorescent lights</w:t>
      </w:r>
      <w:r w:rsidR="00543DCB">
        <w:rPr>
          <w:sz w:val="24"/>
          <w:szCs w:val="24"/>
        </w:rPr>
        <w:t xml:space="preserve"> with LED lights</w:t>
      </w:r>
      <w:r w:rsidRPr="005C5A9B">
        <w:rPr>
          <w:sz w:val="24"/>
          <w:szCs w:val="24"/>
        </w:rPr>
        <w:t xml:space="preserve"> in the </w:t>
      </w:r>
      <w:r>
        <w:rPr>
          <w:sz w:val="24"/>
          <w:szCs w:val="24"/>
        </w:rPr>
        <w:t xml:space="preserve">Church </w:t>
      </w:r>
      <w:r w:rsidRPr="005C5A9B">
        <w:rPr>
          <w:sz w:val="24"/>
          <w:szCs w:val="24"/>
        </w:rPr>
        <w:t xml:space="preserve">hall </w:t>
      </w:r>
      <w:r>
        <w:rPr>
          <w:sz w:val="24"/>
          <w:szCs w:val="24"/>
        </w:rPr>
        <w:t>and on</w:t>
      </w:r>
      <w:r w:rsidRPr="005C5A9B">
        <w:rPr>
          <w:sz w:val="24"/>
          <w:szCs w:val="24"/>
        </w:rPr>
        <w:t xml:space="preserve"> the second floor of the </w:t>
      </w:r>
      <w:r w:rsidR="00543DCB">
        <w:rPr>
          <w:sz w:val="24"/>
          <w:szCs w:val="24"/>
        </w:rPr>
        <w:t>C</w:t>
      </w:r>
      <w:r w:rsidRPr="005C5A9B">
        <w:rPr>
          <w:sz w:val="24"/>
          <w:szCs w:val="24"/>
        </w:rPr>
        <w:t>hurch</w:t>
      </w:r>
      <w:r>
        <w:rPr>
          <w:sz w:val="24"/>
          <w:szCs w:val="24"/>
        </w:rPr>
        <w:t xml:space="preserve">.  This was made possible by a </w:t>
      </w:r>
      <w:r w:rsidRPr="005C5A9B">
        <w:rPr>
          <w:sz w:val="24"/>
          <w:szCs w:val="24"/>
        </w:rPr>
        <w:t xml:space="preserve">donation </w:t>
      </w:r>
      <w:r>
        <w:rPr>
          <w:sz w:val="24"/>
          <w:szCs w:val="24"/>
        </w:rPr>
        <w:t xml:space="preserve">from Laurie and Andrew </w:t>
      </w:r>
      <w:proofErr w:type="spellStart"/>
      <w:r>
        <w:rPr>
          <w:sz w:val="24"/>
          <w:szCs w:val="24"/>
        </w:rPr>
        <w:t>Arkinstall</w:t>
      </w:r>
      <w:proofErr w:type="spellEnd"/>
      <w:r>
        <w:rPr>
          <w:sz w:val="24"/>
          <w:szCs w:val="24"/>
        </w:rPr>
        <w:t>.</w:t>
      </w:r>
      <w:r w:rsidRPr="005C5A9B">
        <w:rPr>
          <w:sz w:val="24"/>
          <w:szCs w:val="24"/>
        </w:rPr>
        <w:t xml:space="preserve">  </w:t>
      </w:r>
    </w:p>
    <w:p w:rsidR="00A30164" w:rsidRDefault="00A30164" w:rsidP="00A30164">
      <w:pPr>
        <w:jc w:val="both"/>
        <w:rPr>
          <w:sz w:val="24"/>
          <w:szCs w:val="24"/>
        </w:rPr>
      </w:pPr>
      <w:r>
        <w:rPr>
          <w:sz w:val="24"/>
          <w:szCs w:val="24"/>
        </w:rPr>
        <w:t xml:space="preserve">There were 6 private </w:t>
      </w:r>
      <w:r w:rsidR="004C4933">
        <w:rPr>
          <w:sz w:val="24"/>
          <w:szCs w:val="24"/>
        </w:rPr>
        <w:t>C</w:t>
      </w:r>
      <w:r>
        <w:rPr>
          <w:sz w:val="24"/>
          <w:szCs w:val="24"/>
        </w:rPr>
        <w:t>hurch hall rentals in 2022.   The board decided to raise the rental fee to $150 per day from $100 per day.  The extra $50 will be paid to the caretaker, Annette MacLeod if the rental results in a need for a major hall cleaning.</w:t>
      </w:r>
    </w:p>
    <w:p w:rsidR="00A30164" w:rsidRDefault="00A30164" w:rsidP="00A30164">
      <w:pPr>
        <w:jc w:val="both"/>
        <w:rPr>
          <w:sz w:val="24"/>
          <w:szCs w:val="24"/>
        </w:rPr>
      </w:pPr>
      <w:r>
        <w:rPr>
          <w:sz w:val="24"/>
          <w:szCs w:val="24"/>
        </w:rPr>
        <w:t>In 2022 t</w:t>
      </w:r>
      <w:r w:rsidRPr="008D64C3">
        <w:rPr>
          <w:sz w:val="24"/>
          <w:szCs w:val="24"/>
        </w:rPr>
        <w:t xml:space="preserve">here was </w:t>
      </w:r>
      <w:r>
        <w:rPr>
          <w:sz w:val="24"/>
          <w:szCs w:val="24"/>
        </w:rPr>
        <w:t xml:space="preserve">a </w:t>
      </w:r>
      <w:r w:rsidRPr="008D64C3">
        <w:rPr>
          <w:sz w:val="24"/>
          <w:szCs w:val="24"/>
        </w:rPr>
        <w:t>major ca</w:t>
      </w:r>
      <w:r>
        <w:rPr>
          <w:sz w:val="24"/>
          <w:szCs w:val="24"/>
        </w:rPr>
        <w:t xml:space="preserve">pital project that was approved but it was not completed due to time constraints and contractor availability.  The capital project was the replacement of the two west </w:t>
      </w:r>
      <w:proofErr w:type="spellStart"/>
      <w:r>
        <w:rPr>
          <w:sz w:val="24"/>
          <w:szCs w:val="24"/>
        </w:rPr>
        <w:t>plexiglass</w:t>
      </w:r>
      <w:proofErr w:type="spellEnd"/>
      <w:r>
        <w:rPr>
          <w:sz w:val="24"/>
          <w:szCs w:val="24"/>
        </w:rPr>
        <w:t xml:space="preserve"> coverings over the stained glass windows.   This project is now scheduled for</w:t>
      </w:r>
      <w:r w:rsidR="00ED6AC7">
        <w:rPr>
          <w:sz w:val="24"/>
          <w:szCs w:val="24"/>
        </w:rPr>
        <w:t xml:space="preserve"> the spring of</w:t>
      </w:r>
      <w:r>
        <w:rPr>
          <w:sz w:val="24"/>
          <w:szCs w:val="24"/>
        </w:rPr>
        <w:t xml:space="preserve"> 2023.</w:t>
      </w:r>
    </w:p>
    <w:p w:rsidR="00A30164" w:rsidRPr="00176D09" w:rsidRDefault="00A30164" w:rsidP="00A30164">
      <w:pPr>
        <w:jc w:val="both"/>
        <w:rPr>
          <w:sz w:val="24"/>
          <w:szCs w:val="24"/>
        </w:rPr>
      </w:pPr>
      <w:r>
        <w:rPr>
          <w:sz w:val="24"/>
          <w:szCs w:val="24"/>
        </w:rPr>
        <w:t>Other</w:t>
      </w:r>
      <w:r w:rsidRPr="00176D09">
        <w:rPr>
          <w:sz w:val="24"/>
          <w:szCs w:val="24"/>
        </w:rPr>
        <w:t xml:space="preserve"> maintenance tasks completed include:</w:t>
      </w:r>
    </w:p>
    <w:p w:rsidR="00A30164" w:rsidRDefault="00A30164" w:rsidP="00A30164">
      <w:pPr>
        <w:pStyle w:val="ListParagraph"/>
        <w:numPr>
          <w:ilvl w:val="0"/>
          <w:numId w:val="20"/>
        </w:numPr>
        <w:jc w:val="both"/>
        <w:rPr>
          <w:sz w:val="24"/>
          <w:szCs w:val="24"/>
        </w:rPr>
      </w:pPr>
      <w:r>
        <w:rPr>
          <w:sz w:val="24"/>
          <w:szCs w:val="24"/>
        </w:rPr>
        <w:t>Campbell memorial bench installed near patio.</w:t>
      </w:r>
    </w:p>
    <w:p w:rsidR="00A30164" w:rsidRPr="003D79E4" w:rsidRDefault="00A30164" w:rsidP="00A30164">
      <w:pPr>
        <w:pStyle w:val="ListParagraph"/>
        <w:numPr>
          <w:ilvl w:val="0"/>
          <w:numId w:val="20"/>
        </w:numPr>
        <w:jc w:val="both"/>
        <w:rPr>
          <w:sz w:val="24"/>
          <w:szCs w:val="24"/>
        </w:rPr>
      </w:pPr>
      <w:r w:rsidRPr="003D79E4">
        <w:rPr>
          <w:sz w:val="24"/>
          <w:szCs w:val="24"/>
        </w:rPr>
        <w:t xml:space="preserve">Tree and Shrub pruning and trimming at </w:t>
      </w:r>
      <w:r>
        <w:rPr>
          <w:sz w:val="24"/>
          <w:szCs w:val="24"/>
        </w:rPr>
        <w:t xml:space="preserve">the </w:t>
      </w:r>
      <w:r w:rsidRPr="003D79E4">
        <w:rPr>
          <w:sz w:val="24"/>
          <w:szCs w:val="24"/>
        </w:rPr>
        <w:t>front of the church</w:t>
      </w:r>
      <w:r>
        <w:rPr>
          <w:sz w:val="24"/>
          <w:szCs w:val="24"/>
        </w:rPr>
        <w:t>.</w:t>
      </w:r>
    </w:p>
    <w:p w:rsidR="00A30164" w:rsidRDefault="00A30164" w:rsidP="00A30164">
      <w:pPr>
        <w:pStyle w:val="ListParagraph"/>
        <w:numPr>
          <w:ilvl w:val="0"/>
          <w:numId w:val="20"/>
        </w:numPr>
        <w:jc w:val="both"/>
        <w:rPr>
          <w:sz w:val="24"/>
          <w:szCs w:val="24"/>
        </w:rPr>
      </w:pPr>
      <w:r>
        <w:rPr>
          <w:sz w:val="24"/>
          <w:szCs w:val="24"/>
        </w:rPr>
        <w:t>Purchase of a hedge trimmer for future trimming of shrubs in front of the church and in the cemetery.</w:t>
      </w:r>
    </w:p>
    <w:p w:rsidR="00A30164" w:rsidRDefault="00A30164" w:rsidP="00A30164">
      <w:pPr>
        <w:pStyle w:val="ListParagraph"/>
        <w:numPr>
          <w:ilvl w:val="0"/>
          <w:numId w:val="20"/>
        </w:numPr>
        <w:jc w:val="both"/>
        <w:rPr>
          <w:sz w:val="24"/>
          <w:szCs w:val="24"/>
        </w:rPr>
      </w:pPr>
      <w:r>
        <w:rPr>
          <w:sz w:val="24"/>
          <w:szCs w:val="24"/>
        </w:rPr>
        <w:t>Installation of a new lock/emergency exit mechanism on the hall front door.</w:t>
      </w:r>
    </w:p>
    <w:p w:rsidR="00A30164" w:rsidRDefault="00A30164" w:rsidP="00A30164">
      <w:pPr>
        <w:pStyle w:val="ListParagraph"/>
        <w:numPr>
          <w:ilvl w:val="0"/>
          <w:numId w:val="20"/>
        </w:numPr>
        <w:jc w:val="both"/>
        <w:rPr>
          <w:sz w:val="24"/>
          <w:szCs w:val="24"/>
        </w:rPr>
      </w:pPr>
      <w:r>
        <w:rPr>
          <w:sz w:val="24"/>
          <w:szCs w:val="24"/>
        </w:rPr>
        <w:t xml:space="preserve">Weather stripping applied to front doors of church as a temporary measure to improve the seal.  </w:t>
      </w:r>
    </w:p>
    <w:p w:rsidR="00A30164" w:rsidRPr="00F2781C" w:rsidRDefault="00A30164" w:rsidP="00A30164">
      <w:pPr>
        <w:pStyle w:val="ListParagraph"/>
        <w:numPr>
          <w:ilvl w:val="0"/>
          <w:numId w:val="20"/>
        </w:numPr>
        <w:jc w:val="both"/>
        <w:rPr>
          <w:sz w:val="24"/>
          <w:szCs w:val="24"/>
        </w:rPr>
      </w:pPr>
      <w:r w:rsidRPr="00F2781C">
        <w:rPr>
          <w:sz w:val="24"/>
          <w:szCs w:val="24"/>
        </w:rPr>
        <w:t xml:space="preserve">Church </w:t>
      </w:r>
      <w:r>
        <w:rPr>
          <w:sz w:val="24"/>
          <w:szCs w:val="24"/>
        </w:rPr>
        <w:t>and hall</w:t>
      </w:r>
      <w:r w:rsidRPr="00F2781C">
        <w:rPr>
          <w:sz w:val="24"/>
          <w:szCs w:val="24"/>
        </w:rPr>
        <w:t xml:space="preserve"> exteriors</w:t>
      </w:r>
      <w:r>
        <w:rPr>
          <w:sz w:val="24"/>
          <w:szCs w:val="24"/>
        </w:rPr>
        <w:t xml:space="preserve"> </w:t>
      </w:r>
      <w:r w:rsidRPr="00F2781C">
        <w:rPr>
          <w:sz w:val="24"/>
          <w:szCs w:val="24"/>
        </w:rPr>
        <w:t>sprayed for bugs and wasps</w:t>
      </w:r>
      <w:r>
        <w:rPr>
          <w:sz w:val="24"/>
          <w:szCs w:val="24"/>
        </w:rPr>
        <w:t>.  Church attic also sprayed.</w:t>
      </w:r>
    </w:p>
    <w:p w:rsidR="00A30164" w:rsidRDefault="00A30164" w:rsidP="00A30164">
      <w:pPr>
        <w:pStyle w:val="ListParagraph"/>
        <w:numPr>
          <w:ilvl w:val="0"/>
          <w:numId w:val="20"/>
        </w:numPr>
        <w:jc w:val="both"/>
        <w:rPr>
          <w:sz w:val="24"/>
          <w:szCs w:val="24"/>
        </w:rPr>
      </w:pPr>
      <w:r>
        <w:rPr>
          <w:sz w:val="24"/>
          <w:szCs w:val="24"/>
        </w:rPr>
        <w:t>Furnace cleaning and repair</w:t>
      </w:r>
    </w:p>
    <w:p w:rsidR="00A30164" w:rsidRDefault="00A30164" w:rsidP="00A30164">
      <w:pPr>
        <w:pStyle w:val="ListParagraph"/>
        <w:numPr>
          <w:ilvl w:val="0"/>
          <w:numId w:val="20"/>
        </w:numPr>
        <w:jc w:val="both"/>
        <w:rPr>
          <w:sz w:val="24"/>
          <w:szCs w:val="24"/>
        </w:rPr>
      </w:pPr>
      <w:r>
        <w:rPr>
          <w:sz w:val="24"/>
          <w:szCs w:val="24"/>
        </w:rPr>
        <w:t>Water system and snow blower maintenance</w:t>
      </w:r>
    </w:p>
    <w:p w:rsidR="00A30164" w:rsidRPr="003E0D00" w:rsidRDefault="00A30164" w:rsidP="00A30164">
      <w:pPr>
        <w:pStyle w:val="ListParagraph"/>
        <w:numPr>
          <w:ilvl w:val="0"/>
          <w:numId w:val="20"/>
        </w:numPr>
        <w:rPr>
          <w:sz w:val="24"/>
          <w:szCs w:val="24"/>
        </w:rPr>
      </w:pPr>
      <w:r w:rsidRPr="00DD3347">
        <w:rPr>
          <w:sz w:val="24"/>
          <w:szCs w:val="24"/>
        </w:rPr>
        <w:t>Water samples taken quarterly for testing.   Thanks to Heather McIntosh for taking them into Ottawa.</w:t>
      </w:r>
    </w:p>
    <w:p w:rsidR="00A30164" w:rsidRDefault="00A30164" w:rsidP="00A30164">
      <w:pPr>
        <w:jc w:val="both"/>
        <w:rPr>
          <w:rFonts w:cstheme="minorHAnsi"/>
          <w:sz w:val="24"/>
          <w:szCs w:val="24"/>
        </w:rPr>
      </w:pPr>
      <w:r w:rsidRPr="00D03B7D">
        <w:rPr>
          <w:rFonts w:cstheme="minorHAnsi"/>
          <w:sz w:val="24"/>
          <w:szCs w:val="24"/>
        </w:rPr>
        <w:t xml:space="preserve">The </w:t>
      </w:r>
      <w:r>
        <w:rPr>
          <w:rFonts w:cstheme="minorHAnsi"/>
          <w:sz w:val="24"/>
          <w:szCs w:val="24"/>
        </w:rPr>
        <w:t>b</w:t>
      </w:r>
      <w:r w:rsidRPr="00D03B7D">
        <w:rPr>
          <w:rFonts w:cstheme="minorHAnsi"/>
          <w:sz w:val="24"/>
          <w:szCs w:val="24"/>
        </w:rPr>
        <w:t>oard recognize</w:t>
      </w:r>
      <w:r>
        <w:rPr>
          <w:rFonts w:cstheme="minorHAnsi"/>
          <w:sz w:val="24"/>
          <w:szCs w:val="24"/>
        </w:rPr>
        <w:t>s</w:t>
      </w:r>
      <w:r w:rsidRPr="00D03B7D">
        <w:rPr>
          <w:rFonts w:cstheme="minorHAnsi"/>
          <w:sz w:val="24"/>
          <w:szCs w:val="24"/>
        </w:rPr>
        <w:t xml:space="preserve"> Doris </w:t>
      </w:r>
      <w:proofErr w:type="spellStart"/>
      <w:r w:rsidRPr="00D03B7D">
        <w:rPr>
          <w:rFonts w:cstheme="minorHAnsi"/>
          <w:sz w:val="24"/>
          <w:szCs w:val="24"/>
        </w:rPr>
        <w:t>MacIntosh</w:t>
      </w:r>
      <w:proofErr w:type="spellEnd"/>
      <w:r w:rsidRPr="00D03B7D">
        <w:rPr>
          <w:rFonts w:cstheme="minorHAnsi"/>
          <w:sz w:val="24"/>
          <w:szCs w:val="24"/>
        </w:rPr>
        <w:t xml:space="preserve"> for her work on the garden </w:t>
      </w:r>
      <w:r>
        <w:rPr>
          <w:rFonts w:cstheme="minorHAnsi"/>
          <w:sz w:val="24"/>
          <w:szCs w:val="24"/>
        </w:rPr>
        <w:t>at</w:t>
      </w:r>
      <w:r w:rsidRPr="00D03B7D">
        <w:rPr>
          <w:rFonts w:cstheme="minorHAnsi"/>
          <w:sz w:val="24"/>
          <w:szCs w:val="24"/>
        </w:rPr>
        <w:t xml:space="preserve"> the Church sign and for maintaining the Pioneer Cemetery site on Skye Road. </w:t>
      </w:r>
      <w:r>
        <w:rPr>
          <w:rFonts w:cstheme="minorHAnsi"/>
          <w:sz w:val="24"/>
          <w:szCs w:val="24"/>
        </w:rPr>
        <w:t xml:space="preserve">  </w:t>
      </w:r>
    </w:p>
    <w:p w:rsidR="00EC2D06" w:rsidRDefault="00A30164" w:rsidP="00A30164">
      <w:pPr>
        <w:jc w:val="both"/>
        <w:rPr>
          <w:sz w:val="24"/>
          <w:szCs w:val="24"/>
        </w:rPr>
      </w:pPr>
      <w:r>
        <w:rPr>
          <w:sz w:val="24"/>
          <w:szCs w:val="24"/>
        </w:rPr>
        <w:lastRenderedPageBreak/>
        <w:t>The board thanks Wendy MacLeod for providing the health and safety signage for the Covid-19 pandemic restrictions and guidelines which were posted in the Church and the Church hall.</w:t>
      </w:r>
    </w:p>
    <w:p w:rsidR="00A30164" w:rsidRDefault="00EC2D06" w:rsidP="00A30164">
      <w:pPr>
        <w:jc w:val="both"/>
        <w:rPr>
          <w:sz w:val="24"/>
          <w:szCs w:val="24"/>
        </w:rPr>
      </w:pPr>
      <w:r>
        <w:rPr>
          <w:sz w:val="24"/>
          <w:szCs w:val="24"/>
        </w:rPr>
        <w:t xml:space="preserve">Thank you to Betty Bracken for </w:t>
      </w:r>
      <w:r w:rsidR="002E7086">
        <w:rPr>
          <w:sz w:val="24"/>
          <w:szCs w:val="24"/>
        </w:rPr>
        <w:t xml:space="preserve">her initiative and </w:t>
      </w:r>
      <w:r>
        <w:rPr>
          <w:sz w:val="24"/>
          <w:szCs w:val="24"/>
        </w:rPr>
        <w:t xml:space="preserve">decorating </w:t>
      </w:r>
      <w:r w:rsidR="002E7086">
        <w:rPr>
          <w:sz w:val="24"/>
          <w:szCs w:val="24"/>
        </w:rPr>
        <w:t xml:space="preserve">skills in </w:t>
      </w:r>
      <w:r>
        <w:rPr>
          <w:sz w:val="24"/>
          <w:szCs w:val="24"/>
        </w:rPr>
        <w:t>the Church and the Church hall</w:t>
      </w:r>
      <w:r w:rsidR="002E7086">
        <w:rPr>
          <w:sz w:val="24"/>
          <w:szCs w:val="24"/>
        </w:rPr>
        <w:t>.</w:t>
      </w:r>
      <w:r w:rsidR="00A30164">
        <w:rPr>
          <w:sz w:val="24"/>
          <w:szCs w:val="24"/>
        </w:rPr>
        <w:t xml:space="preserve">  </w:t>
      </w:r>
    </w:p>
    <w:p w:rsidR="00A30164" w:rsidRDefault="00A30164" w:rsidP="00A30164">
      <w:pPr>
        <w:jc w:val="both"/>
        <w:rPr>
          <w:sz w:val="24"/>
          <w:szCs w:val="24"/>
        </w:rPr>
      </w:pPr>
      <w:r>
        <w:rPr>
          <w:sz w:val="24"/>
          <w:szCs w:val="24"/>
        </w:rPr>
        <w:t>Thanks to the Nominating Committee for their work in recruiting volunteers to sit on the Board of Managers and other committees.</w:t>
      </w:r>
    </w:p>
    <w:p w:rsidR="00A30164" w:rsidRPr="00176D09" w:rsidRDefault="00A30164" w:rsidP="00A30164">
      <w:pPr>
        <w:jc w:val="both"/>
        <w:rPr>
          <w:color w:val="FF0000"/>
          <w:sz w:val="24"/>
          <w:szCs w:val="24"/>
        </w:rPr>
      </w:pPr>
      <w:r>
        <w:rPr>
          <w:sz w:val="24"/>
          <w:szCs w:val="24"/>
        </w:rPr>
        <w:t>Christmas gifts were purchased and delivered.</w:t>
      </w:r>
    </w:p>
    <w:p w:rsidR="00A30164" w:rsidRPr="00176D09" w:rsidRDefault="00A30164" w:rsidP="00A30164">
      <w:pPr>
        <w:pStyle w:val="ListParagraph"/>
        <w:ind w:left="0"/>
        <w:jc w:val="both"/>
        <w:rPr>
          <w:sz w:val="24"/>
          <w:szCs w:val="24"/>
        </w:rPr>
      </w:pPr>
      <w:r w:rsidRPr="00176D09">
        <w:rPr>
          <w:sz w:val="24"/>
          <w:szCs w:val="24"/>
        </w:rPr>
        <w:t>Thanks to our Board of Managers</w:t>
      </w:r>
      <w:r>
        <w:rPr>
          <w:sz w:val="24"/>
          <w:szCs w:val="24"/>
        </w:rPr>
        <w:t xml:space="preserve"> and Cemetery Committee members</w:t>
      </w:r>
      <w:r w:rsidRPr="00176D09">
        <w:rPr>
          <w:sz w:val="24"/>
          <w:szCs w:val="24"/>
        </w:rPr>
        <w:t>, who continue to donate their time, talents and resources towards keeping th</w:t>
      </w:r>
      <w:r>
        <w:rPr>
          <w:sz w:val="24"/>
          <w:szCs w:val="24"/>
        </w:rPr>
        <w:t>e</w:t>
      </w:r>
      <w:r w:rsidRPr="00176D09">
        <w:rPr>
          <w:sz w:val="24"/>
          <w:szCs w:val="24"/>
        </w:rPr>
        <w:t xml:space="preserve"> Church, the hall and </w:t>
      </w:r>
      <w:r>
        <w:rPr>
          <w:sz w:val="24"/>
          <w:szCs w:val="24"/>
        </w:rPr>
        <w:t>the cemetery</w:t>
      </w:r>
      <w:r w:rsidRPr="00176D09">
        <w:rPr>
          <w:sz w:val="24"/>
          <w:szCs w:val="24"/>
        </w:rPr>
        <w:t xml:space="preserve"> </w:t>
      </w:r>
      <w:r>
        <w:rPr>
          <w:sz w:val="24"/>
          <w:szCs w:val="24"/>
        </w:rPr>
        <w:t>maintained.</w:t>
      </w:r>
    </w:p>
    <w:p w:rsidR="00A30164" w:rsidRDefault="00A30164" w:rsidP="00A30164">
      <w:pPr>
        <w:spacing w:after="0"/>
        <w:jc w:val="both"/>
        <w:rPr>
          <w:sz w:val="24"/>
          <w:szCs w:val="24"/>
        </w:rPr>
      </w:pPr>
    </w:p>
    <w:p w:rsidR="00A30164" w:rsidRPr="00176D09" w:rsidRDefault="00A30164" w:rsidP="00A30164">
      <w:pPr>
        <w:spacing w:after="0"/>
        <w:jc w:val="both"/>
        <w:rPr>
          <w:sz w:val="24"/>
          <w:szCs w:val="24"/>
        </w:rPr>
      </w:pPr>
      <w:r w:rsidRPr="00176D09">
        <w:rPr>
          <w:sz w:val="24"/>
          <w:szCs w:val="24"/>
        </w:rPr>
        <w:t>Respectfully submitted by,</w:t>
      </w:r>
    </w:p>
    <w:p w:rsidR="00A30164" w:rsidRPr="00176D09" w:rsidRDefault="00A30164" w:rsidP="00A30164">
      <w:pPr>
        <w:spacing w:after="0"/>
        <w:jc w:val="both"/>
        <w:rPr>
          <w:i/>
          <w:sz w:val="24"/>
          <w:szCs w:val="24"/>
        </w:rPr>
      </w:pPr>
      <w:r w:rsidRPr="00176D09">
        <w:rPr>
          <w:i/>
          <w:sz w:val="24"/>
          <w:szCs w:val="24"/>
        </w:rPr>
        <w:t>James Prevost, Chairperson</w:t>
      </w:r>
    </w:p>
    <w:p w:rsidR="00A30164" w:rsidRDefault="00A30164" w:rsidP="00A30164">
      <w:pPr>
        <w:rPr>
          <w:i/>
          <w:sz w:val="24"/>
          <w:szCs w:val="24"/>
        </w:rPr>
      </w:pPr>
      <w:r>
        <w:rPr>
          <w:i/>
          <w:sz w:val="24"/>
          <w:szCs w:val="24"/>
        </w:rPr>
        <w:t xml:space="preserve">Lynn </w:t>
      </w:r>
      <w:proofErr w:type="spellStart"/>
      <w:r>
        <w:rPr>
          <w:i/>
          <w:sz w:val="24"/>
          <w:szCs w:val="24"/>
        </w:rPr>
        <w:t>MacGillivray</w:t>
      </w:r>
      <w:proofErr w:type="spellEnd"/>
      <w:r w:rsidRPr="00176D09">
        <w:rPr>
          <w:i/>
          <w:sz w:val="24"/>
          <w:szCs w:val="24"/>
        </w:rPr>
        <w:t>, Secretary</w:t>
      </w:r>
    </w:p>
    <w:p w:rsidR="0075641E" w:rsidRPr="0075641E" w:rsidRDefault="0075641E" w:rsidP="0075641E"/>
    <w:p w:rsidR="00223F7B" w:rsidRDefault="00B44454">
      <w:pPr>
        <w:rPr>
          <w:rStyle w:val="Strong"/>
          <w:rFonts w:cstheme="minorHAnsi"/>
          <w:color w:val="333333"/>
          <w:sz w:val="24"/>
          <w:szCs w:val="24"/>
          <w:shd w:val="clear" w:color="auto" w:fill="FFFFFF"/>
        </w:rPr>
      </w:pPr>
      <w:proofErr w:type="gramStart"/>
      <w:r w:rsidRPr="00B44454">
        <w:rPr>
          <w:rStyle w:val="Emphasis"/>
          <w:rFonts w:cstheme="minorHAnsi"/>
          <w:color w:val="333333"/>
          <w:sz w:val="24"/>
          <w:szCs w:val="24"/>
          <w:shd w:val="clear" w:color="auto" w:fill="FFFFFF"/>
        </w:rPr>
        <w:t>For it is God who works in you both to will and to do for His good pleasure</w:t>
      </w:r>
      <w:r w:rsidRPr="00B44454">
        <w:rPr>
          <w:rFonts w:cstheme="minorHAnsi"/>
          <w:color w:val="333333"/>
          <w:sz w:val="24"/>
          <w:szCs w:val="24"/>
          <w:shd w:val="clear" w:color="auto" w:fill="FFFFFF"/>
        </w:rPr>
        <w:t>.</w:t>
      </w:r>
      <w:proofErr w:type="gramEnd"/>
      <w:r w:rsidRPr="00B44454">
        <w:rPr>
          <w:rFonts w:cstheme="minorHAnsi"/>
          <w:color w:val="333333"/>
          <w:sz w:val="24"/>
          <w:szCs w:val="24"/>
          <w:shd w:val="clear" w:color="auto" w:fill="FFFFFF"/>
        </w:rPr>
        <w:t xml:space="preserve">  </w:t>
      </w:r>
      <w:r w:rsidRPr="00B44454">
        <w:rPr>
          <w:rStyle w:val="Strong"/>
          <w:rFonts w:cstheme="minorHAnsi"/>
          <w:color w:val="333333"/>
          <w:sz w:val="24"/>
          <w:szCs w:val="24"/>
          <w:shd w:val="clear" w:color="auto" w:fill="FFFFFF"/>
        </w:rPr>
        <w:t>Phil 2:13</w:t>
      </w:r>
      <w:r w:rsidR="00223F7B">
        <w:rPr>
          <w:rStyle w:val="Strong"/>
          <w:rFonts w:cstheme="minorHAnsi"/>
          <w:color w:val="333333"/>
          <w:sz w:val="24"/>
          <w:szCs w:val="24"/>
          <w:shd w:val="clear" w:color="auto" w:fill="FFFFFF"/>
        </w:rPr>
        <w:t xml:space="preserve"> </w:t>
      </w:r>
    </w:p>
    <w:p w:rsidR="00223F7B" w:rsidRDefault="00223F7B">
      <w:pPr>
        <w:rPr>
          <w:rStyle w:val="Strong"/>
          <w:rFonts w:cstheme="minorHAnsi"/>
          <w:color w:val="333333"/>
          <w:sz w:val="24"/>
          <w:szCs w:val="24"/>
          <w:shd w:val="clear" w:color="auto" w:fill="FFFFFF"/>
        </w:rPr>
      </w:pPr>
    </w:p>
    <w:p w:rsidR="00223F7B" w:rsidRDefault="00223F7B">
      <w:pPr>
        <w:rPr>
          <w:rStyle w:val="Strong"/>
          <w:rFonts w:cstheme="minorHAnsi"/>
          <w:color w:val="333333"/>
          <w:sz w:val="24"/>
          <w:szCs w:val="24"/>
          <w:shd w:val="clear" w:color="auto" w:fill="FFFFFF"/>
        </w:rPr>
      </w:pPr>
      <w:r>
        <w:rPr>
          <w:rStyle w:val="Strong"/>
          <w:rFonts w:cstheme="minorHAnsi"/>
          <w:color w:val="333333"/>
          <w:sz w:val="24"/>
          <w:szCs w:val="24"/>
          <w:shd w:val="clear" w:color="auto" w:fill="FFFFFF"/>
        </w:rPr>
        <w:t xml:space="preserve">                                                        </w:t>
      </w:r>
    </w:p>
    <w:p w:rsidR="005E71D0" w:rsidRDefault="00223F7B">
      <w:r>
        <w:rPr>
          <w:rStyle w:val="Strong"/>
          <w:rFonts w:cstheme="minorHAnsi"/>
          <w:color w:val="333333"/>
          <w:sz w:val="24"/>
          <w:szCs w:val="24"/>
          <w:shd w:val="clear" w:color="auto" w:fill="FFFFFF"/>
        </w:rPr>
        <w:t xml:space="preserve">                                                       </w:t>
      </w:r>
      <w:r>
        <w:rPr>
          <w:noProof/>
          <w:lang w:eastAsia="en-CA"/>
        </w:rPr>
        <w:drawing>
          <wp:inline distT="0" distB="0" distL="0" distR="0">
            <wp:extent cx="2616200" cy="1744345"/>
            <wp:effectExtent l="0" t="0" r="0" b="8255"/>
            <wp:docPr id="23" name="Picture 23" descr="C:\Users\prevj\OneDrive\Documents\KenyonPresbyterianChurch\Kenyon Yearbook 2013\presbyterian 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vj\OneDrive\Documents\KenyonPresbyterianChurch\Kenyon Yearbook 2013\presbyterian tree.jpg"/>
                    <pic:cNvPicPr>
                      <a:picLocks noChangeAspect="1" noChangeArrowheads="1"/>
                    </pic:cNvPicPr>
                  </pic:nvPicPr>
                  <pic:blipFill>
                    <a:blip r:embed="rId20">
                      <a:extLst>
                        <a:ext uri="{BEBA8EAE-BF5A-486C-A8C5-ECC9F3942E4B}">
                          <a14:imgProps xmlns:a14="http://schemas.microsoft.com/office/drawing/2010/main">
                            <a14:imgLayer r:embed="rId2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616200" cy="1744345"/>
                    </a:xfrm>
                    <a:prstGeom prst="rect">
                      <a:avLst/>
                    </a:prstGeom>
                    <a:noFill/>
                    <a:ln>
                      <a:noFill/>
                    </a:ln>
                  </pic:spPr>
                </pic:pic>
              </a:graphicData>
            </a:graphic>
          </wp:inline>
        </w:drawing>
      </w:r>
    </w:p>
    <w:p w:rsidR="00223F7B" w:rsidRDefault="00223F7B">
      <w:pPr>
        <w:rPr>
          <w:rFonts w:asciiTheme="majorHAnsi" w:eastAsiaTheme="majorEastAsia" w:hAnsiTheme="majorHAnsi" w:cstheme="majorBidi"/>
          <w:b/>
          <w:bCs/>
          <w:sz w:val="28"/>
          <w:szCs w:val="28"/>
        </w:rPr>
      </w:pPr>
    </w:p>
    <w:p w:rsidR="00223F7B" w:rsidRDefault="00223F7B">
      <w:pPr>
        <w:rPr>
          <w:rFonts w:asciiTheme="majorHAnsi" w:eastAsiaTheme="majorEastAsia" w:hAnsiTheme="majorHAnsi" w:cstheme="majorBidi"/>
          <w:b/>
          <w:bCs/>
          <w:sz w:val="28"/>
          <w:szCs w:val="28"/>
        </w:rPr>
      </w:pPr>
      <w:bookmarkStart w:id="15" w:name="_Toc127994219"/>
      <w:r>
        <w:br w:type="page"/>
      </w:r>
    </w:p>
    <w:p w:rsidR="00414FD4" w:rsidRDefault="00414FD4" w:rsidP="00414FD4">
      <w:pPr>
        <w:pStyle w:val="Heading1"/>
        <w:jc w:val="center"/>
        <w:rPr>
          <w:color w:val="auto"/>
        </w:rPr>
      </w:pPr>
      <w:bookmarkStart w:id="16" w:name="_Toc127994224"/>
      <w:bookmarkStart w:id="17" w:name="_Toc442617060"/>
      <w:bookmarkStart w:id="18" w:name="_Toc505345525"/>
      <w:bookmarkStart w:id="19" w:name="_GoBack"/>
      <w:bookmarkEnd w:id="15"/>
      <w:bookmarkEnd w:id="19"/>
      <w:r w:rsidRPr="00DF71D0">
        <w:rPr>
          <w:color w:val="auto"/>
        </w:rPr>
        <w:lastRenderedPageBreak/>
        <w:t>I</w:t>
      </w:r>
      <w:r>
        <w:rPr>
          <w:color w:val="auto"/>
        </w:rPr>
        <w:t>nvestment</w:t>
      </w:r>
      <w:r w:rsidRPr="00DF71D0">
        <w:rPr>
          <w:color w:val="auto"/>
        </w:rPr>
        <w:t xml:space="preserve"> C</w:t>
      </w:r>
      <w:r>
        <w:rPr>
          <w:color w:val="auto"/>
        </w:rPr>
        <w:t>ommittee</w:t>
      </w:r>
      <w:r w:rsidRPr="00DF71D0">
        <w:rPr>
          <w:color w:val="auto"/>
        </w:rPr>
        <w:t xml:space="preserve"> R</w:t>
      </w:r>
      <w:r>
        <w:rPr>
          <w:color w:val="auto"/>
        </w:rPr>
        <w:t>eport</w:t>
      </w:r>
      <w:r w:rsidRPr="00DF71D0">
        <w:rPr>
          <w:color w:val="auto"/>
        </w:rPr>
        <w:t xml:space="preserve"> </w:t>
      </w:r>
      <w:r>
        <w:rPr>
          <w:color w:val="auto"/>
        </w:rPr>
        <w:t>202</w:t>
      </w:r>
      <w:r w:rsidR="005A543C">
        <w:rPr>
          <w:color w:val="auto"/>
        </w:rPr>
        <w:t>2</w:t>
      </w:r>
      <w:bookmarkEnd w:id="16"/>
    </w:p>
    <w:p w:rsidR="005A543C" w:rsidRPr="005A543C" w:rsidRDefault="005A543C" w:rsidP="005A543C">
      <w:pPr>
        <w:spacing w:before="100" w:beforeAutospacing="1"/>
        <w:jc w:val="both"/>
        <w:rPr>
          <w:rFonts w:cstheme="minorHAnsi"/>
          <w:sz w:val="24"/>
          <w:szCs w:val="24"/>
        </w:rPr>
      </w:pPr>
      <w:r w:rsidRPr="005A543C">
        <w:rPr>
          <w:rFonts w:cstheme="minorHAnsi"/>
          <w:sz w:val="24"/>
          <w:szCs w:val="24"/>
        </w:rPr>
        <w:t xml:space="preserve">The Trustee Investment Committee held an annual review meeting virtually in February 2022 with Kenyon Church’s financial advisor, Randy Douglas of Echelon Wealth Partners.  As well, via emails and telephone conversations, Randy continued to communicate with us, update us and keep us fully informed throughout the year.  Our conversations allowed for the comprehensive review of our financial investments on a regular basis and to maintain a balanced investment portfolio. We utilized the Statement of Investment Philosophy, Policy and Guidelines in making decisions throughout the year.   </w:t>
      </w:r>
    </w:p>
    <w:p w:rsidR="005A543C" w:rsidRPr="005A543C" w:rsidRDefault="005A543C" w:rsidP="005A543C">
      <w:pPr>
        <w:spacing w:before="100" w:beforeAutospacing="1"/>
        <w:jc w:val="both"/>
        <w:rPr>
          <w:rFonts w:cstheme="minorHAnsi"/>
          <w:sz w:val="24"/>
          <w:szCs w:val="24"/>
        </w:rPr>
      </w:pPr>
      <w:r w:rsidRPr="005A543C">
        <w:rPr>
          <w:rFonts w:cstheme="minorHAnsi"/>
          <w:sz w:val="24"/>
          <w:szCs w:val="24"/>
        </w:rPr>
        <w:t>The Church’s investment portfolio with Echelon Wealth Partners earned 3.5% in interest and dividends but had a decrease in Market Value of 1.51% in 2022.  The earnings on investments in the Church’s Canadian account were deposited into the Church bank account monthly to help cover operational costs.  The Cemetery portfolio with Echelon Wealth Partners earned 3.9% in interest and dividends this year but the Market Value of the account was down 1.95% at year end.  Randy Douglas continued to give us sound advice to keep our investments safe and earning some income.  With the interest rates rising this year and the markets unsettled, it was decided to increase the amount of Bonds and GIC’s in the Church and Cemetery Portfolio’s.  There was a continued focus on purchasing quality investments with some earning potential.  The portfolios include high quality GIC’s, Fixed Income, Preferred Shared, Common Stocks, Bonds, Exchange Traded Funds and Income Trusts.</w:t>
      </w:r>
    </w:p>
    <w:p w:rsidR="005A543C" w:rsidRPr="005A543C" w:rsidRDefault="005A543C" w:rsidP="005A543C">
      <w:pPr>
        <w:spacing w:before="100" w:beforeAutospacing="1"/>
        <w:jc w:val="both"/>
        <w:rPr>
          <w:rFonts w:cstheme="minorHAnsi"/>
          <w:sz w:val="24"/>
          <w:szCs w:val="24"/>
        </w:rPr>
      </w:pPr>
      <w:r w:rsidRPr="005A543C">
        <w:rPr>
          <w:rFonts w:cstheme="minorHAnsi"/>
          <w:sz w:val="24"/>
          <w:szCs w:val="24"/>
        </w:rPr>
        <w:t xml:space="preserve">The Margaret U. Stewart Memorial Trust continues to be invested in the Church’s Canadian account with Echelon Wealth Partners. The original portion of the trust, $10,000.00 was designated to go towards Youth and Sunday School programs, </w:t>
      </w:r>
      <w:r w:rsidR="00D93F14">
        <w:rPr>
          <w:rFonts w:cstheme="minorHAnsi"/>
          <w:sz w:val="24"/>
          <w:szCs w:val="24"/>
        </w:rPr>
        <w:t>the earnings</w:t>
      </w:r>
      <w:r w:rsidRPr="005A543C">
        <w:rPr>
          <w:rFonts w:cstheme="minorHAnsi"/>
          <w:sz w:val="24"/>
          <w:szCs w:val="24"/>
        </w:rPr>
        <w:t xml:space="preserve"> on this amount was calculated from interest and dividends earned in the Church’s Canadian Cash Account in the amount of $383.00 for the year 2022. The remainder of the Margaret U. Stewart Memorial Trust earnings go towards the general operation of the Church.</w:t>
      </w:r>
    </w:p>
    <w:p w:rsidR="005A543C" w:rsidRPr="005A543C" w:rsidRDefault="005A543C" w:rsidP="005A543C">
      <w:pPr>
        <w:jc w:val="both"/>
        <w:rPr>
          <w:rFonts w:cstheme="minorHAnsi"/>
          <w:sz w:val="24"/>
          <w:szCs w:val="24"/>
        </w:rPr>
      </w:pPr>
      <w:r w:rsidRPr="005A543C">
        <w:rPr>
          <w:rFonts w:cstheme="minorHAnsi"/>
          <w:sz w:val="24"/>
          <w:szCs w:val="24"/>
        </w:rPr>
        <w:t>Through careful and thoughtful management of these investments and with Donors continued support, Kenyon Presbyterian Church and Cemetery will be able to continue Gods work into the future.  Thank you to all our generous donors.</w:t>
      </w:r>
    </w:p>
    <w:p w:rsidR="005A543C" w:rsidRPr="005A543C" w:rsidRDefault="005A543C" w:rsidP="005A543C">
      <w:pPr>
        <w:jc w:val="both"/>
        <w:rPr>
          <w:rFonts w:cstheme="minorHAnsi"/>
          <w:sz w:val="24"/>
          <w:szCs w:val="24"/>
        </w:rPr>
      </w:pPr>
    </w:p>
    <w:p w:rsidR="005A543C" w:rsidRPr="005A543C" w:rsidRDefault="005A543C" w:rsidP="005A543C">
      <w:pPr>
        <w:jc w:val="both"/>
        <w:rPr>
          <w:rFonts w:cstheme="minorHAnsi"/>
          <w:sz w:val="24"/>
          <w:szCs w:val="24"/>
        </w:rPr>
      </w:pPr>
      <w:r w:rsidRPr="005A543C">
        <w:rPr>
          <w:rFonts w:cstheme="minorHAnsi"/>
          <w:sz w:val="24"/>
          <w:szCs w:val="24"/>
        </w:rPr>
        <w:t xml:space="preserve">Respectfully submitted </w:t>
      </w:r>
    </w:p>
    <w:p w:rsidR="005A543C" w:rsidRPr="005A543C" w:rsidRDefault="005A543C" w:rsidP="005A543C">
      <w:pPr>
        <w:jc w:val="both"/>
        <w:rPr>
          <w:rFonts w:cstheme="minorHAnsi"/>
          <w:sz w:val="24"/>
          <w:szCs w:val="24"/>
        </w:rPr>
      </w:pPr>
      <w:r w:rsidRPr="005A543C">
        <w:rPr>
          <w:rFonts w:cstheme="minorHAnsi"/>
          <w:sz w:val="24"/>
          <w:szCs w:val="24"/>
        </w:rPr>
        <w:t xml:space="preserve">Laurie </w:t>
      </w:r>
      <w:proofErr w:type="spellStart"/>
      <w:r w:rsidRPr="005A543C">
        <w:rPr>
          <w:rFonts w:cstheme="minorHAnsi"/>
          <w:sz w:val="24"/>
          <w:szCs w:val="24"/>
        </w:rPr>
        <w:t>Arkinstall</w:t>
      </w:r>
      <w:proofErr w:type="spellEnd"/>
    </w:p>
    <w:p w:rsidR="005A543C" w:rsidRPr="005A543C" w:rsidRDefault="005A543C" w:rsidP="005A543C"/>
    <w:p w:rsidR="005A543C" w:rsidRDefault="005A543C">
      <w:pPr>
        <w:rPr>
          <w:rFonts w:asciiTheme="majorHAnsi" w:eastAsiaTheme="majorEastAsia" w:hAnsiTheme="majorHAnsi" w:cstheme="majorBidi"/>
          <w:b/>
          <w:bCs/>
          <w:sz w:val="28"/>
          <w:szCs w:val="28"/>
        </w:rPr>
      </w:pPr>
      <w:bookmarkStart w:id="20" w:name="_Toc442617061"/>
      <w:bookmarkEnd w:id="17"/>
      <w:bookmarkEnd w:id="18"/>
      <w:r>
        <w:br w:type="page"/>
      </w:r>
    </w:p>
    <w:p w:rsidR="00E76F86" w:rsidRDefault="00E76F86" w:rsidP="00E76F86">
      <w:pPr>
        <w:pStyle w:val="Heading1"/>
        <w:jc w:val="center"/>
        <w:rPr>
          <w:color w:val="auto"/>
        </w:rPr>
      </w:pPr>
      <w:bookmarkStart w:id="21" w:name="_Toc127994225"/>
      <w:r>
        <w:rPr>
          <w:color w:val="auto"/>
        </w:rPr>
        <w:lastRenderedPageBreak/>
        <w:t>Memorial Donations – Kenyon Presbyterian Church – 20</w:t>
      </w:r>
      <w:bookmarkEnd w:id="20"/>
      <w:r w:rsidR="00A506C9">
        <w:rPr>
          <w:color w:val="auto"/>
        </w:rPr>
        <w:t>2</w:t>
      </w:r>
      <w:r w:rsidR="0020617C">
        <w:rPr>
          <w:color w:val="auto"/>
        </w:rPr>
        <w:t>2</w:t>
      </w:r>
      <w:bookmarkEnd w:id="21"/>
    </w:p>
    <w:p w:rsidR="004457B3" w:rsidRDefault="004457B3" w:rsidP="004457B3"/>
    <w:p w:rsidR="00A63484" w:rsidRPr="00A63484" w:rsidRDefault="00C1593E" w:rsidP="00C1593E">
      <w:pPr>
        <w:jc w:val="center"/>
      </w:pPr>
      <w:r>
        <w:rPr>
          <w:noProof/>
          <w:lang w:eastAsia="en-CA"/>
        </w:rPr>
        <w:drawing>
          <wp:inline distT="0" distB="0" distL="0" distR="0" wp14:anchorId="0052947A" wp14:editId="7B16B5E7">
            <wp:extent cx="3131820" cy="311007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rch sketch cropped.jpg"/>
                    <pic:cNvPicPr/>
                  </pic:nvPicPr>
                  <pic:blipFill>
                    <a:blip r:embed="rId22">
                      <a:biLevel thresh="75000"/>
                      <a:extLst>
                        <a:ext uri="{BEBA8EAE-BF5A-486C-A8C5-ECC9F3942E4B}">
                          <a14:imgProps xmlns:a14="http://schemas.microsoft.com/office/drawing/2010/main">
                            <a14:imgLayer r:embed="rId23">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3131820" cy="3110071"/>
                    </a:xfrm>
                    <a:prstGeom prst="rect">
                      <a:avLst/>
                    </a:prstGeom>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4439"/>
      </w:tblGrid>
      <w:tr w:rsidR="006C1881" w:rsidTr="004144F8">
        <w:trPr>
          <w:jc w:val="center"/>
        </w:trPr>
        <w:tc>
          <w:tcPr>
            <w:tcW w:w="3402" w:type="dxa"/>
          </w:tcPr>
          <w:p w:rsidR="006C1881" w:rsidRPr="004B02F8" w:rsidRDefault="006C1881" w:rsidP="00067872">
            <w:pPr>
              <w:jc w:val="center"/>
              <w:rPr>
                <w:sz w:val="28"/>
                <w:szCs w:val="28"/>
              </w:rPr>
            </w:pPr>
          </w:p>
        </w:tc>
        <w:tc>
          <w:tcPr>
            <w:tcW w:w="4423" w:type="dxa"/>
          </w:tcPr>
          <w:p w:rsidR="006C1881" w:rsidRPr="00EF2BDD" w:rsidRDefault="00EF2BDD" w:rsidP="00F303EF">
            <w:pPr>
              <w:jc w:val="center"/>
              <w:rPr>
                <w:i/>
                <w:szCs w:val="28"/>
              </w:rPr>
            </w:pPr>
            <w:r w:rsidRPr="00EF2BDD">
              <w:rPr>
                <w:i/>
                <w:sz w:val="20"/>
                <w:szCs w:val="28"/>
              </w:rPr>
              <w:t xml:space="preserve">sketch by </w:t>
            </w:r>
            <w:r w:rsidR="00F303EF">
              <w:rPr>
                <w:i/>
                <w:sz w:val="20"/>
                <w:szCs w:val="28"/>
              </w:rPr>
              <w:t>unknown artist -1978 Annual Report</w:t>
            </w:r>
            <w:r w:rsidRPr="00EF2BDD">
              <w:rPr>
                <w:i/>
                <w:sz w:val="20"/>
                <w:szCs w:val="28"/>
              </w:rPr>
              <w:t xml:space="preserve"> </w:t>
            </w:r>
          </w:p>
        </w:tc>
      </w:tr>
      <w:tr w:rsidR="006C1881" w:rsidTr="004144F8">
        <w:trPr>
          <w:jc w:val="center"/>
        </w:trPr>
        <w:tc>
          <w:tcPr>
            <w:tcW w:w="3402" w:type="dxa"/>
          </w:tcPr>
          <w:p w:rsidR="006C1881" w:rsidRPr="00510C95" w:rsidRDefault="006C1881" w:rsidP="00067872">
            <w:pPr>
              <w:jc w:val="center"/>
              <w:rPr>
                <w:sz w:val="24"/>
                <w:szCs w:val="24"/>
              </w:rPr>
            </w:pPr>
          </w:p>
        </w:tc>
        <w:tc>
          <w:tcPr>
            <w:tcW w:w="4423" w:type="dxa"/>
          </w:tcPr>
          <w:p w:rsidR="006C1881" w:rsidRPr="00AE4398" w:rsidRDefault="006C1881" w:rsidP="00067872">
            <w:pPr>
              <w:jc w:val="center"/>
              <w:rPr>
                <w:sz w:val="24"/>
                <w:szCs w:val="24"/>
              </w:rPr>
            </w:pPr>
          </w:p>
        </w:tc>
      </w:tr>
      <w:tr w:rsidR="006C1881" w:rsidTr="004144F8">
        <w:trPr>
          <w:jc w:val="center"/>
        </w:trPr>
        <w:tc>
          <w:tcPr>
            <w:tcW w:w="3402" w:type="dxa"/>
          </w:tcPr>
          <w:p w:rsidR="006C1881" w:rsidRPr="00510C95" w:rsidRDefault="006C1881" w:rsidP="00067872">
            <w:pPr>
              <w:jc w:val="center"/>
              <w:rPr>
                <w:sz w:val="24"/>
                <w:szCs w:val="24"/>
              </w:rPr>
            </w:pPr>
          </w:p>
        </w:tc>
        <w:tc>
          <w:tcPr>
            <w:tcW w:w="4423" w:type="dxa"/>
          </w:tcPr>
          <w:p w:rsidR="006C1881" w:rsidRPr="00AE4398" w:rsidRDefault="006C1881" w:rsidP="00067872">
            <w:pPr>
              <w:jc w:val="center"/>
              <w:rPr>
                <w:sz w:val="24"/>
                <w:szCs w:val="24"/>
              </w:rPr>
            </w:pPr>
          </w:p>
        </w:tc>
      </w:tr>
      <w:tr w:rsidR="006C1881" w:rsidTr="004144F8">
        <w:trPr>
          <w:jc w:val="center"/>
        </w:trPr>
        <w:tc>
          <w:tcPr>
            <w:tcW w:w="3402" w:type="dxa"/>
          </w:tcPr>
          <w:p w:rsidR="006C1881" w:rsidRPr="004B02F8" w:rsidRDefault="004B6883" w:rsidP="00067872">
            <w:pPr>
              <w:jc w:val="center"/>
              <w:rPr>
                <w:b/>
                <w:sz w:val="28"/>
                <w:szCs w:val="28"/>
                <w:u w:val="single"/>
              </w:rPr>
            </w:pPr>
            <w:r>
              <w:rPr>
                <w:b/>
                <w:sz w:val="28"/>
                <w:szCs w:val="28"/>
                <w:u w:val="single"/>
              </w:rPr>
              <w:t xml:space="preserve">Weldon </w:t>
            </w:r>
            <w:proofErr w:type="spellStart"/>
            <w:r>
              <w:rPr>
                <w:b/>
                <w:sz w:val="28"/>
                <w:szCs w:val="28"/>
                <w:u w:val="single"/>
              </w:rPr>
              <w:t>MacIntosh</w:t>
            </w:r>
            <w:proofErr w:type="spellEnd"/>
          </w:p>
        </w:tc>
        <w:tc>
          <w:tcPr>
            <w:tcW w:w="4423" w:type="dxa"/>
          </w:tcPr>
          <w:p w:rsidR="006C1881" w:rsidRPr="004B02F8" w:rsidRDefault="00B03E31" w:rsidP="00067872">
            <w:pPr>
              <w:jc w:val="center"/>
              <w:rPr>
                <w:b/>
                <w:sz w:val="28"/>
                <w:szCs w:val="28"/>
                <w:u w:val="single"/>
              </w:rPr>
            </w:pPr>
            <w:r>
              <w:rPr>
                <w:b/>
                <w:sz w:val="28"/>
                <w:szCs w:val="28"/>
                <w:u w:val="single"/>
              </w:rPr>
              <w:t>The Fletcher Family</w:t>
            </w:r>
          </w:p>
        </w:tc>
      </w:tr>
      <w:tr w:rsidR="006C1881" w:rsidTr="004144F8">
        <w:trPr>
          <w:jc w:val="center"/>
        </w:trPr>
        <w:tc>
          <w:tcPr>
            <w:tcW w:w="3402" w:type="dxa"/>
          </w:tcPr>
          <w:p w:rsidR="006C1881" w:rsidRPr="00510C95" w:rsidRDefault="006C1881" w:rsidP="00067872">
            <w:pPr>
              <w:jc w:val="center"/>
              <w:rPr>
                <w:sz w:val="24"/>
                <w:szCs w:val="24"/>
              </w:rPr>
            </w:pPr>
            <w:r w:rsidRPr="00510C95">
              <w:rPr>
                <w:rFonts w:eastAsia="Times New Roman" w:cstheme="minorHAnsi"/>
                <w:sz w:val="24"/>
                <w:szCs w:val="24"/>
                <w:lang w:eastAsia="en-CA"/>
              </w:rPr>
              <w:t xml:space="preserve">Myrna </w:t>
            </w:r>
            <w:proofErr w:type="spellStart"/>
            <w:r w:rsidRPr="00510C95">
              <w:rPr>
                <w:rFonts w:eastAsia="Times New Roman" w:cstheme="minorHAnsi"/>
                <w:sz w:val="24"/>
                <w:szCs w:val="24"/>
                <w:lang w:eastAsia="en-CA"/>
              </w:rPr>
              <w:t>Ladouceur</w:t>
            </w:r>
            <w:proofErr w:type="spellEnd"/>
          </w:p>
        </w:tc>
        <w:tc>
          <w:tcPr>
            <w:tcW w:w="4423" w:type="dxa"/>
          </w:tcPr>
          <w:p w:rsidR="006C1881" w:rsidRPr="00AE4398" w:rsidRDefault="00B03E31" w:rsidP="00067872">
            <w:pPr>
              <w:jc w:val="center"/>
              <w:rPr>
                <w:sz w:val="24"/>
                <w:szCs w:val="24"/>
              </w:rPr>
            </w:pPr>
            <w:r>
              <w:rPr>
                <w:sz w:val="24"/>
                <w:szCs w:val="24"/>
              </w:rPr>
              <w:t xml:space="preserve">Ron &amp; Faye </w:t>
            </w:r>
            <w:proofErr w:type="spellStart"/>
            <w:r>
              <w:rPr>
                <w:sz w:val="24"/>
                <w:szCs w:val="24"/>
              </w:rPr>
              <w:t>Zsadany</w:t>
            </w:r>
            <w:proofErr w:type="spellEnd"/>
          </w:p>
        </w:tc>
      </w:tr>
      <w:tr w:rsidR="006C1881" w:rsidTr="004144F8">
        <w:trPr>
          <w:jc w:val="center"/>
        </w:trPr>
        <w:tc>
          <w:tcPr>
            <w:tcW w:w="3402" w:type="dxa"/>
          </w:tcPr>
          <w:p w:rsidR="006C1881" w:rsidRPr="00510C95" w:rsidRDefault="006C1881" w:rsidP="00067872">
            <w:pPr>
              <w:jc w:val="center"/>
              <w:rPr>
                <w:rFonts w:eastAsia="Times New Roman" w:cstheme="minorHAnsi"/>
                <w:b/>
                <w:sz w:val="24"/>
                <w:szCs w:val="24"/>
                <w:u w:val="single"/>
                <w:lang w:eastAsia="en-CA"/>
              </w:rPr>
            </w:pPr>
          </w:p>
        </w:tc>
        <w:tc>
          <w:tcPr>
            <w:tcW w:w="4423" w:type="dxa"/>
          </w:tcPr>
          <w:p w:rsidR="006C1881" w:rsidRPr="00AE4398" w:rsidRDefault="006C1881" w:rsidP="00067872">
            <w:pPr>
              <w:jc w:val="center"/>
              <w:rPr>
                <w:sz w:val="24"/>
                <w:szCs w:val="24"/>
              </w:rPr>
            </w:pPr>
          </w:p>
        </w:tc>
      </w:tr>
      <w:tr w:rsidR="006C1881" w:rsidTr="001F52BD">
        <w:trPr>
          <w:trHeight w:val="2824"/>
          <w:jc w:val="center"/>
        </w:trPr>
        <w:tc>
          <w:tcPr>
            <w:tcW w:w="3402" w:type="dxa"/>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tblGrid>
            <w:tr w:rsidR="004457B3" w:rsidRPr="004B02F8" w:rsidTr="004144F8">
              <w:trPr>
                <w:jc w:val="center"/>
              </w:trPr>
              <w:tc>
                <w:tcPr>
                  <w:tcW w:w="3005" w:type="dxa"/>
                </w:tcPr>
                <w:p w:rsidR="004457B3" w:rsidRPr="004B02F8" w:rsidRDefault="001F52BD" w:rsidP="00A11557">
                  <w:pPr>
                    <w:jc w:val="center"/>
                    <w:rPr>
                      <w:rFonts w:eastAsia="Times New Roman" w:cstheme="minorHAnsi"/>
                      <w:sz w:val="28"/>
                      <w:szCs w:val="28"/>
                      <w:lang w:eastAsia="en-CA"/>
                    </w:rPr>
                  </w:pPr>
                  <w:r>
                    <w:rPr>
                      <w:b/>
                      <w:sz w:val="28"/>
                      <w:szCs w:val="28"/>
                      <w:u w:val="single"/>
                    </w:rPr>
                    <w:t>Catherine Stewart</w:t>
                  </w:r>
                </w:p>
              </w:tc>
            </w:tr>
            <w:tr w:rsidR="004457B3" w:rsidTr="004144F8">
              <w:trPr>
                <w:jc w:val="center"/>
              </w:trPr>
              <w:tc>
                <w:tcPr>
                  <w:tcW w:w="3005" w:type="dxa"/>
                </w:tcPr>
                <w:p w:rsidR="004457B3" w:rsidRDefault="001F52BD" w:rsidP="00A11557">
                  <w:pPr>
                    <w:jc w:val="center"/>
                    <w:rPr>
                      <w:rFonts w:eastAsia="Times New Roman" w:cstheme="minorHAnsi"/>
                      <w:sz w:val="24"/>
                      <w:szCs w:val="24"/>
                      <w:lang w:eastAsia="en-CA"/>
                    </w:rPr>
                  </w:pPr>
                  <w:r>
                    <w:rPr>
                      <w:rFonts w:eastAsia="Times New Roman" w:cstheme="minorHAnsi"/>
                      <w:sz w:val="24"/>
                      <w:szCs w:val="24"/>
                      <w:lang w:eastAsia="en-CA"/>
                    </w:rPr>
                    <w:t xml:space="preserve">Phyllis </w:t>
                  </w:r>
                  <w:proofErr w:type="spellStart"/>
                  <w:r>
                    <w:rPr>
                      <w:rFonts w:eastAsia="Times New Roman" w:cstheme="minorHAnsi"/>
                      <w:sz w:val="24"/>
                      <w:szCs w:val="24"/>
                      <w:lang w:eastAsia="en-CA"/>
                    </w:rPr>
                    <w:t>MacMaster</w:t>
                  </w:r>
                  <w:proofErr w:type="spellEnd"/>
                </w:p>
              </w:tc>
            </w:tr>
            <w:tr w:rsidR="004457B3" w:rsidTr="004144F8">
              <w:trPr>
                <w:jc w:val="center"/>
              </w:trPr>
              <w:tc>
                <w:tcPr>
                  <w:tcW w:w="3005" w:type="dxa"/>
                </w:tcPr>
                <w:p w:rsidR="004457B3" w:rsidRDefault="004457B3" w:rsidP="00A11557">
                  <w:pPr>
                    <w:jc w:val="center"/>
                    <w:rPr>
                      <w:rFonts w:eastAsia="Times New Roman" w:cstheme="minorHAnsi"/>
                      <w:sz w:val="24"/>
                      <w:szCs w:val="24"/>
                      <w:lang w:eastAsia="en-CA"/>
                    </w:rPr>
                  </w:pPr>
                </w:p>
              </w:tc>
            </w:tr>
          </w:tbl>
          <w:p w:rsidR="00B33ED4" w:rsidRDefault="001F52BD" w:rsidP="00067872">
            <w:pPr>
              <w:jc w:val="center"/>
              <w:rPr>
                <w:rFonts w:eastAsia="Times New Roman" w:cstheme="minorHAnsi"/>
                <w:b/>
                <w:sz w:val="28"/>
                <w:szCs w:val="28"/>
                <w:u w:val="single"/>
                <w:lang w:eastAsia="en-CA"/>
              </w:rPr>
            </w:pPr>
            <w:r>
              <w:rPr>
                <w:rFonts w:eastAsia="Times New Roman" w:cstheme="minorHAnsi"/>
                <w:b/>
                <w:sz w:val="28"/>
                <w:szCs w:val="28"/>
                <w:u w:val="single"/>
                <w:lang w:eastAsia="en-CA"/>
              </w:rPr>
              <w:t>Donald &amp; Ivy Stewart</w:t>
            </w:r>
          </w:p>
          <w:p w:rsidR="0020617C" w:rsidRDefault="0020617C" w:rsidP="00067872">
            <w:pPr>
              <w:jc w:val="center"/>
              <w:rPr>
                <w:rFonts w:eastAsia="Times New Roman" w:cstheme="minorHAnsi"/>
                <w:sz w:val="24"/>
                <w:szCs w:val="24"/>
                <w:lang w:eastAsia="en-CA"/>
              </w:rPr>
            </w:pPr>
            <w:r w:rsidRPr="008E5EFF">
              <w:rPr>
                <w:rFonts w:eastAsia="Times New Roman" w:cstheme="minorHAnsi"/>
                <w:sz w:val="24"/>
                <w:szCs w:val="24"/>
                <w:lang w:eastAsia="en-CA"/>
              </w:rPr>
              <w:t>(Parents)</w:t>
            </w:r>
          </w:p>
          <w:p w:rsidR="008E5EFF" w:rsidRPr="008E5EFF" w:rsidRDefault="008E5EFF" w:rsidP="00067872">
            <w:pPr>
              <w:jc w:val="center"/>
              <w:rPr>
                <w:rFonts w:eastAsia="Times New Roman" w:cstheme="minorHAnsi"/>
                <w:sz w:val="24"/>
                <w:szCs w:val="24"/>
                <w:lang w:eastAsia="en-CA"/>
              </w:rPr>
            </w:pPr>
          </w:p>
          <w:p w:rsidR="0020617C" w:rsidRDefault="0020617C" w:rsidP="00067872">
            <w:pPr>
              <w:jc w:val="center"/>
              <w:rPr>
                <w:rFonts w:eastAsia="Times New Roman" w:cstheme="minorHAnsi"/>
                <w:b/>
                <w:sz w:val="28"/>
                <w:szCs w:val="28"/>
                <w:u w:val="single"/>
                <w:lang w:eastAsia="en-CA"/>
              </w:rPr>
            </w:pPr>
            <w:r>
              <w:rPr>
                <w:rFonts w:eastAsia="Times New Roman" w:cstheme="minorHAnsi"/>
                <w:b/>
                <w:sz w:val="28"/>
                <w:szCs w:val="28"/>
                <w:u w:val="single"/>
                <w:lang w:eastAsia="en-CA"/>
              </w:rPr>
              <w:t>Alexander &amp; Ellen Stewart</w:t>
            </w:r>
          </w:p>
          <w:p w:rsidR="0020617C" w:rsidRDefault="0020617C" w:rsidP="00067872">
            <w:pPr>
              <w:jc w:val="center"/>
              <w:rPr>
                <w:rFonts w:eastAsia="Times New Roman" w:cstheme="minorHAnsi"/>
                <w:sz w:val="24"/>
                <w:szCs w:val="24"/>
                <w:lang w:eastAsia="en-CA"/>
              </w:rPr>
            </w:pPr>
            <w:r w:rsidRPr="008E5EFF">
              <w:rPr>
                <w:rFonts w:eastAsia="Times New Roman" w:cstheme="minorHAnsi"/>
                <w:sz w:val="24"/>
                <w:szCs w:val="24"/>
                <w:lang w:eastAsia="en-CA"/>
              </w:rPr>
              <w:t>(Grandparents)</w:t>
            </w:r>
          </w:p>
          <w:p w:rsidR="008E5EFF" w:rsidRPr="008E5EFF" w:rsidRDefault="008E5EFF" w:rsidP="00067872">
            <w:pPr>
              <w:jc w:val="center"/>
              <w:rPr>
                <w:rFonts w:eastAsia="Times New Roman" w:cstheme="minorHAnsi"/>
                <w:sz w:val="24"/>
                <w:szCs w:val="24"/>
                <w:lang w:eastAsia="en-CA"/>
              </w:rPr>
            </w:pPr>
          </w:p>
          <w:p w:rsidR="0020617C" w:rsidRDefault="0020617C" w:rsidP="00067872">
            <w:pPr>
              <w:jc w:val="center"/>
              <w:rPr>
                <w:rFonts w:eastAsia="Times New Roman" w:cstheme="minorHAnsi"/>
                <w:b/>
                <w:sz w:val="28"/>
                <w:szCs w:val="28"/>
                <w:u w:val="single"/>
                <w:lang w:eastAsia="en-CA"/>
              </w:rPr>
            </w:pPr>
            <w:r>
              <w:rPr>
                <w:rFonts w:eastAsia="Times New Roman" w:cstheme="minorHAnsi"/>
                <w:b/>
                <w:sz w:val="28"/>
                <w:szCs w:val="28"/>
                <w:u w:val="single"/>
                <w:lang w:eastAsia="en-CA"/>
              </w:rPr>
              <w:t>Donald &amp; Annie Stewart</w:t>
            </w:r>
          </w:p>
          <w:p w:rsidR="0020617C" w:rsidRPr="008E5EFF" w:rsidRDefault="0020617C" w:rsidP="00067872">
            <w:pPr>
              <w:jc w:val="center"/>
              <w:rPr>
                <w:rFonts w:eastAsia="Times New Roman" w:cstheme="minorHAnsi"/>
                <w:sz w:val="24"/>
                <w:szCs w:val="24"/>
                <w:lang w:eastAsia="en-CA"/>
              </w:rPr>
            </w:pPr>
            <w:r w:rsidRPr="008E5EFF">
              <w:rPr>
                <w:rFonts w:eastAsia="Times New Roman" w:cstheme="minorHAnsi"/>
                <w:sz w:val="24"/>
                <w:szCs w:val="24"/>
                <w:lang w:eastAsia="en-CA"/>
              </w:rPr>
              <w:t>(Great Grandparents)</w:t>
            </w:r>
          </w:p>
          <w:p w:rsidR="00B33ED4" w:rsidRDefault="0020617C" w:rsidP="00067872">
            <w:pPr>
              <w:jc w:val="center"/>
              <w:rPr>
                <w:rFonts w:eastAsia="Times New Roman" w:cstheme="minorHAnsi"/>
                <w:sz w:val="24"/>
                <w:szCs w:val="24"/>
                <w:lang w:eastAsia="en-CA"/>
              </w:rPr>
            </w:pPr>
            <w:r>
              <w:rPr>
                <w:rFonts w:eastAsia="Times New Roman" w:cstheme="minorHAnsi"/>
                <w:sz w:val="24"/>
                <w:szCs w:val="24"/>
                <w:lang w:eastAsia="en-CA"/>
              </w:rPr>
              <w:t>Margaret Stewart</w:t>
            </w:r>
          </w:p>
          <w:p w:rsidR="00B33ED4" w:rsidRPr="001F52BD" w:rsidRDefault="00B33ED4" w:rsidP="0020617C">
            <w:pPr>
              <w:jc w:val="center"/>
              <w:rPr>
                <w:rFonts w:eastAsia="Times New Roman" w:cstheme="minorHAnsi"/>
                <w:b/>
                <w:sz w:val="28"/>
                <w:szCs w:val="28"/>
                <w:u w:val="single"/>
                <w:lang w:eastAsia="en-CA"/>
              </w:rPr>
            </w:pPr>
          </w:p>
        </w:tc>
        <w:tc>
          <w:tcPr>
            <w:tcW w:w="4423" w:type="dxa"/>
          </w:tcPr>
          <w:tbl>
            <w:tblPr>
              <w:tblStyle w:val="TableGrid"/>
              <w:tblW w:w="42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3"/>
            </w:tblGrid>
            <w:tr w:rsidR="004457B3" w:rsidRPr="004B02F8" w:rsidTr="008E5EFF">
              <w:trPr>
                <w:trHeight w:val="2513"/>
                <w:jc w:val="center"/>
              </w:trPr>
              <w:tc>
                <w:tcPr>
                  <w:tcW w:w="4223" w:type="dxa"/>
                </w:tcPr>
                <w:p w:rsidR="00B03E31" w:rsidRPr="00B03E31" w:rsidRDefault="00B03E31" w:rsidP="00B03E31">
                  <w:pPr>
                    <w:jc w:val="center"/>
                    <w:rPr>
                      <w:b/>
                      <w:sz w:val="28"/>
                      <w:szCs w:val="28"/>
                      <w:u w:val="single"/>
                    </w:rPr>
                  </w:pPr>
                  <w:r w:rsidRPr="00B03E31">
                    <w:rPr>
                      <w:b/>
                      <w:sz w:val="28"/>
                      <w:szCs w:val="28"/>
                      <w:u w:val="single"/>
                    </w:rPr>
                    <w:t>Eileen Ur</w:t>
                  </w:r>
                  <w:r>
                    <w:rPr>
                      <w:b/>
                      <w:sz w:val="28"/>
                      <w:szCs w:val="28"/>
                      <w:u w:val="single"/>
                    </w:rPr>
                    <w:t>q</w:t>
                  </w:r>
                  <w:r w:rsidRPr="00B03E31">
                    <w:rPr>
                      <w:b/>
                      <w:sz w:val="28"/>
                      <w:szCs w:val="28"/>
                      <w:u w:val="single"/>
                    </w:rPr>
                    <w:t>uhart</w:t>
                  </w:r>
                </w:p>
                <w:p w:rsidR="004457B3" w:rsidRDefault="00B03E31" w:rsidP="00A11557">
                  <w:pPr>
                    <w:jc w:val="center"/>
                    <w:rPr>
                      <w:sz w:val="24"/>
                      <w:szCs w:val="24"/>
                    </w:rPr>
                  </w:pPr>
                  <w:r w:rsidRPr="00B03E31">
                    <w:rPr>
                      <w:sz w:val="24"/>
                      <w:szCs w:val="24"/>
                    </w:rPr>
                    <w:t>Laura Barber</w:t>
                  </w:r>
                </w:p>
                <w:p w:rsidR="00B03E31" w:rsidRDefault="00B03E31" w:rsidP="00A11557">
                  <w:pPr>
                    <w:jc w:val="center"/>
                    <w:rPr>
                      <w:sz w:val="24"/>
                      <w:szCs w:val="24"/>
                    </w:rPr>
                  </w:pPr>
                  <w:r>
                    <w:rPr>
                      <w:sz w:val="24"/>
                      <w:szCs w:val="24"/>
                    </w:rPr>
                    <w:t>Marie &amp; Neil Mitchell &amp; Family</w:t>
                  </w:r>
                </w:p>
                <w:p w:rsidR="00B03E31" w:rsidRDefault="00B03E31" w:rsidP="00A11557">
                  <w:pPr>
                    <w:jc w:val="center"/>
                    <w:rPr>
                      <w:sz w:val="24"/>
                      <w:szCs w:val="24"/>
                    </w:rPr>
                  </w:pPr>
                  <w:r>
                    <w:rPr>
                      <w:sz w:val="24"/>
                      <w:szCs w:val="24"/>
                    </w:rPr>
                    <w:t>Alastair McLean</w:t>
                  </w:r>
                </w:p>
                <w:p w:rsidR="00B03E31" w:rsidRDefault="00B03E31" w:rsidP="00A11557">
                  <w:pPr>
                    <w:jc w:val="center"/>
                    <w:rPr>
                      <w:sz w:val="24"/>
                      <w:szCs w:val="24"/>
                    </w:rPr>
                  </w:pPr>
                  <w:r>
                    <w:rPr>
                      <w:sz w:val="24"/>
                      <w:szCs w:val="24"/>
                    </w:rPr>
                    <w:t>Lawrence Dairy Supply</w:t>
                  </w:r>
                </w:p>
                <w:p w:rsidR="00B03E31" w:rsidRDefault="00B03E31" w:rsidP="00A11557">
                  <w:pPr>
                    <w:jc w:val="center"/>
                    <w:rPr>
                      <w:sz w:val="24"/>
                      <w:szCs w:val="24"/>
                    </w:rPr>
                  </w:pPr>
                  <w:r>
                    <w:rPr>
                      <w:sz w:val="24"/>
                      <w:szCs w:val="24"/>
                    </w:rPr>
                    <w:t>Katie and Chris Grant</w:t>
                  </w:r>
                </w:p>
                <w:p w:rsidR="00B03E31" w:rsidRDefault="00B03E31" w:rsidP="00A11557">
                  <w:pPr>
                    <w:jc w:val="center"/>
                    <w:rPr>
                      <w:sz w:val="24"/>
                      <w:szCs w:val="24"/>
                    </w:rPr>
                  </w:pPr>
                  <w:r>
                    <w:rPr>
                      <w:sz w:val="24"/>
                      <w:szCs w:val="24"/>
                    </w:rPr>
                    <w:t xml:space="preserve">Pearl </w:t>
                  </w:r>
                  <w:proofErr w:type="spellStart"/>
                  <w:r>
                    <w:rPr>
                      <w:sz w:val="24"/>
                      <w:szCs w:val="24"/>
                    </w:rPr>
                    <w:t>Kjarside</w:t>
                  </w:r>
                  <w:proofErr w:type="spellEnd"/>
                </w:p>
                <w:p w:rsidR="008E5EFF" w:rsidRPr="00B03E31" w:rsidRDefault="00B03E31" w:rsidP="008E5EFF">
                  <w:pPr>
                    <w:jc w:val="center"/>
                    <w:rPr>
                      <w:sz w:val="24"/>
                      <w:szCs w:val="24"/>
                    </w:rPr>
                  </w:pPr>
                  <w:r>
                    <w:rPr>
                      <w:sz w:val="24"/>
                      <w:szCs w:val="24"/>
                    </w:rPr>
                    <w:t>Ross Urquhart</w:t>
                  </w:r>
                </w:p>
              </w:tc>
            </w:tr>
            <w:tr w:rsidR="004457B3" w:rsidRPr="00AE4398" w:rsidTr="008E5EFF">
              <w:trPr>
                <w:trHeight w:val="304"/>
                <w:jc w:val="center"/>
              </w:trPr>
              <w:tc>
                <w:tcPr>
                  <w:tcW w:w="4223" w:type="dxa"/>
                </w:tcPr>
                <w:p w:rsidR="004457B3" w:rsidRPr="00AE4398" w:rsidRDefault="004457B3" w:rsidP="00A11557">
                  <w:pPr>
                    <w:jc w:val="center"/>
                    <w:rPr>
                      <w:sz w:val="24"/>
                      <w:szCs w:val="24"/>
                    </w:rPr>
                  </w:pPr>
                </w:p>
              </w:tc>
            </w:tr>
          </w:tbl>
          <w:p w:rsidR="006C1881" w:rsidRDefault="0020617C" w:rsidP="00067872">
            <w:pPr>
              <w:jc w:val="center"/>
              <w:rPr>
                <w:b/>
                <w:sz w:val="28"/>
                <w:szCs w:val="28"/>
                <w:u w:val="single"/>
              </w:rPr>
            </w:pPr>
            <w:r>
              <w:rPr>
                <w:b/>
                <w:sz w:val="28"/>
                <w:szCs w:val="28"/>
                <w:u w:val="single"/>
              </w:rPr>
              <w:t xml:space="preserve">Annabelle &amp; D.J. </w:t>
            </w:r>
            <w:proofErr w:type="spellStart"/>
            <w:r>
              <w:rPr>
                <w:b/>
                <w:sz w:val="28"/>
                <w:szCs w:val="28"/>
                <w:u w:val="single"/>
              </w:rPr>
              <w:t>Hartrick</w:t>
            </w:r>
            <w:proofErr w:type="spellEnd"/>
          </w:p>
          <w:p w:rsidR="0020617C" w:rsidRPr="0020617C" w:rsidRDefault="0020617C" w:rsidP="00067872">
            <w:pPr>
              <w:jc w:val="center"/>
              <w:rPr>
                <w:sz w:val="24"/>
                <w:szCs w:val="24"/>
              </w:rPr>
            </w:pPr>
            <w:r>
              <w:rPr>
                <w:sz w:val="24"/>
                <w:szCs w:val="24"/>
              </w:rPr>
              <w:t xml:space="preserve">Ewan &amp; Donna </w:t>
            </w:r>
            <w:proofErr w:type="spellStart"/>
            <w:r>
              <w:rPr>
                <w:sz w:val="24"/>
                <w:szCs w:val="24"/>
              </w:rPr>
              <w:t>Hartrick</w:t>
            </w:r>
            <w:proofErr w:type="spellEnd"/>
          </w:p>
        </w:tc>
      </w:tr>
      <w:tr w:rsidR="006C1881" w:rsidTr="004144F8">
        <w:trPr>
          <w:jc w:val="center"/>
        </w:trPr>
        <w:tc>
          <w:tcPr>
            <w:tcW w:w="3402" w:type="dxa"/>
          </w:tcPr>
          <w:p w:rsidR="006C1881" w:rsidRPr="00510C95" w:rsidRDefault="006C1881" w:rsidP="00067872">
            <w:pPr>
              <w:jc w:val="center"/>
              <w:rPr>
                <w:rFonts w:eastAsia="Times New Roman" w:cstheme="minorHAnsi"/>
                <w:sz w:val="24"/>
                <w:szCs w:val="24"/>
                <w:lang w:eastAsia="en-CA"/>
              </w:rPr>
            </w:pPr>
          </w:p>
        </w:tc>
        <w:tc>
          <w:tcPr>
            <w:tcW w:w="4423" w:type="dxa"/>
          </w:tcPr>
          <w:p w:rsidR="006C1881" w:rsidRPr="00AE4398" w:rsidRDefault="006C1881" w:rsidP="00067872">
            <w:pPr>
              <w:jc w:val="center"/>
              <w:rPr>
                <w:sz w:val="24"/>
                <w:szCs w:val="24"/>
              </w:rPr>
            </w:pPr>
          </w:p>
        </w:tc>
      </w:tr>
      <w:tr w:rsidR="006C1881" w:rsidTr="004144F8">
        <w:trPr>
          <w:jc w:val="center"/>
        </w:trPr>
        <w:tc>
          <w:tcPr>
            <w:tcW w:w="3402" w:type="dxa"/>
          </w:tcPr>
          <w:p w:rsidR="006C1881" w:rsidRDefault="006C1881" w:rsidP="00067872">
            <w:pPr>
              <w:jc w:val="center"/>
              <w:rPr>
                <w:rFonts w:eastAsia="Times New Roman" w:cstheme="minorHAnsi"/>
                <w:sz w:val="24"/>
                <w:szCs w:val="24"/>
                <w:lang w:eastAsia="en-CA"/>
              </w:rPr>
            </w:pPr>
          </w:p>
        </w:tc>
        <w:tc>
          <w:tcPr>
            <w:tcW w:w="4423" w:type="dxa"/>
          </w:tcPr>
          <w:p w:rsidR="004B6883" w:rsidRPr="00AE4398" w:rsidRDefault="004B6883" w:rsidP="004D3C32">
            <w:pPr>
              <w:rPr>
                <w:sz w:val="24"/>
                <w:szCs w:val="24"/>
              </w:rPr>
            </w:pPr>
          </w:p>
        </w:tc>
      </w:tr>
      <w:tr w:rsidR="006C1881" w:rsidTr="004144F8">
        <w:trPr>
          <w:jc w:val="center"/>
        </w:trPr>
        <w:tc>
          <w:tcPr>
            <w:tcW w:w="3402" w:type="dxa"/>
          </w:tcPr>
          <w:p w:rsidR="006C1881" w:rsidRDefault="006C1881" w:rsidP="00067872">
            <w:pPr>
              <w:jc w:val="center"/>
              <w:rPr>
                <w:rFonts w:eastAsia="Times New Roman" w:cstheme="minorHAnsi"/>
                <w:sz w:val="24"/>
                <w:szCs w:val="24"/>
                <w:lang w:eastAsia="en-CA"/>
              </w:rPr>
            </w:pPr>
          </w:p>
        </w:tc>
        <w:tc>
          <w:tcPr>
            <w:tcW w:w="4423" w:type="dxa"/>
          </w:tcPr>
          <w:p w:rsidR="004D3C32" w:rsidRPr="004D3C32" w:rsidRDefault="004D3C32" w:rsidP="00067872">
            <w:pPr>
              <w:jc w:val="center"/>
              <w:rPr>
                <w:sz w:val="24"/>
                <w:szCs w:val="24"/>
              </w:rPr>
            </w:pPr>
          </w:p>
        </w:tc>
      </w:tr>
      <w:tr w:rsidR="006C1881" w:rsidTr="004144F8">
        <w:trPr>
          <w:jc w:val="center"/>
        </w:trPr>
        <w:tc>
          <w:tcPr>
            <w:tcW w:w="3402" w:type="dxa"/>
            <w:vAlign w:val="bottom"/>
          </w:tcPr>
          <w:p w:rsidR="006C1881" w:rsidRPr="00AE4398" w:rsidRDefault="006C1881" w:rsidP="00067872">
            <w:pPr>
              <w:jc w:val="center"/>
              <w:rPr>
                <w:rFonts w:cstheme="minorHAnsi"/>
                <w:sz w:val="24"/>
                <w:szCs w:val="24"/>
              </w:rPr>
            </w:pPr>
          </w:p>
        </w:tc>
        <w:tc>
          <w:tcPr>
            <w:tcW w:w="4423" w:type="dxa"/>
            <w:vAlign w:val="bottom"/>
          </w:tcPr>
          <w:p w:rsidR="006C1881" w:rsidRPr="00AE4398" w:rsidRDefault="006C1881" w:rsidP="00067872">
            <w:pPr>
              <w:jc w:val="center"/>
              <w:rPr>
                <w:rFonts w:cstheme="minorHAnsi"/>
                <w:sz w:val="24"/>
                <w:szCs w:val="24"/>
              </w:rPr>
            </w:pPr>
          </w:p>
        </w:tc>
      </w:tr>
    </w:tbl>
    <w:p w:rsidR="00F26928" w:rsidRPr="00F26928" w:rsidRDefault="00F26928" w:rsidP="00F26928">
      <w:pPr>
        <w:shd w:val="clear" w:color="auto" w:fill="FFFFFF"/>
        <w:spacing w:after="75" w:line="390" w:lineRule="atLeast"/>
        <w:ind w:left="600"/>
        <w:rPr>
          <w:rFonts w:eastAsia="Times New Roman" w:cstheme="minorHAnsi"/>
          <w:color w:val="58595B"/>
          <w:sz w:val="24"/>
          <w:szCs w:val="24"/>
          <w:lang w:eastAsia="en-CA"/>
        </w:rPr>
      </w:pPr>
      <w:r w:rsidRPr="00F26928">
        <w:rPr>
          <w:rFonts w:eastAsia="Times New Roman" w:cstheme="minorHAnsi"/>
          <w:i/>
          <w:iCs/>
          <w:color w:val="58595B"/>
          <w:sz w:val="24"/>
          <w:szCs w:val="24"/>
          <w:lang w:eastAsia="en-CA"/>
        </w:rPr>
        <w:t>John 11:25-26</w:t>
      </w:r>
      <w:r w:rsidRPr="00F26928">
        <w:rPr>
          <w:rFonts w:eastAsia="Times New Roman" w:cstheme="minorHAnsi"/>
          <w:color w:val="58595B"/>
          <w:sz w:val="24"/>
          <w:szCs w:val="24"/>
          <w:lang w:eastAsia="en-CA"/>
        </w:rPr>
        <w:br/>
        <w:t xml:space="preserve">Jesus said, “I am the resurrection and the life. The one who believes in me will live, even though they die; and whoever lives by believing in me will never die. </w:t>
      </w:r>
    </w:p>
    <w:p w:rsidR="0088370A" w:rsidRDefault="00D132EB" w:rsidP="00400B0E">
      <w:pPr>
        <w:pStyle w:val="Heading1"/>
        <w:jc w:val="center"/>
        <w:rPr>
          <w:color w:val="auto"/>
        </w:rPr>
      </w:pPr>
      <w:r>
        <w:br w:type="page"/>
      </w:r>
      <w:bookmarkStart w:id="22" w:name="_Toc127994226"/>
      <w:r w:rsidR="0088370A" w:rsidRPr="00400B0E">
        <w:rPr>
          <w:color w:val="auto"/>
        </w:rPr>
        <w:lastRenderedPageBreak/>
        <w:t>Memorial Donations – Kenyon Presbyterian Church Cemetery – 202</w:t>
      </w:r>
      <w:r w:rsidR="0020617C">
        <w:rPr>
          <w:color w:val="auto"/>
        </w:rPr>
        <w:t>2</w:t>
      </w:r>
      <w:bookmarkEnd w:id="22"/>
    </w:p>
    <w:p w:rsidR="00D915C0" w:rsidRDefault="00254DA9" w:rsidP="00254DA9">
      <w:pPr>
        <w:ind w:left="2880"/>
      </w:pPr>
      <w:r>
        <w:t xml:space="preserve">  </w:t>
      </w:r>
    </w:p>
    <w:tbl>
      <w:tblPr>
        <w:tblW w:w="11016" w:type="dxa"/>
        <w:jc w:val="center"/>
        <w:tblLook w:val="04A0" w:firstRow="1" w:lastRow="0" w:firstColumn="1" w:lastColumn="0" w:noHBand="0" w:noVBand="1"/>
      </w:tblPr>
      <w:tblGrid>
        <w:gridCol w:w="5637"/>
        <w:gridCol w:w="5379"/>
      </w:tblGrid>
      <w:tr w:rsidR="00BF4BF6" w:rsidRPr="00254DA9" w:rsidTr="00ED58F2">
        <w:trPr>
          <w:trHeight w:val="288"/>
          <w:jc w:val="center"/>
        </w:trPr>
        <w:tc>
          <w:tcPr>
            <w:tcW w:w="5637" w:type="dxa"/>
            <w:tcBorders>
              <w:top w:val="nil"/>
              <w:left w:val="nil"/>
              <w:bottom w:val="nil"/>
              <w:right w:val="nil"/>
            </w:tcBorders>
            <w:shd w:val="clear" w:color="auto" w:fill="auto"/>
            <w:noWrap/>
            <w:hideMark/>
          </w:tcPr>
          <w:p w:rsidR="00BF4BF6" w:rsidRPr="00C044EE" w:rsidRDefault="00BF4BF6" w:rsidP="00ED58F2">
            <w:pPr>
              <w:spacing w:after="0"/>
              <w:jc w:val="center"/>
              <w:rPr>
                <w:rFonts w:cstheme="minorHAnsi"/>
                <w:b/>
                <w:sz w:val="28"/>
                <w:szCs w:val="28"/>
                <w:u w:val="single"/>
              </w:rPr>
            </w:pPr>
            <w:r w:rsidRPr="00C044EE">
              <w:rPr>
                <w:rFonts w:cstheme="minorHAnsi"/>
                <w:b/>
                <w:sz w:val="28"/>
                <w:szCs w:val="28"/>
                <w:u w:val="single"/>
              </w:rPr>
              <w:t xml:space="preserve">Danny John &amp; Annabelle </w:t>
            </w:r>
            <w:proofErr w:type="spellStart"/>
            <w:r w:rsidRPr="00C044EE">
              <w:rPr>
                <w:rFonts w:cstheme="minorHAnsi"/>
                <w:b/>
                <w:sz w:val="28"/>
                <w:szCs w:val="28"/>
                <w:u w:val="single"/>
              </w:rPr>
              <w:t>Hartrick</w:t>
            </w:r>
            <w:proofErr w:type="spellEnd"/>
          </w:p>
          <w:p w:rsidR="005D5692" w:rsidRPr="00D132EB" w:rsidRDefault="0020617C" w:rsidP="00ED58F2">
            <w:pPr>
              <w:spacing w:after="0"/>
              <w:jc w:val="center"/>
              <w:rPr>
                <w:rFonts w:cstheme="minorHAnsi"/>
                <w:b/>
                <w:sz w:val="24"/>
                <w:szCs w:val="24"/>
                <w:u w:val="single"/>
              </w:rPr>
            </w:pPr>
            <w:r>
              <w:rPr>
                <w:rFonts w:cstheme="minorHAnsi"/>
                <w:sz w:val="24"/>
                <w:szCs w:val="24"/>
              </w:rPr>
              <w:t xml:space="preserve">Janice &amp; J. Thomas </w:t>
            </w:r>
            <w:proofErr w:type="spellStart"/>
            <w:r>
              <w:rPr>
                <w:rFonts w:cstheme="minorHAnsi"/>
                <w:sz w:val="24"/>
                <w:szCs w:val="24"/>
              </w:rPr>
              <w:t>Corkal</w:t>
            </w:r>
            <w:proofErr w:type="spellEnd"/>
          </w:p>
        </w:tc>
        <w:tc>
          <w:tcPr>
            <w:tcW w:w="5379" w:type="dxa"/>
            <w:tcBorders>
              <w:top w:val="nil"/>
              <w:left w:val="nil"/>
              <w:bottom w:val="nil"/>
              <w:right w:val="nil"/>
            </w:tcBorders>
          </w:tcPr>
          <w:p w:rsidR="002C40B8" w:rsidRPr="00C044EE" w:rsidRDefault="007518C2" w:rsidP="00ED58F2">
            <w:pPr>
              <w:spacing w:after="0"/>
              <w:jc w:val="center"/>
              <w:rPr>
                <w:rFonts w:cstheme="minorHAnsi"/>
                <w:b/>
                <w:sz w:val="28"/>
                <w:szCs w:val="28"/>
                <w:u w:val="single"/>
              </w:rPr>
            </w:pPr>
            <w:r w:rsidRPr="00C044EE">
              <w:rPr>
                <w:rFonts w:cstheme="minorHAnsi"/>
                <w:b/>
                <w:sz w:val="28"/>
                <w:szCs w:val="28"/>
                <w:u w:val="single"/>
              </w:rPr>
              <w:t>Shirley Smith</w:t>
            </w:r>
          </w:p>
          <w:p w:rsidR="00BF4BF6" w:rsidRDefault="007518C2" w:rsidP="00ED58F2">
            <w:pPr>
              <w:spacing w:after="0"/>
              <w:jc w:val="center"/>
              <w:rPr>
                <w:rFonts w:cstheme="minorHAnsi"/>
                <w:b/>
                <w:sz w:val="24"/>
                <w:szCs w:val="24"/>
                <w:u w:val="single"/>
              </w:rPr>
            </w:pPr>
            <w:r>
              <w:rPr>
                <w:rFonts w:cstheme="minorHAnsi"/>
                <w:sz w:val="24"/>
                <w:szCs w:val="24"/>
              </w:rPr>
              <w:t>Rev. William J. &amp; Clara Baxter</w:t>
            </w:r>
          </w:p>
        </w:tc>
      </w:tr>
      <w:tr w:rsidR="00BF4BF6" w:rsidRPr="00254DA9" w:rsidTr="00ED58F2">
        <w:trPr>
          <w:trHeight w:val="288"/>
          <w:jc w:val="center"/>
        </w:trPr>
        <w:tc>
          <w:tcPr>
            <w:tcW w:w="5637" w:type="dxa"/>
            <w:tcBorders>
              <w:top w:val="nil"/>
              <w:left w:val="nil"/>
              <w:bottom w:val="nil"/>
              <w:right w:val="nil"/>
            </w:tcBorders>
            <w:shd w:val="clear" w:color="auto" w:fill="auto"/>
            <w:noWrap/>
            <w:hideMark/>
          </w:tcPr>
          <w:p w:rsidR="00BF4BF6" w:rsidRPr="00D132EB" w:rsidRDefault="00BF4BF6" w:rsidP="00ED58F2">
            <w:pPr>
              <w:spacing w:after="0"/>
              <w:jc w:val="center"/>
              <w:rPr>
                <w:rFonts w:cstheme="minorHAnsi"/>
                <w:sz w:val="24"/>
                <w:szCs w:val="24"/>
              </w:rPr>
            </w:pPr>
          </w:p>
        </w:tc>
        <w:tc>
          <w:tcPr>
            <w:tcW w:w="5379" w:type="dxa"/>
            <w:tcBorders>
              <w:top w:val="nil"/>
              <w:left w:val="nil"/>
              <w:bottom w:val="nil"/>
              <w:right w:val="nil"/>
            </w:tcBorders>
          </w:tcPr>
          <w:p w:rsidR="00BF4BF6" w:rsidRPr="00D132EB" w:rsidRDefault="00BF4BF6" w:rsidP="00ED58F2">
            <w:pPr>
              <w:spacing w:after="0"/>
              <w:jc w:val="center"/>
              <w:rPr>
                <w:rFonts w:cstheme="minorHAnsi"/>
                <w:sz w:val="24"/>
                <w:szCs w:val="24"/>
              </w:rPr>
            </w:pPr>
          </w:p>
        </w:tc>
      </w:tr>
      <w:tr w:rsidR="00BF4BF6" w:rsidRPr="00254DA9" w:rsidTr="00ED58F2">
        <w:trPr>
          <w:trHeight w:val="288"/>
          <w:jc w:val="center"/>
        </w:trPr>
        <w:tc>
          <w:tcPr>
            <w:tcW w:w="5637" w:type="dxa"/>
            <w:tcBorders>
              <w:top w:val="nil"/>
              <w:left w:val="nil"/>
              <w:bottom w:val="nil"/>
              <w:right w:val="nil"/>
            </w:tcBorders>
            <w:shd w:val="clear" w:color="auto" w:fill="auto"/>
            <w:noWrap/>
            <w:hideMark/>
          </w:tcPr>
          <w:p w:rsidR="00BF4BF6" w:rsidRPr="00C044EE" w:rsidRDefault="007518C2" w:rsidP="00ED58F2">
            <w:pPr>
              <w:spacing w:after="0"/>
              <w:jc w:val="center"/>
              <w:rPr>
                <w:rFonts w:cstheme="minorHAnsi"/>
                <w:b/>
                <w:sz w:val="28"/>
                <w:szCs w:val="28"/>
                <w:u w:val="single"/>
              </w:rPr>
            </w:pPr>
            <w:r w:rsidRPr="00C044EE">
              <w:rPr>
                <w:rFonts w:cstheme="minorHAnsi"/>
                <w:b/>
                <w:sz w:val="28"/>
                <w:szCs w:val="28"/>
                <w:u w:val="single"/>
              </w:rPr>
              <w:t>Sandra Fraser</w:t>
            </w:r>
          </w:p>
          <w:p w:rsidR="005D5692" w:rsidRDefault="007518C2" w:rsidP="00ED58F2">
            <w:pPr>
              <w:spacing w:after="0"/>
              <w:jc w:val="center"/>
              <w:rPr>
                <w:rFonts w:cstheme="minorHAnsi"/>
                <w:sz w:val="24"/>
                <w:szCs w:val="24"/>
              </w:rPr>
            </w:pPr>
            <w:r>
              <w:rPr>
                <w:rFonts w:cstheme="minorHAnsi"/>
                <w:sz w:val="24"/>
                <w:szCs w:val="24"/>
              </w:rPr>
              <w:t xml:space="preserve">Emerson </w:t>
            </w:r>
            <w:proofErr w:type="spellStart"/>
            <w:r>
              <w:rPr>
                <w:rFonts w:cstheme="minorHAnsi"/>
                <w:sz w:val="24"/>
                <w:szCs w:val="24"/>
              </w:rPr>
              <w:t>MacGillvray</w:t>
            </w:r>
            <w:proofErr w:type="spellEnd"/>
          </w:p>
          <w:p w:rsidR="005D5692" w:rsidRDefault="007518C2" w:rsidP="00ED58F2">
            <w:pPr>
              <w:spacing w:after="0"/>
              <w:jc w:val="center"/>
              <w:rPr>
                <w:rFonts w:cstheme="minorHAnsi"/>
                <w:sz w:val="24"/>
                <w:szCs w:val="24"/>
              </w:rPr>
            </w:pPr>
            <w:r>
              <w:rPr>
                <w:rFonts w:cstheme="minorHAnsi"/>
                <w:sz w:val="24"/>
                <w:szCs w:val="24"/>
              </w:rPr>
              <w:t>Faye Montgomery</w:t>
            </w:r>
          </w:p>
          <w:p w:rsidR="005D5692" w:rsidRPr="00D132EB" w:rsidRDefault="005D5692" w:rsidP="00ED58F2">
            <w:pPr>
              <w:spacing w:after="0"/>
              <w:jc w:val="center"/>
              <w:rPr>
                <w:rFonts w:cstheme="minorHAnsi"/>
                <w:b/>
                <w:sz w:val="24"/>
                <w:szCs w:val="24"/>
                <w:u w:val="single"/>
              </w:rPr>
            </w:pPr>
          </w:p>
        </w:tc>
        <w:tc>
          <w:tcPr>
            <w:tcW w:w="5379" w:type="dxa"/>
            <w:tcBorders>
              <w:top w:val="nil"/>
              <w:left w:val="nil"/>
              <w:bottom w:val="nil"/>
              <w:right w:val="nil"/>
            </w:tcBorders>
          </w:tcPr>
          <w:p w:rsidR="002C40B8" w:rsidRPr="00C044EE" w:rsidRDefault="00CB3495" w:rsidP="00ED58F2">
            <w:pPr>
              <w:spacing w:after="0"/>
              <w:jc w:val="center"/>
              <w:rPr>
                <w:rFonts w:cstheme="minorHAnsi"/>
                <w:b/>
                <w:sz w:val="28"/>
                <w:szCs w:val="28"/>
                <w:u w:val="single"/>
              </w:rPr>
            </w:pPr>
            <w:r w:rsidRPr="00C044EE">
              <w:rPr>
                <w:rFonts w:cstheme="minorHAnsi"/>
                <w:b/>
                <w:sz w:val="28"/>
                <w:szCs w:val="28"/>
                <w:u w:val="single"/>
              </w:rPr>
              <w:t>Donald &amp; Ivy Stewart</w:t>
            </w:r>
          </w:p>
          <w:p w:rsidR="002C40B8" w:rsidRPr="00C044EE" w:rsidRDefault="00CB3495" w:rsidP="00ED58F2">
            <w:pPr>
              <w:spacing w:after="0"/>
              <w:jc w:val="center"/>
              <w:rPr>
                <w:rFonts w:cstheme="minorHAnsi"/>
                <w:b/>
                <w:sz w:val="28"/>
                <w:szCs w:val="28"/>
                <w:u w:val="single"/>
              </w:rPr>
            </w:pPr>
            <w:r w:rsidRPr="00C044EE">
              <w:rPr>
                <w:rFonts w:cstheme="minorHAnsi"/>
                <w:b/>
                <w:sz w:val="28"/>
                <w:szCs w:val="28"/>
                <w:u w:val="single"/>
              </w:rPr>
              <w:t>Alexander &amp; Ellen Stewart</w:t>
            </w:r>
          </w:p>
          <w:p w:rsidR="002C40B8" w:rsidRDefault="007518C2" w:rsidP="00ED58F2">
            <w:pPr>
              <w:spacing w:after="0"/>
              <w:jc w:val="center"/>
              <w:rPr>
                <w:rFonts w:cstheme="minorHAnsi"/>
                <w:b/>
                <w:sz w:val="24"/>
                <w:szCs w:val="24"/>
                <w:u w:val="single"/>
              </w:rPr>
            </w:pPr>
            <w:r w:rsidRPr="00C044EE">
              <w:rPr>
                <w:rFonts w:cstheme="minorHAnsi"/>
                <w:b/>
                <w:sz w:val="28"/>
                <w:szCs w:val="28"/>
                <w:u w:val="single"/>
              </w:rPr>
              <w:t>Donald  &amp; Annie Stewart</w:t>
            </w:r>
          </w:p>
          <w:p w:rsidR="002C40B8" w:rsidRDefault="007518C2" w:rsidP="00ED58F2">
            <w:pPr>
              <w:spacing w:after="0"/>
              <w:jc w:val="center"/>
              <w:rPr>
                <w:rFonts w:cstheme="minorHAnsi"/>
                <w:sz w:val="24"/>
                <w:szCs w:val="24"/>
              </w:rPr>
            </w:pPr>
            <w:r>
              <w:rPr>
                <w:rFonts w:cstheme="minorHAnsi"/>
                <w:sz w:val="24"/>
                <w:szCs w:val="24"/>
              </w:rPr>
              <w:t>Margaret Stewart</w:t>
            </w:r>
          </w:p>
          <w:p w:rsidR="005D5692" w:rsidRPr="005D5692" w:rsidRDefault="005D5692" w:rsidP="00ED58F2">
            <w:pPr>
              <w:spacing w:after="0"/>
              <w:jc w:val="center"/>
              <w:rPr>
                <w:rFonts w:cstheme="minorHAnsi"/>
                <w:sz w:val="24"/>
                <w:szCs w:val="24"/>
              </w:rPr>
            </w:pPr>
          </w:p>
        </w:tc>
      </w:tr>
      <w:tr w:rsidR="00BF4BF6" w:rsidRPr="00254DA9" w:rsidTr="00ED58F2">
        <w:trPr>
          <w:trHeight w:val="288"/>
          <w:jc w:val="center"/>
        </w:trPr>
        <w:tc>
          <w:tcPr>
            <w:tcW w:w="5637" w:type="dxa"/>
            <w:tcBorders>
              <w:top w:val="nil"/>
              <w:left w:val="nil"/>
              <w:bottom w:val="nil"/>
              <w:right w:val="nil"/>
            </w:tcBorders>
            <w:shd w:val="clear" w:color="auto" w:fill="auto"/>
            <w:noWrap/>
            <w:hideMark/>
          </w:tcPr>
          <w:p w:rsidR="00BF4BF6" w:rsidRPr="00C044EE" w:rsidRDefault="00BF4BF6" w:rsidP="00ED58F2">
            <w:pPr>
              <w:spacing w:after="0"/>
              <w:jc w:val="center"/>
              <w:rPr>
                <w:rFonts w:cstheme="minorHAnsi"/>
                <w:b/>
                <w:sz w:val="28"/>
                <w:szCs w:val="28"/>
                <w:u w:val="single"/>
              </w:rPr>
            </w:pPr>
            <w:r w:rsidRPr="00C044EE">
              <w:rPr>
                <w:rFonts w:cstheme="minorHAnsi"/>
                <w:b/>
                <w:sz w:val="28"/>
                <w:szCs w:val="28"/>
                <w:u w:val="single"/>
              </w:rPr>
              <w:t>Donald &amp; Freda Campbell &amp; Lillian Campbell</w:t>
            </w:r>
          </w:p>
        </w:tc>
        <w:tc>
          <w:tcPr>
            <w:tcW w:w="5379" w:type="dxa"/>
            <w:tcBorders>
              <w:top w:val="nil"/>
              <w:left w:val="nil"/>
              <w:bottom w:val="nil"/>
              <w:right w:val="nil"/>
            </w:tcBorders>
          </w:tcPr>
          <w:p w:rsidR="00BF4BF6" w:rsidRPr="00C044EE" w:rsidRDefault="005D5692" w:rsidP="00884C13">
            <w:pPr>
              <w:spacing w:after="0"/>
              <w:jc w:val="center"/>
              <w:rPr>
                <w:rFonts w:cstheme="minorHAnsi"/>
                <w:b/>
                <w:sz w:val="28"/>
                <w:szCs w:val="28"/>
                <w:u w:val="single"/>
              </w:rPr>
            </w:pPr>
            <w:r w:rsidRPr="00C044EE">
              <w:rPr>
                <w:rFonts w:cstheme="minorHAnsi"/>
                <w:b/>
                <w:sz w:val="28"/>
                <w:szCs w:val="28"/>
                <w:u w:val="single"/>
              </w:rPr>
              <w:t>Mr. &amp; Mrs. L</w:t>
            </w:r>
            <w:r w:rsidR="00884C13" w:rsidRPr="00C044EE">
              <w:rPr>
                <w:rFonts w:cstheme="minorHAnsi"/>
                <w:b/>
                <w:sz w:val="28"/>
                <w:szCs w:val="28"/>
                <w:u w:val="single"/>
              </w:rPr>
              <w:t>eonard</w:t>
            </w:r>
            <w:r w:rsidRPr="00C044EE">
              <w:rPr>
                <w:rFonts w:cstheme="minorHAnsi"/>
                <w:b/>
                <w:sz w:val="28"/>
                <w:szCs w:val="28"/>
                <w:u w:val="single"/>
              </w:rPr>
              <w:t xml:space="preserve"> Hutton</w:t>
            </w:r>
          </w:p>
        </w:tc>
      </w:tr>
      <w:tr w:rsidR="00BF4BF6" w:rsidRPr="00254DA9" w:rsidTr="00ED58F2">
        <w:trPr>
          <w:trHeight w:val="288"/>
          <w:jc w:val="center"/>
        </w:trPr>
        <w:tc>
          <w:tcPr>
            <w:tcW w:w="5637" w:type="dxa"/>
            <w:tcBorders>
              <w:top w:val="nil"/>
              <w:left w:val="nil"/>
              <w:bottom w:val="nil"/>
              <w:right w:val="nil"/>
            </w:tcBorders>
            <w:shd w:val="clear" w:color="auto" w:fill="auto"/>
            <w:noWrap/>
            <w:hideMark/>
          </w:tcPr>
          <w:p w:rsidR="00BF4BF6" w:rsidRPr="00D132EB" w:rsidRDefault="00E026ED" w:rsidP="00ED58F2">
            <w:pPr>
              <w:spacing w:after="0"/>
              <w:jc w:val="center"/>
              <w:rPr>
                <w:rFonts w:cstheme="minorHAnsi"/>
                <w:sz w:val="24"/>
                <w:szCs w:val="24"/>
              </w:rPr>
            </w:pPr>
            <w:proofErr w:type="spellStart"/>
            <w:r>
              <w:rPr>
                <w:rFonts w:cstheme="minorHAnsi"/>
                <w:sz w:val="24"/>
                <w:szCs w:val="24"/>
              </w:rPr>
              <w:t>Gord</w:t>
            </w:r>
            <w:proofErr w:type="spellEnd"/>
            <w:r>
              <w:rPr>
                <w:rFonts w:cstheme="minorHAnsi"/>
                <w:sz w:val="24"/>
                <w:szCs w:val="24"/>
              </w:rPr>
              <w:t xml:space="preserve"> &amp; Debbie Campbell &amp; Siblings</w:t>
            </w:r>
          </w:p>
        </w:tc>
        <w:tc>
          <w:tcPr>
            <w:tcW w:w="5379" w:type="dxa"/>
            <w:tcBorders>
              <w:top w:val="nil"/>
              <w:left w:val="nil"/>
              <w:bottom w:val="nil"/>
              <w:right w:val="nil"/>
            </w:tcBorders>
          </w:tcPr>
          <w:p w:rsidR="005D5692" w:rsidRDefault="00884C13" w:rsidP="00ED58F2">
            <w:pPr>
              <w:spacing w:after="0"/>
              <w:jc w:val="center"/>
              <w:rPr>
                <w:rFonts w:cstheme="minorHAnsi"/>
                <w:sz w:val="24"/>
                <w:szCs w:val="24"/>
              </w:rPr>
            </w:pPr>
            <w:r>
              <w:rPr>
                <w:rFonts w:cstheme="minorHAnsi"/>
                <w:sz w:val="24"/>
                <w:szCs w:val="24"/>
              </w:rPr>
              <w:t>Dr. Linda</w:t>
            </w:r>
            <w:r w:rsidR="005D5692">
              <w:rPr>
                <w:rFonts w:cstheme="minorHAnsi"/>
                <w:sz w:val="24"/>
                <w:szCs w:val="24"/>
              </w:rPr>
              <w:t xml:space="preserve"> Hutton</w:t>
            </w:r>
          </w:p>
        </w:tc>
      </w:tr>
      <w:tr w:rsidR="00BF4BF6" w:rsidRPr="00254DA9" w:rsidTr="00ED58F2">
        <w:trPr>
          <w:trHeight w:val="288"/>
          <w:jc w:val="center"/>
        </w:trPr>
        <w:tc>
          <w:tcPr>
            <w:tcW w:w="5637" w:type="dxa"/>
            <w:tcBorders>
              <w:top w:val="nil"/>
              <w:left w:val="nil"/>
              <w:bottom w:val="nil"/>
              <w:right w:val="nil"/>
            </w:tcBorders>
            <w:shd w:val="clear" w:color="auto" w:fill="auto"/>
            <w:noWrap/>
            <w:hideMark/>
          </w:tcPr>
          <w:p w:rsidR="00BF4BF6" w:rsidRPr="00D132EB" w:rsidRDefault="00BF4BF6" w:rsidP="00ED58F2">
            <w:pPr>
              <w:spacing w:after="0"/>
              <w:jc w:val="center"/>
              <w:rPr>
                <w:rFonts w:cstheme="minorHAnsi"/>
                <w:sz w:val="24"/>
                <w:szCs w:val="24"/>
              </w:rPr>
            </w:pPr>
          </w:p>
        </w:tc>
        <w:tc>
          <w:tcPr>
            <w:tcW w:w="5379" w:type="dxa"/>
            <w:tcBorders>
              <w:top w:val="nil"/>
              <w:left w:val="nil"/>
              <w:bottom w:val="nil"/>
              <w:right w:val="nil"/>
            </w:tcBorders>
          </w:tcPr>
          <w:p w:rsidR="00BF4BF6" w:rsidRPr="00D132EB" w:rsidRDefault="00BF4BF6" w:rsidP="00ED58F2">
            <w:pPr>
              <w:spacing w:after="0"/>
              <w:jc w:val="center"/>
              <w:rPr>
                <w:rFonts w:cstheme="minorHAnsi"/>
                <w:sz w:val="24"/>
                <w:szCs w:val="24"/>
              </w:rPr>
            </w:pPr>
          </w:p>
        </w:tc>
      </w:tr>
      <w:tr w:rsidR="00BF4BF6" w:rsidRPr="00254DA9" w:rsidTr="00ED58F2">
        <w:trPr>
          <w:trHeight w:val="288"/>
          <w:jc w:val="center"/>
        </w:trPr>
        <w:tc>
          <w:tcPr>
            <w:tcW w:w="5637" w:type="dxa"/>
            <w:tcBorders>
              <w:top w:val="nil"/>
              <w:left w:val="nil"/>
              <w:bottom w:val="nil"/>
              <w:right w:val="nil"/>
            </w:tcBorders>
            <w:shd w:val="clear" w:color="auto" w:fill="auto"/>
            <w:noWrap/>
            <w:hideMark/>
          </w:tcPr>
          <w:p w:rsidR="00BF4BF6" w:rsidRPr="00C044EE" w:rsidRDefault="007518C2" w:rsidP="00ED58F2">
            <w:pPr>
              <w:spacing w:after="0"/>
              <w:jc w:val="center"/>
              <w:rPr>
                <w:rFonts w:cstheme="minorHAnsi"/>
                <w:b/>
                <w:sz w:val="28"/>
                <w:szCs w:val="28"/>
                <w:u w:val="single"/>
              </w:rPr>
            </w:pPr>
            <w:r w:rsidRPr="00C044EE">
              <w:rPr>
                <w:rFonts w:cstheme="minorHAnsi"/>
                <w:b/>
                <w:sz w:val="28"/>
                <w:szCs w:val="28"/>
                <w:u w:val="single"/>
              </w:rPr>
              <w:t>Allister &amp; Eileen Campbell</w:t>
            </w:r>
          </w:p>
          <w:p w:rsidR="005D5692" w:rsidRDefault="007518C2" w:rsidP="00ED58F2">
            <w:pPr>
              <w:spacing w:after="0"/>
              <w:jc w:val="center"/>
              <w:rPr>
                <w:rFonts w:cstheme="minorHAnsi"/>
                <w:sz w:val="24"/>
                <w:szCs w:val="24"/>
              </w:rPr>
            </w:pPr>
            <w:r>
              <w:rPr>
                <w:rFonts w:cstheme="minorHAnsi"/>
                <w:sz w:val="24"/>
                <w:szCs w:val="24"/>
              </w:rPr>
              <w:t xml:space="preserve">Myrna </w:t>
            </w:r>
            <w:proofErr w:type="spellStart"/>
            <w:r>
              <w:rPr>
                <w:rFonts w:cstheme="minorHAnsi"/>
                <w:sz w:val="24"/>
                <w:szCs w:val="24"/>
              </w:rPr>
              <w:t>Ladouceur</w:t>
            </w:r>
            <w:proofErr w:type="spellEnd"/>
          </w:p>
          <w:p w:rsidR="007518C2" w:rsidRPr="00D132EB" w:rsidRDefault="007518C2" w:rsidP="00ED58F2">
            <w:pPr>
              <w:spacing w:after="0"/>
              <w:jc w:val="center"/>
              <w:rPr>
                <w:rFonts w:cstheme="minorHAnsi"/>
                <w:b/>
                <w:sz w:val="24"/>
                <w:szCs w:val="24"/>
                <w:u w:val="single"/>
              </w:rPr>
            </w:pPr>
            <w:r>
              <w:rPr>
                <w:rFonts w:cstheme="minorHAnsi"/>
                <w:sz w:val="24"/>
                <w:szCs w:val="24"/>
              </w:rPr>
              <w:t>Richard Campbell</w:t>
            </w:r>
          </w:p>
        </w:tc>
        <w:tc>
          <w:tcPr>
            <w:tcW w:w="5379" w:type="dxa"/>
            <w:tcBorders>
              <w:top w:val="nil"/>
              <w:left w:val="nil"/>
              <w:bottom w:val="nil"/>
              <w:right w:val="nil"/>
            </w:tcBorders>
          </w:tcPr>
          <w:p w:rsidR="00BF4BF6" w:rsidRPr="00C044EE" w:rsidRDefault="005D5692" w:rsidP="00ED58F2">
            <w:pPr>
              <w:spacing w:after="0"/>
              <w:jc w:val="center"/>
              <w:rPr>
                <w:rFonts w:cstheme="minorHAnsi"/>
                <w:b/>
                <w:sz w:val="28"/>
                <w:szCs w:val="28"/>
                <w:u w:val="single"/>
              </w:rPr>
            </w:pPr>
            <w:r w:rsidRPr="00C044EE">
              <w:rPr>
                <w:rFonts w:cstheme="minorHAnsi"/>
                <w:b/>
                <w:sz w:val="28"/>
                <w:szCs w:val="28"/>
                <w:u w:val="single"/>
              </w:rPr>
              <w:t>John Keith MacLeod</w:t>
            </w:r>
          </w:p>
          <w:p w:rsidR="005D5692" w:rsidRDefault="005D5692" w:rsidP="00ED58F2">
            <w:pPr>
              <w:spacing w:after="0"/>
              <w:jc w:val="center"/>
              <w:rPr>
                <w:rFonts w:cstheme="minorHAnsi"/>
                <w:sz w:val="24"/>
                <w:szCs w:val="24"/>
              </w:rPr>
            </w:pPr>
            <w:r w:rsidRPr="005D5692">
              <w:rPr>
                <w:rFonts w:cstheme="minorHAnsi"/>
                <w:sz w:val="24"/>
                <w:szCs w:val="24"/>
              </w:rPr>
              <w:t>Marvel MacLeod</w:t>
            </w:r>
          </w:p>
          <w:p w:rsidR="00884C13" w:rsidRPr="005D5692" w:rsidRDefault="00884C13" w:rsidP="00ED58F2">
            <w:pPr>
              <w:spacing w:after="0"/>
              <w:jc w:val="center"/>
              <w:rPr>
                <w:rFonts w:cstheme="minorHAnsi"/>
                <w:sz w:val="24"/>
                <w:szCs w:val="24"/>
              </w:rPr>
            </w:pPr>
            <w:r>
              <w:rPr>
                <w:rFonts w:cstheme="minorHAnsi"/>
                <w:sz w:val="24"/>
                <w:szCs w:val="24"/>
              </w:rPr>
              <w:t>Bonnie MacLeod Cameron</w:t>
            </w:r>
          </w:p>
        </w:tc>
      </w:tr>
      <w:tr w:rsidR="00BF4BF6" w:rsidRPr="00254DA9" w:rsidTr="00ED58F2">
        <w:trPr>
          <w:trHeight w:val="312"/>
          <w:jc w:val="center"/>
        </w:trPr>
        <w:tc>
          <w:tcPr>
            <w:tcW w:w="5637" w:type="dxa"/>
            <w:tcBorders>
              <w:top w:val="nil"/>
              <w:left w:val="nil"/>
              <w:bottom w:val="nil"/>
              <w:right w:val="nil"/>
            </w:tcBorders>
            <w:shd w:val="clear" w:color="auto" w:fill="auto"/>
            <w:noWrap/>
            <w:hideMark/>
          </w:tcPr>
          <w:p w:rsidR="00BF4BF6" w:rsidRPr="00D132EB" w:rsidRDefault="00BF4BF6" w:rsidP="00ED58F2">
            <w:pPr>
              <w:spacing w:after="0"/>
              <w:jc w:val="center"/>
              <w:rPr>
                <w:rFonts w:cstheme="minorHAnsi"/>
                <w:sz w:val="24"/>
                <w:szCs w:val="24"/>
              </w:rPr>
            </w:pPr>
          </w:p>
        </w:tc>
        <w:tc>
          <w:tcPr>
            <w:tcW w:w="5379" w:type="dxa"/>
            <w:tcBorders>
              <w:top w:val="nil"/>
              <w:left w:val="nil"/>
              <w:bottom w:val="nil"/>
              <w:right w:val="nil"/>
            </w:tcBorders>
          </w:tcPr>
          <w:p w:rsidR="00BF4BF6" w:rsidRPr="00D132EB" w:rsidRDefault="00BF4BF6" w:rsidP="00ED58F2">
            <w:pPr>
              <w:spacing w:after="0"/>
              <w:jc w:val="center"/>
              <w:rPr>
                <w:rFonts w:cstheme="minorHAnsi"/>
                <w:sz w:val="24"/>
                <w:szCs w:val="24"/>
              </w:rPr>
            </w:pPr>
          </w:p>
        </w:tc>
      </w:tr>
      <w:tr w:rsidR="00BF4BF6" w:rsidRPr="00254DA9" w:rsidTr="00ED58F2">
        <w:trPr>
          <w:trHeight w:val="312"/>
          <w:jc w:val="center"/>
        </w:trPr>
        <w:tc>
          <w:tcPr>
            <w:tcW w:w="5637" w:type="dxa"/>
            <w:tcBorders>
              <w:top w:val="nil"/>
              <w:left w:val="nil"/>
              <w:bottom w:val="nil"/>
              <w:right w:val="nil"/>
            </w:tcBorders>
            <w:shd w:val="clear" w:color="auto" w:fill="auto"/>
            <w:noWrap/>
            <w:hideMark/>
          </w:tcPr>
          <w:p w:rsidR="00BF4BF6" w:rsidRPr="00C044EE" w:rsidRDefault="00BF4BF6" w:rsidP="00ED58F2">
            <w:pPr>
              <w:spacing w:after="0"/>
              <w:jc w:val="center"/>
              <w:rPr>
                <w:rFonts w:cstheme="minorHAnsi"/>
                <w:b/>
                <w:sz w:val="28"/>
                <w:szCs w:val="28"/>
                <w:u w:val="single"/>
              </w:rPr>
            </w:pPr>
            <w:r w:rsidRPr="00C044EE">
              <w:rPr>
                <w:rFonts w:cstheme="minorHAnsi"/>
                <w:b/>
                <w:sz w:val="28"/>
                <w:szCs w:val="28"/>
                <w:u w:val="single"/>
              </w:rPr>
              <w:t>Sander Stewart</w:t>
            </w:r>
          </w:p>
          <w:p w:rsidR="005D5692" w:rsidRPr="00D132EB" w:rsidRDefault="005D5692" w:rsidP="00ED58F2">
            <w:pPr>
              <w:spacing w:after="0"/>
              <w:jc w:val="center"/>
              <w:rPr>
                <w:rFonts w:cstheme="minorHAnsi"/>
                <w:sz w:val="24"/>
                <w:szCs w:val="24"/>
              </w:rPr>
            </w:pPr>
            <w:r w:rsidRPr="00D132EB">
              <w:rPr>
                <w:rFonts w:cstheme="minorHAnsi"/>
                <w:sz w:val="24"/>
                <w:szCs w:val="24"/>
              </w:rPr>
              <w:t>Elizabeth Stewart</w:t>
            </w:r>
          </w:p>
          <w:p w:rsidR="005D5692" w:rsidRPr="00D132EB" w:rsidRDefault="005D5692" w:rsidP="00ED58F2">
            <w:pPr>
              <w:spacing w:after="0"/>
              <w:jc w:val="center"/>
              <w:rPr>
                <w:rFonts w:cstheme="minorHAnsi"/>
                <w:b/>
                <w:sz w:val="24"/>
                <w:szCs w:val="24"/>
                <w:u w:val="single"/>
              </w:rPr>
            </w:pPr>
          </w:p>
        </w:tc>
        <w:tc>
          <w:tcPr>
            <w:tcW w:w="5379" w:type="dxa"/>
            <w:tcBorders>
              <w:top w:val="nil"/>
              <w:left w:val="nil"/>
              <w:bottom w:val="nil"/>
              <w:right w:val="nil"/>
            </w:tcBorders>
          </w:tcPr>
          <w:p w:rsidR="00BF4BF6" w:rsidRPr="00C044EE" w:rsidRDefault="005D5692" w:rsidP="00ED58F2">
            <w:pPr>
              <w:spacing w:after="0"/>
              <w:jc w:val="center"/>
              <w:rPr>
                <w:rFonts w:cstheme="minorHAnsi"/>
                <w:b/>
                <w:sz w:val="28"/>
                <w:szCs w:val="28"/>
                <w:u w:val="single"/>
              </w:rPr>
            </w:pPr>
            <w:r w:rsidRPr="00C044EE">
              <w:rPr>
                <w:rFonts w:cstheme="minorHAnsi"/>
                <w:b/>
                <w:sz w:val="28"/>
                <w:szCs w:val="28"/>
                <w:u w:val="single"/>
              </w:rPr>
              <w:t xml:space="preserve">Murray &amp; Thelma </w:t>
            </w:r>
            <w:proofErr w:type="spellStart"/>
            <w:r w:rsidRPr="00C044EE">
              <w:rPr>
                <w:rFonts w:cstheme="minorHAnsi"/>
                <w:b/>
                <w:sz w:val="28"/>
                <w:szCs w:val="28"/>
                <w:u w:val="single"/>
              </w:rPr>
              <w:t>MacQueen</w:t>
            </w:r>
            <w:proofErr w:type="spellEnd"/>
          </w:p>
          <w:p w:rsidR="005D5692" w:rsidRPr="002C40B8" w:rsidRDefault="005D5692" w:rsidP="00ED58F2">
            <w:pPr>
              <w:spacing w:after="0"/>
              <w:jc w:val="center"/>
              <w:rPr>
                <w:rFonts w:cstheme="minorHAnsi"/>
                <w:sz w:val="24"/>
                <w:szCs w:val="24"/>
              </w:rPr>
            </w:pPr>
            <w:r w:rsidRPr="002C40B8">
              <w:rPr>
                <w:rFonts w:cstheme="minorHAnsi"/>
                <w:sz w:val="24"/>
                <w:szCs w:val="24"/>
              </w:rPr>
              <w:t xml:space="preserve">Sandy &amp; Allan </w:t>
            </w:r>
            <w:proofErr w:type="spellStart"/>
            <w:r w:rsidRPr="002C40B8">
              <w:rPr>
                <w:rFonts w:cstheme="minorHAnsi"/>
                <w:sz w:val="24"/>
                <w:szCs w:val="24"/>
              </w:rPr>
              <w:t>Blaney</w:t>
            </w:r>
            <w:proofErr w:type="spellEnd"/>
          </w:p>
        </w:tc>
      </w:tr>
      <w:tr w:rsidR="00BF4BF6" w:rsidRPr="00254DA9" w:rsidTr="00ED58F2">
        <w:trPr>
          <w:trHeight w:val="312"/>
          <w:jc w:val="center"/>
        </w:trPr>
        <w:tc>
          <w:tcPr>
            <w:tcW w:w="5637" w:type="dxa"/>
            <w:tcBorders>
              <w:top w:val="nil"/>
              <w:left w:val="nil"/>
              <w:bottom w:val="nil"/>
              <w:right w:val="nil"/>
            </w:tcBorders>
            <w:shd w:val="clear" w:color="auto" w:fill="auto"/>
            <w:noWrap/>
          </w:tcPr>
          <w:p w:rsidR="00BF4BF6" w:rsidRPr="00C044EE" w:rsidRDefault="00BF4BF6" w:rsidP="00ED58F2">
            <w:pPr>
              <w:spacing w:after="0"/>
              <w:jc w:val="center"/>
              <w:rPr>
                <w:rFonts w:cstheme="minorHAnsi"/>
                <w:b/>
                <w:sz w:val="28"/>
                <w:szCs w:val="28"/>
                <w:u w:val="single"/>
              </w:rPr>
            </w:pPr>
            <w:r w:rsidRPr="00C044EE">
              <w:rPr>
                <w:rFonts w:cstheme="minorHAnsi"/>
                <w:b/>
                <w:sz w:val="28"/>
                <w:szCs w:val="28"/>
                <w:u w:val="single"/>
              </w:rPr>
              <w:t>Douglas Sutherland</w:t>
            </w:r>
          </w:p>
          <w:p w:rsidR="00BF4BF6" w:rsidRDefault="00BF4BF6" w:rsidP="00ED58F2">
            <w:pPr>
              <w:spacing w:after="0"/>
              <w:jc w:val="center"/>
              <w:rPr>
                <w:rFonts w:cstheme="minorHAnsi"/>
                <w:sz w:val="24"/>
                <w:szCs w:val="24"/>
              </w:rPr>
            </w:pPr>
            <w:r>
              <w:rPr>
                <w:rFonts w:cstheme="minorHAnsi"/>
                <w:sz w:val="24"/>
                <w:szCs w:val="24"/>
              </w:rPr>
              <w:t xml:space="preserve">Glenda </w:t>
            </w:r>
            <w:proofErr w:type="spellStart"/>
            <w:r>
              <w:rPr>
                <w:rFonts w:cstheme="minorHAnsi"/>
                <w:sz w:val="24"/>
                <w:szCs w:val="24"/>
              </w:rPr>
              <w:t>MacInnes</w:t>
            </w:r>
            <w:proofErr w:type="spellEnd"/>
          </w:p>
          <w:p w:rsidR="00BF4BF6" w:rsidRDefault="00BF4BF6" w:rsidP="00ED58F2">
            <w:pPr>
              <w:spacing w:after="0"/>
              <w:jc w:val="center"/>
              <w:rPr>
                <w:rFonts w:cstheme="minorHAnsi"/>
                <w:sz w:val="24"/>
                <w:szCs w:val="24"/>
              </w:rPr>
            </w:pPr>
          </w:p>
          <w:p w:rsidR="00BF4BF6" w:rsidRPr="00C044EE" w:rsidRDefault="007518C2" w:rsidP="00ED58F2">
            <w:pPr>
              <w:spacing w:after="0"/>
              <w:jc w:val="center"/>
              <w:rPr>
                <w:rFonts w:cstheme="minorHAnsi"/>
                <w:b/>
                <w:sz w:val="28"/>
                <w:szCs w:val="28"/>
                <w:u w:val="single"/>
              </w:rPr>
            </w:pPr>
            <w:r w:rsidRPr="00C044EE">
              <w:rPr>
                <w:rFonts w:cstheme="minorHAnsi"/>
                <w:b/>
                <w:sz w:val="28"/>
                <w:szCs w:val="28"/>
                <w:u w:val="single"/>
              </w:rPr>
              <w:t>Eileen Urquhart</w:t>
            </w:r>
          </w:p>
          <w:p w:rsidR="00BF4BF6" w:rsidRPr="005D1792" w:rsidRDefault="007518C2" w:rsidP="00ED58F2">
            <w:pPr>
              <w:spacing w:after="0"/>
              <w:jc w:val="center"/>
              <w:rPr>
                <w:rFonts w:cstheme="minorHAnsi"/>
                <w:sz w:val="24"/>
                <w:szCs w:val="24"/>
              </w:rPr>
            </w:pPr>
            <w:r>
              <w:rPr>
                <w:rFonts w:cstheme="minorHAnsi"/>
                <w:sz w:val="24"/>
                <w:szCs w:val="24"/>
              </w:rPr>
              <w:t>Gordon MacLean</w:t>
            </w:r>
          </w:p>
          <w:p w:rsidR="00BF4BF6" w:rsidRDefault="007518C2" w:rsidP="00ED58F2">
            <w:pPr>
              <w:spacing w:after="0"/>
              <w:jc w:val="center"/>
              <w:rPr>
                <w:rFonts w:cstheme="minorHAnsi"/>
                <w:sz w:val="24"/>
                <w:szCs w:val="24"/>
              </w:rPr>
            </w:pPr>
            <w:proofErr w:type="spellStart"/>
            <w:r>
              <w:rPr>
                <w:rFonts w:cstheme="minorHAnsi"/>
                <w:sz w:val="24"/>
                <w:szCs w:val="24"/>
              </w:rPr>
              <w:t>Manford</w:t>
            </w:r>
            <w:proofErr w:type="spellEnd"/>
            <w:r>
              <w:rPr>
                <w:rFonts w:cstheme="minorHAnsi"/>
                <w:sz w:val="24"/>
                <w:szCs w:val="24"/>
              </w:rPr>
              <w:t xml:space="preserve"> &amp; Ina </w:t>
            </w:r>
            <w:proofErr w:type="spellStart"/>
            <w:r>
              <w:rPr>
                <w:rFonts w:cstheme="minorHAnsi"/>
                <w:sz w:val="24"/>
                <w:szCs w:val="24"/>
              </w:rPr>
              <w:t>Colbran</w:t>
            </w:r>
            <w:proofErr w:type="spellEnd"/>
          </w:p>
          <w:p w:rsidR="007518C2" w:rsidRDefault="007518C2" w:rsidP="00ED58F2">
            <w:pPr>
              <w:spacing w:after="0"/>
              <w:jc w:val="center"/>
              <w:rPr>
                <w:rFonts w:cstheme="minorHAnsi"/>
                <w:sz w:val="24"/>
                <w:szCs w:val="24"/>
              </w:rPr>
            </w:pPr>
          </w:p>
          <w:p w:rsidR="007518C2" w:rsidRPr="00C044EE" w:rsidRDefault="007518C2" w:rsidP="00ED58F2">
            <w:pPr>
              <w:spacing w:after="0"/>
              <w:jc w:val="center"/>
              <w:rPr>
                <w:rFonts w:cstheme="minorHAnsi"/>
                <w:b/>
                <w:sz w:val="28"/>
                <w:szCs w:val="28"/>
                <w:u w:val="single"/>
              </w:rPr>
            </w:pPr>
            <w:r w:rsidRPr="00C044EE">
              <w:rPr>
                <w:rFonts w:cstheme="minorHAnsi"/>
                <w:b/>
                <w:sz w:val="28"/>
                <w:szCs w:val="28"/>
                <w:u w:val="single"/>
              </w:rPr>
              <w:t>The Fletcher Family</w:t>
            </w:r>
          </w:p>
          <w:p w:rsidR="007518C2" w:rsidRDefault="007518C2" w:rsidP="00ED58F2">
            <w:pPr>
              <w:spacing w:after="0"/>
              <w:jc w:val="center"/>
              <w:rPr>
                <w:rFonts w:cstheme="minorHAnsi"/>
                <w:sz w:val="24"/>
                <w:szCs w:val="24"/>
              </w:rPr>
            </w:pPr>
            <w:r>
              <w:rPr>
                <w:rFonts w:cstheme="minorHAnsi"/>
                <w:sz w:val="24"/>
                <w:szCs w:val="24"/>
              </w:rPr>
              <w:t xml:space="preserve">Ron &amp; Faye </w:t>
            </w:r>
            <w:proofErr w:type="spellStart"/>
            <w:r>
              <w:rPr>
                <w:rFonts w:cstheme="minorHAnsi"/>
                <w:sz w:val="24"/>
                <w:szCs w:val="24"/>
              </w:rPr>
              <w:t>Zsadany</w:t>
            </w:r>
            <w:proofErr w:type="spellEnd"/>
          </w:p>
          <w:p w:rsidR="007518C2" w:rsidRDefault="007518C2" w:rsidP="00ED58F2">
            <w:pPr>
              <w:spacing w:after="0"/>
              <w:jc w:val="center"/>
              <w:rPr>
                <w:rFonts w:cstheme="minorHAnsi"/>
                <w:sz w:val="24"/>
                <w:szCs w:val="24"/>
              </w:rPr>
            </w:pPr>
          </w:p>
          <w:p w:rsidR="00885681" w:rsidRPr="00C044EE" w:rsidRDefault="00885681" w:rsidP="00ED58F2">
            <w:pPr>
              <w:spacing w:after="0"/>
              <w:jc w:val="center"/>
              <w:rPr>
                <w:rFonts w:cstheme="minorHAnsi"/>
                <w:b/>
                <w:sz w:val="28"/>
                <w:szCs w:val="28"/>
                <w:u w:val="single"/>
              </w:rPr>
            </w:pPr>
            <w:r w:rsidRPr="00C044EE">
              <w:rPr>
                <w:rFonts w:cstheme="minorHAnsi"/>
                <w:b/>
                <w:sz w:val="28"/>
                <w:szCs w:val="28"/>
                <w:u w:val="single"/>
              </w:rPr>
              <w:t xml:space="preserve">Lloyd </w:t>
            </w:r>
            <w:proofErr w:type="spellStart"/>
            <w:r w:rsidRPr="00C044EE">
              <w:rPr>
                <w:rFonts w:cstheme="minorHAnsi"/>
                <w:b/>
                <w:sz w:val="28"/>
                <w:szCs w:val="28"/>
                <w:u w:val="single"/>
              </w:rPr>
              <w:t>MacCrimmon</w:t>
            </w:r>
            <w:proofErr w:type="spellEnd"/>
          </w:p>
          <w:p w:rsidR="00885681" w:rsidRPr="00D132EB" w:rsidRDefault="00885681" w:rsidP="00ED58F2">
            <w:pPr>
              <w:spacing w:after="0"/>
              <w:jc w:val="center"/>
              <w:rPr>
                <w:rFonts w:cstheme="minorHAnsi"/>
                <w:sz w:val="24"/>
                <w:szCs w:val="24"/>
              </w:rPr>
            </w:pPr>
            <w:r>
              <w:rPr>
                <w:rFonts w:cstheme="minorHAnsi"/>
                <w:sz w:val="24"/>
                <w:szCs w:val="24"/>
              </w:rPr>
              <w:t xml:space="preserve">Myrna </w:t>
            </w:r>
            <w:proofErr w:type="spellStart"/>
            <w:r>
              <w:rPr>
                <w:rFonts w:cstheme="minorHAnsi"/>
                <w:sz w:val="24"/>
                <w:szCs w:val="24"/>
              </w:rPr>
              <w:t>Ladouceur</w:t>
            </w:r>
            <w:proofErr w:type="spellEnd"/>
          </w:p>
        </w:tc>
        <w:tc>
          <w:tcPr>
            <w:tcW w:w="5379" w:type="dxa"/>
            <w:tcBorders>
              <w:top w:val="nil"/>
              <w:left w:val="nil"/>
              <w:bottom w:val="nil"/>
              <w:right w:val="nil"/>
            </w:tcBorders>
          </w:tcPr>
          <w:p w:rsidR="002C40B8" w:rsidRPr="00C044EE" w:rsidRDefault="00E026ED" w:rsidP="00ED58F2">
            <w:pPr>
              <w:spacing w:after="0"/>
              <w:jc w:val="center"/>
              <w:rPr>
                <w:rFonts w:cstheme="minorHAnsi"/>
                <w:b/>
                <w:sz w:val="28"/>
                <w:szCs w:val="28"/>
                <w:u w:val="single"/>
              </w:rPr>
            </w:pPr>
            <w:r w:rsidRPr="00C044EE">
              <w:rPr>
                <w:rFonts w:cstheme="minorHAnsi"/>
                <w:b/>
                <w:sz w:val="28"/>
                <w:szCs w:val="28"/>
                <w:u w:val="single"/>
              </w:rPr>
              <w:t xml:space="preserve">Florence </w:t>
            </w:r>
            <w:proofErr w:type="spellStart"/>
            <w:r w:rsidRPr="00C044EE">
              <w:rPr>
                <w:rFonts w:cstheme="minorHAnsi"/>
                <w:b/>
                <w:sz w:val="28"/>
                <w:szCs w:val="28"/>
                <w:u w:val="single"/>
              </w:rPr>
              <w:t>O’Donohue</w:t>
            </w:r>
            <w:proofErr w:type="spellEnd"/>
          </w:p>
          <w:p w:rsidR="002C40B8" w:rsidRDefault="00E026ED" w:rsidP="00ED58F2">
            <w:pPr>
              <w:spacing w:after="0"/>
              <w:jc w:val="center"/>
              <w:rPr>
                <w:rFonts w:cstheme="minorHAnsi"/>
                <w:sz w:val="24"/>
                <w:szCs w:val="24"/>
              </w:rPr>
            </w:pPr>
            <w:r>
              <w:rPr>
                <w:rFonts w:cstheme="minorHAnsi"/>
                <w:sz w:val="24"/>
                <w:szCs w:val="24"/>
              </w:rPr>
              <w:t xml:space="preserve">Cynthia </w:t>
            </w:r>
            <w:proofErr w:type="spellStart"/>
            <w:r>
              <w:rPr>
                <w:rFonts w:cstheme="minorHAnsi"/>
                <w:sz w:val="24"/>
                <w:szCs w:val="24"/>
              </w:rPr>
              <w:t>Jeaurond</w:t>
            </w:r>
            <w:proofErr w:type="spellEnd"/>
          </w:p>
          <w:p w:rsidR="00BF4BF6" w:rsidRDefault="00BF4BF6" w:rsidP="00ED58F2">
            <w:pPr>
              <w:spacing w:after="0"/>
              <w:jc w:val="center"/>
              <w:rPr>
                <w:rFonts w:cstheme="minorHAnsi"/>
                <w:b/>
                <w:sz w:val="24"/>
                <w:szCs w:val="24"/>
                <w:u w:val="single"/>
              </w:rPr>
            </w:pPr>
          </w:p>
          <w:p w:rsidR="002C40B8" w:rsidRPr="00C044EE" w:rsidRDefault="002C40B8" w:rsidP="00ED58F2">
            <w:pPr>
              <w:spacing w:after="0"/>
              <w:jc w:val="center"/>
              <w:rPr>
                <w:rFonts w:cstheme="minorHAnsi"/>
                <w:b/>
                <w:sz w:val="28"/>
                <w:szCs w:val="28"/>
                <w:u w:val="single"/>
              </w:rPr>
            </w:pPr>
            <w:r w:rsidRPr="00C044EE">
              <w:rPr>
                <w:rFonts w:cstheme="minorHAnsi"/>
                <w:b/>
                <w:sz w:val="28"/>
                <w:szCs w:val="28"/>
                <w:u w:val="single"/>
              </w:rPr>
              <w:t>Chris Nutt</w:t>
            </w:r>
          </w:p>
          <w:p w:rsidR="002C40B8" w:rsidRPr="005D1792" w:rsidRDefault="00884C13" w:rsidP="00ED58F2">
            <w:pPr>
              <w:spacing w:after="0"/>
              <w:jc w:val="center"/>
              <w:rPr>
                <w:rFonts w:cstheme="minorHAnsi"/>
                <w:sz w:val="24"/>
                <w:szCs w:val="24"/>
              </w:rPr>
            </w:pPr>
            <w:r>
              <w:rPr>
                <w:rFonts w:cstheme="minorHAnsi"/>
                <w:sz w:val="24"/>
                <w:szCs w:val="24"/>
              </w:rPr>
              <w:t>Bonnie MacLeod Cameron</w:t>
            </w:r>
          </w:p>
          <w:p w:rsidR="002C40B8" w:rsidRDefault="002C40B8" w:rsidP="00ED58F2">
            <w:pPr>
              <w:spacing w:after="0"/>
              <w:jc w:val="center"/>
              <w:rPr>
                <w:rFonts w:cstheme="minorHAnsi"/>
                <w:sz w:val="24"/>
                <w:szCs w:val="24"/>
              </w:rPr>
            </w:pPr>
            <w:r>
              <w:rPr>
                <w:rFonts w:cstheme="minorHAnsi"/>
                <w:sz w:val="24"/>
                <w:szCs w:val="24"/>
              </w:rPr>
              <w:t>Marvel MacLeod</w:t>
            </w:r>
          </w:p>
          <w:p w:rsidR="007518C2" w:rsidRDefault="007518C2" w:rsidP="00ED58F2">
            <w:pPr>
              <w:spacing w:after="0"/>
              <w:jc w:val="center"/>
              <w:rPr>
                <w:rFonts w:cstheme="minorHAnsi"/>
                <w:sz w:val="24"/>
                <w:szCs w:val="24"/>
              </w:rPr>
            </w:pPr>
          </w:p>
          <w:p w:rsidR="007518C2" w:rsidRPr="00C044EE" w:rsidRDefault="007518C2" w:rsidP="00ED58F2">
            <w:pPr>
              <w:spacing w:after="0"/>
              <w:jc w:val="center"/>
              <w:rPr>
                <w:rFonts w:cstheme="minorHAnsi"/>
                <w:b/>
                <w:sz w:val="28"/>
                <w:szCs w:val="28"/>
                <w:u w:val="single"/>
              </w:rPr>
            </w:pPr>
            <w:r w:rsidRPr="00C044EE">
              <w:rPr>
                <w:rFonts w:cstheme="minorHAnsi"/>
                <w:b/>
                <w:sz w:val="28"/>
                <w:szCs w:val="28"/>
                <w:u w:val="single"/>
              </w:rPr>
              <w:t xml:space="preserve">Margery &amp; Munroe </w:t>
            </w:r>
            <w:proofErr w:type="spellStart"/>
            <w:r w:rsidRPr="00C044EE">
              <w:rPr>
                <w:rFonts w:cstheme="minorHAnsi"/>
                <w:b/>
                <w:sz w:val="28"/>
                <w:szCs w:val="28"/>
                <w:u w:val="single"/>
              </w:rPr>
              <w:t>McCaskill</w:t>
            </w:r>
            <w:proofErr w:type="spellEnd"/>
          </w:p>
          <w:p w:rsidR="007518C2" w:rsidRDefault="007518C2" w:rsidP="00ED58F2">
            <w:pPr>
              <w:spacing w:after="0"/>
              <w:jc w:val="center"/>
              <w:rPr>
                <w:rFonts w:cstheme="minorHAnsi"/>
                <w:sz w:val="24"/>
                <w:szCs w:val="24"/>
              </w:rPr>
            </w:pPr>
            <w:r>
              <w:rPr>
                <w:rFonts w:cstheme="minorHAnsi"/>
                <w:sz w:val="24"/>
                <w:szCs w:val="24"/>
              </w:rPr>
              <w:t xml:space="preserve">Heather </w:t>
            </w:r>
            <w:proofErr w:type="spellStart"/>
            <w:r>
              <w:rPr>
                <w:rFonts w:cstheme="minorHAnsi"/>
                <w:sz w:val="24"/>
                <w:szCs w:val="24"/>
              </w:rPr>
              <w:t>McCaskill</w:t>
            </w:r>
            <w:proofErr w:type="spellEnd"/>
          </w:p>
          <w:p w:rsidR="00885681" w:rsidRDefault="00885681" w:rsidP="00ED58F2">
            <w:pPr>
              <w:spacing w:after="0"/>
              <w:jc w:val="center"/>
              <w:rPr>
                <w:rFonts w:cstheme="minorHAnsi"/>
                <w:sz w:val="24"/>
                <w:szCs w:val="24"/>
              </w:rPr>
            </w:pPr>
          </w:p>
          <w:p w:rsidR="00885681" w:rsidRPr="00C044EE" w:rsidRDefault="00885681" w:rsidP="00ED58F2">
            <w:pPr>
              <w:spacing w:after="0"/>
              <w:jc w:val="center"/>
              <w:rPr>
                <w:rFonts w:cstheme="minorHAnsi"/>
                <w:b/>
                <w:sz w:val="28"/>
                <w:szCs w:val="28"/>
                <w:u w:val="single"/>
              </w:rPr>
            </w:pPr>
            <w:r w:rsidRPr="00C044EE">
              <w:rPr>
                <w:rFonts w:cstheme="minorHAnsi"/>
                <w:b/>
                <w:sz w:val="28"/>
                <w:szCs w:val="28"/>
                <w:u w:val="single"/>
              </w:rPr>
              <w:t>Forbes &amp; Isabel Crawford</w:t>
            </w:r>
          </w:p>
          <w:p w:rsidR="007F4A79" w:rsidRDefault="00885681" w:rsidP="007F4A79">
            <w:pPr>
              <w:spacing w:after="0"/>
              <w:jc w:val="center"/>
              <w:rPr>
                <w:rFonts w:cstheme="minorHAnsi"/>
                <w:sz w:val="24"/>
                <w:szCs w:val="24"/>
              </w:rPr>
            </w:pPr>
            <w:r>
              <w:rPr>
                <w:rFonts w:cstheme="minorHAnsi"/>
                <w:sz w:val="24"/>
                <w:szCs w:val="24"/>
              </w:rPr>
              <w:t>Grant &amp; Heather Buchan</w:t>
            </w:r>
          </w:p>
          <w:p w:rsidR="007F4A79" w:rsidRDefault="007F4A79" w:rsidP="007F4A79">
            <w:pPr>
              <w:spacing w:after="0"/>
              <w:jc w:val="center"/>
              <w:rPr>
                <w:rFonts w:cstheme="minorHAnsi"/>
                <w:b/>
                <w:sz w:val="24"/>
                <w:szCs w:val="24"/>
                <w:u w:val="single"/>
              </w:rPr>
            </w:pPr>
          </w:p>
        </w:tc>
      </w:tr>
      <w:tr w:rsidR="00BF4BF6" w:rsidRPr="00254DA9" w:rsidTr="00ED58F2">
        <w:trPr>
          <w:trHeight w:val="312"/>
          <w:jc w:val="center"/>
        </w:trPr>
        <w:tc>
          <w:tcPr>
            <w:tcW w:w="5637" w:type="dxa"/>
            <w:tcBorders>
              <w:top w:val="nil"/>
              <w:left w:val="nil"/>
              <w:bottom w:val="nil"/>
              <w:right w:val="nil"/>
            </w:tcBorders>
            <w:shd w:val="clear" w:color="auto" w:fill="auto"/>
            <w:noWrap/>
            <w:hideMark/>
          </w:tcPr>
          <w:p w:rsidR="007F4A79" w:rsidRPr="00C044EE" w:rsidRDefault="007F4A79" w:rsidP="00ED58F2">
            <w:pPr>
              <w:spacing w:after="0"/>
              <w:jc w:val="center"/>
              <w:rPr>
                <w:rFonts w:cstheme="minorHAnsi"/>
                <w:b/>
                <w:sz w:val="28"/>
                <w:szCs w:val="28"/>
                <w:u w:val="single"/>
              </w:rPr>
            </w:pPr>
            <w:r w:rsidRPr="00C044EE">
              <w:rPr>
                <w:rFonts w:cstheme="minorHAnsi"/>
                <w:b/>
                <w:sz w:val="28"/>
                <w:szCs w:val="28"/>
                <w:u w:val="single"/>
              </w:rPr>
              <w:t xml:space="preserve">Clifford &amp; Christina </w:t>
            </w:r>
            <w:proofErr w:type="spellStart"/>
            <w:r w:rsidRPr="00C044EE">
              <w:rPr>
                <w:rFonts w:cstheme="minorHAnsi"/>
                <w:b/>
                <w:sz w:val="28"/>
                <w:szCs w:val="28"/>
                <w:u w:val="single"/>
              </w:rPr>
              <w:t>Hewston</w:t>
            </w:r>
            <w:proofErr w:type="spellEnd"/>
          </w:p>
          <w:p w:rsidR="007F4A79" w:rsidRDefault="007F4A79" w:rsidP="00ED58F2">
            <w:pPr>
              <w:spacing w:after="0"/>
              <w:jc w:val="center"/>
              <w:rPr>
                <w:rFonts w:cstheme="minorHAnsi"/>
                <w:sz w:val="24"/>
                <w:szCs w:val="24"/>
              </w:rPr>
            </w:pPr>
            <w:r w:rsidRPr="007F4A79">
              <w:rPr>
                <w:rFonts w:cstheme="minorHAnsi"/>
                <w:sz w:val="24"/>
                <w:szCs w:val="24"/>
              </w:rPr>
              <w:t xml:space="preserve">Gary </w:t>
            </w:r>
            <w:proofErr w:type="spellStart"/>
            <w:r w:rsidRPr="007F4A79">
              <w:rPr>
                <w:rFonts w:cstheme="minorHAnsi"/>
                <w:sz w:val="24"/>
                <w:szCs w:val="24"/>
              </w:rPr>
              <w:t>Hewston</w:t>
            </w:r>
            <w:proofErr w:type="spellEnd"/>
          </w:p>
          <w:p w:rsidR="00443EFD" w:rsidRDefault="00443EFD" w:rsidP="00ED58F2">
            <w:pPr>
              <w:spacing w:after="0"/>
              <w:jc w:val="center"/>
              <w:rPr>
                <w:rFonts w:cstheme="minorHAnsi"/>
                <w:sz w:val="24"/>
                <w:szCs w:val="24"/>
              </w:rPr>
            </w:pPr>
          </w:p>
          <w:p w:rsidR="00443EFD" w:rsidRPr="00C044EE" w:rsidRDefault="00443EFD" w:rsidP="00ED58F2">
            <w:pPr>
              <w:spacing w:after="0"/>
              <w:jc w:val="center"/>
              <w:rPr>
                <w:rFonts w:cstheme="minorHAnsi"/>
                <w:b/>
                <w:sz w:val="28"/>
                <w:szCs w:val="28"/>
                <w:u w:val="single"/>
              </w:rPr>
            </w:pPr>
            <w:r w:rsidRPr="00C044EE">
              <w:rPr>
                <w:rFonts w:cstheme="minorHAnsi"/>
                <w:b/>
                <w:sz w:val="28"/>
                <w:szCs w:val="28"/>
                <w:u w:val="single"/>
              </w:rPr>
              <w:t>Ruth &amp; Albert Hollis</w:t>
            </w:r>
          </w:p>
          <w:p w:rsidR="00443EFD" w:rsidRPr="007F4A79" w:rsidRDefault="00443EFD" w:rsidP="00ED58F2">
            <w:pPr>
              <w:spacing w:after="0"/>
              <w:jc w:val="center"/>
              <w:rPr>
                <w:rFonts w:cstheme="minorHAnsi"/>
                <w:sz w:val="24"/>
                <w:szCs w:val="24"/>
              </w:rPr>
            </w:pPr>
            <w:r>
              <w:rPr>
                <w:rFonts w:cstheme="minorHAnsi"/>
                <w:sz w:val="24"/>
                <w:szCs w:val="24"/>
              </w:rPr>
              <w:t>Moira &amp; Murray Hollis</w:t>
            </w:r>
          </w:p>
        </w:tc>
        <w:tc>
          <w:tcPr>
            <w:tcW w:w="5379" w:type="dxa"/>
            <w:tcBorders>
              <w:top w:val="nil"/>
              <w:left w:val="nil"/>
              <w:bottom w:val="nil"/>
              <w:right w:val="nil"/>
            </w:tcBorders>
          </w:tcPr>
          <w:p w:rsidR="00BF4BF6" w:rsidRPr="00C044EE" w:rsidRDefault="007F4A79" w:rsidP="007F4A79">
            <w:pPr>
              <w:spacing w:after="0"/>
              <w:jc w:val="center"/>
              <w:rPr>
                <w:rFonts w:cstheme="minorHAnsi"/>
                <w:b/>
                <w:sz w:val="28"/>
                <w:szCs w:val="28"/>
                <w:u w:val="single"/>
              </w:rPr>
            </w:pPr>
            <w:r w:rsidRPr="00C044EE">
              <w:rPr>
                <w:rFonts w:cstheme="minorHAnsi"/>
                <w:b/>
                <w:sz w:val="28"/>
                <w:szCs w:val="28"/>
                <w:u w:val="single"/>
              </w:rPr>
              <w:t>Stirling &amp; Daryl Lang</w:t>
            </w:r>
          </w:p>
          <w:p w:rsidR="007F4A79" w:rsidRDefault="007F4A79" w:rsidP="007F4A79">
            <w:pPr>
              <w:spacing w:after="0"/>
              <w:jc w:val="center"/>
              <w:rPr>
                <w:rFonts w:cstheme="minorHAnsi"/>
                <w:sz w:val="24"/>
                <w:szCs w:val="24"/>
              </w:rPr>
            </w:pPr>
            <w:r w:rsidRPr="007F4A79">
              <w:rPr>
                <w:rFonts w:cstheme="minorHAnsi"/>
                <w:sz w:val="24"/>
                <w:szCs w:val="24"/>
              </w:rPr>
              <w:t xml:space="preserve">Gary </w:t>
            </w:r>
            <w:proofErr w:type="spellStart"/>
            <w:r w:rsidRPr="007F4A79">
              <w:rPr>
                <w:rFonts w:cstheme="minorHAnsi"/>
                <w:sz w:val="24"/>
                <w:szCs w:val="24"/>
              </w:rPr>
              <w:t>Hewston</w:t>
            </w:r>
            <w:proofErr w:type="spellEnd"/>
          </w:p>
          <w:p w:rsidR="00443EFD" w:rsidRDefault="00443EFD" w:rsidP="007F4A79">
            <w:pPr>
              <w:spacing w:after="0"/>
              <w:jc w:val="center"/>
              <w:rPr>
                <w:rFonts w:cstheme="minorHAnsi"/>
                <w:sz w:val="24"/>
                <w:szCs w:val="24"/>
              </w:rPr>
            </w:pPr>
          </w:p>
          <w:p w:rsidR="00443EFD" w:rsidRPr="00C044EE" w:rsidRDefault="00443EFD" w:rsidP="007F4A79">
            <w:pPr>
              <w:spacing w:after="0"/>
              <w:jc w:val="center"/>
              <w:rPr>
                <w:rFonts w:cstheme="minorHAnsi"/>
                <w:b/>
                <w:sz w:val="28"/>
                <w:szCs w:val="28"/>
                <w:u w:val="single"/>
              </w:rPr>
            </w:pPr>
            <w:r w:rsidRPr="00C044EE">
              <w:rPr>
                <w:rFonts w:cstheme="minorHAnsi"/>
                <w:b/>
                <w:sz w:val="28"/>
                <w:szCs w:val="28"/>
                <w:u w:val="single"/>
              </w:rPr>
              <w:t xml:space="preserve">Ellen </w:t>
            </w:r>
            <w:proofErr w:type="spellStart"/>
            <w:r w:rsidRPr="00C044EE">
              <w:rPr>
                <w:rFonts w:cstheme="minorHAnsi"/>
                <w:b/>
                <w:sz w:val="28"/>
                <w:szCs w:val="28"/>
                <w:u w:val="single"/>
              </w:rPr>
              <w:t>Peche</w:t>
            </w:r>
            <w:proofErr w:type="spellEnd"/>
          </w:p>
          <w:p w:rsidR="00443EFD" w:rsidRPr="007F4A79" w:rsidRDefault="00443EFD" w:rsidP="007F4A79">
            <w:pPr>
              <w:spacing w:after="0"/>
              <w:jc w:val="center"/>
              <w:rPr>
                <w:rFonts w:cstheme="minorHAnsi"/>
                <w:sz w:val="24"/>
                <w:szCs w:val="24"/>
              </w:rPr>
            </w:pPr>
            <w:r>
              <w:rPr>
                <w:rFonts w:cstheme="minorHAnsi"/>
                <w:sz w:val="24"/>
                <w:szCs w:val="24"/>
              </w:rPr>
              <w:t>Moira &amp; Murray Hollis</w:t>
            </w:r>
          </w:p>
        </w:tc>
      </w:tr>
    </w:tbl>
    <w:p w:rsidR="00BF4BF6" w:rsidRDefault="00BF4BF6">
      <w:pPr>
        <w:rPr>
          <w:rFonts w:asciiTheme="majorHAnsi" w:eastAsiaTheme="majorEastAsia" w:hAnsiTheme="majorHAnsi" w:cstheme="majorBidi"/>
          <w:b/>
          <w:bCs/>
          <w:sz w:val="24"/>
          <w:szCs w:val="28"/>
        </w:rPr>
      </w:pPr>
    </w:p>
    <w:p w:rsidR="006E6CCD" w:rsidRDefault="006E6CCD" w:rsidP="00E73178">
      <w:pPr>
        <w:pStyle w:val="Heading1"/>
        <w:jc w:val="center"/>
        <w:rPr>
          <w:color w:val="auto"/>
          <w:sz w:val="24"/>
        </w:rPr>
      </w:pPr>
      <w:bookmarkStart w:id="23" w:name="_Toc127994227"/>
      <w:r w:rsidRPr="00BD7742">
        <w:rPr>
          <w:color w:val="auto"/>
          <w:sz w:val="24"/>
        </w:rPr>
        <w:lastRenderedPageBreak/>
        <w:t>Thank you to our Donors – 20</w:t>
      </w:r>
      <w:r w:rsidR="00523289">
        <w:rPr>
          <w:color w:val="auto"/>
          <w:sz w:val="24"/>
        </w:rPr>
        <w:t>2</w:t>
      </w:r>
      <w:r w:rsidR="00B909A0">
        <w:rPr>
          <w:color w:val="auto"/>
          <w:sz w:val="24"/>
        </w:rPr>
        <w:t>2</w:t>
      </w:r>
      <w:bookmarkEnd w:id="23"/>
    </w:p>
    <w:p w:rsidR="009B3D3C" w:rsidRPr="009B3D3C" w:rsidRDefault="009B3D3C" w:rsidP="009B3D3C"/>
    <w:tbl>
      <w:tblPr>
        <w:tblStyle w:val="TableGrid"/>
        <w:tblW w:w="111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3686"/>
        <w:gridCol w:w="3969"/>
      </w:tblGrid>
      <w:tr w:rsidR="00994BEF" w:rsidRPr="00994BEF" w:rsidTr="008B2641">
        <w:trPr>
          <w:trHeight w:val="285"/>
        </w:trPr>
        <w:tc>
          <w:tcPr>
            <w:tcW w:w="3510" w:type="dxa"/>
            <w:hideMark/>
          </w:tcPr>
          <w:p w:rsidR="00994BEF" w:rsidRPr="00994BEF" w:rsidRDefault="00994BEF" w:rsidP="00BF4BF6">
            <w:pPr>
              <w:rPr>
                <w:rFonts w:cstheme="minorHAnsi"/>
                <w:sz w:val="24"/>
                <w:szCs w:val="24"/>
              </w:rPr>
            </w:pPr>
            <w:r w:rsidRPr="00994BEF">
              <w:rPr>
                <w:rFonts w:cstheme="minorHAnsi"/>
                <w:sz w:val="24"/>
                <w:szCs w:val="24"/>
              </w:rPr>
              <w:t>Addison, Dona</w:t>
            </w:r>
          </w:p>
        </w:tc>
        <w:tc>
          <w:tcPr>
            <w:tcW w:w="3686" w:type="dxa"/>
          </w:tcPr>
          <w:p w:rsidR="00994BEF" w:rsidRPr="00994BEF" w:rsidRDefault="009B3D3C" w:rsidP="00BF4BF6">
            <w:pPr>
              <w:rPr>
                <w:rFonts w:cstheme="minorHAnsi"/>
                <w:sz w:val="24"/>
                <w:szCs w:val="24"/>
              </w:rPr>
            </w:pPr>
            <w:r w:rsidRPr="00994BEF">
              <w:rPr>
                <w:rFonts w:cstheme="minorHAnsi"/>
                <w:sz w:val="24"/>
                <w:szCs w:val="24"/>
              </w:rPr>
              <w:t>Johnston, Isabelle</w:t>
            </w:r>
          </w:p>
        </w:tc>
        <w:tc>
          <w:tcPr>
            <w:tcW w:w="3969" w:type="dxa"/>
          </w:tcPr>
          <w:p w:rsidR="00994BEF" w:rsidRPr="00994BEF" w:rsidRDefault="009B3D3C" w:rsidP="00BF4BF6">
            <w:pPr>
              <w:rPr>
                <w:rFonts w:cstheme="minorHAnsi"/>
                <w:sz w:val="24"/>
                <w:szCs w:val="24"/>
              </w:rPr>
            </w:pPr>
            <w:r w:rsidRPr="00994BEF">
              <w:rPr>
                <w:rFonts w:cstheme="minorHAnsi"/>
                <w:sz w:val="24"/>
                <w:szCs w:val="24"/>
              </w:rPr>
              <w:t>Munroe, Ruth &amp; Dean</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proofErr w:type="spellStart"/>
            <w:r w:rsidRPr="00994BEF">
              <w:rPr>
                <w:rFonts w:cstheme="minorHAnsi"/>
                <w:sz w:val="24"/>
                <w:szCs w:val="24"/>
              </w:rPr>
              <w:t>Arkinstall</w:t>
            </w:r>
            <w:proofErr w:type="spellEnd"/>
            <w:r w:rsidRPr="00994BEF">
              <w:rPr>
                <w:rFonts w:cstheme="minorHAnsi"/>
                <w:sz w:val="24"/>
                <w:szCs w:val="24"/>
              </w:rPr>
              <w:t>, Andrew &amp; Laurie</w:t>
            </w:r>
          </w:p>
        </w:tc>
        <w:tc>
          <w:tcPr>
            <w:tcW w:w="3686" w:type="dxa"/>
          </w:tcPr>
          <w:p w:rsidR="009B3D3C" w:rsidRPr="00994BEF" w:rsidRDefault="009B3D3C" w:rsidP="00BF4BF6">
            <w:pPr>
              <w:rPr>
                <w:rFonts w:cstheme="minorHAnsi"/>
                <w:sz w:val="24"/>
                <w:szCs w:val="24"/>
              </w:rPr>
            </w:pPr>
            <w:r w:rsidRPr="00994BEF">
              <w:rPr>
                <w:rFonts w:cstheme="minorHAnsi"/>
                <w:sz w:val="24"/>
                <w:szCs w:val="24"/>
              </w:rPr>
              <w:t>Kennedy, Janet</w:t>
            </w:r>
          </w:p>
        </w:tc>
        <w:tc>
          <w:tcPr>
            <w:tcW w:w="3969" w:type="dxa"/>
          </w:tcPr>
          <w:p w:rsidR="009B3D3C" w:rsidRPr="00994BEF" w:rsidRDefault="009B3D3C" w:rsidP="00BF4BF6">
            <w:pPr>
              <w:rPr>
                <w:rFonts w:cstheme="minorHAnsi"/>
                <w:sz w:val="24"/>
                <w:szCs w:val="24"/>
              </w:rPr>
            </w:pPr>
            <w:r w:rsidRPr="00994BEF">
              <w:rPr>
                <w:rFonts w:cstheme="minorHAnsi"/>
                <w:sz w:val="24"/>
                <w:szCs w:val="24"/>
              </w:rPr>
              <w:t>Prevost, Sandra MacPherson &amp; James</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proofErr w:type="spellStart"/>
            <w:r w:rsidRPr="00994BEF">
              <w:rPr>
                <w:rFonts w:cstheme="minorHAnsi"/>
                <w:sz w:val="24"/>
                <w:szCs w:val="24"/>
              </w:rPr>
              <w:t>Arkinstall</w:t>
            </w:r>
            <w:proofErr w:type="spellEnd"/>
            <w:r w:rsidRPr="00994BEF">
              <w:rPr>
                <w:rFonts w:cstheme="minorHAnsi"/>
                <w:sz w:val="24"/>
                <w:szCs w:val="24"/>
              </w:rPr>
              <w:t>, Doug</w:t>
            </w:r>
          </w:p>
        </w:tc>
        <w:tc>
          <w:tcPr>
            <w:tcW w:w="3686" w:type="dxa"/>
          </w:tcPr>
          <w:p w:rsidR="009B3D3C" w:rsidRPr="00994BEF" w:rsidRDefault="009B3D3C" w:rsidP="00BF4BF6">
            <w:pPr>
              <w:rPr>
                <w:rFonts w:cstheme="minorHAnsi"/>
                <w:sz w:val="24"/>
                <w:szCs w:val="24"/>
              </w:rPr>
            </w:pPr>
            <w:proofErr w:type="spellStart"/>
            <w:r w:rsidRPr="00994BEF">
              <w:rPr>
                <w:rFonts w:cstheme="minorHAnsi"/>
                <w:sz w:val="24"/>
                <w:szCs w:val="24"/>
              </w:rPr>
              <w:t>Ladouceur</w:t>
            </w:r>
            <w:proofErr w:type="spellEnd"/>
            <w:r w:rsidRPr="00994BEF">
              <w:rPr>
                <w:rFonts w:cstheme="minorHAnsi"/>
                <w:sz w:val="24"/>
                <w:szCs w:val="24"/>
              </w:rPr>
              <w:t>, Ann &amp; Roger</w:t>
            </w:r>
          </w:p>
        </w:tc>
        <w:tc>
          <w:tcPr>
            <w:tcW w:w="3969" w:type="dxa"/>
          </w:tcPr>
          <w:p w:rsidR="009B3D3C" w:rsidRPr="00994BEF" w:rsidRDefault="009B3D3C" w:rsidP="00BF4BF6">
            <w:pPr>
              <w:rPr>
                <w:rFonts w:cstheme="minorHAnsi"/>
                <w:sz w:val="24"/>
                <w:szCs w:val="24"/>
              </w:rPr>
            </w:pPr>
            <w:r w:rsidRPr="00994BEF">
              <w:rPr>
                <w:rFonts w:cstheme="minorHAnsi"/>
                <w:sz w:val="24"/>
                <w:szCs w:val="24"/>
              </w:rPr>
              <w:t>Rupp, Margarita</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proofErr w:type="spellStart"/>
            <w:r w:rsidRPr="00994BEF">
              <w:rPr>
                <w:rFonts w:cstheme="minorHAnsi"/>
                <w:sz w:val="24"/>
                <w:szCs w:val="24"/>
              </w:rPr>
              <w:t>Arkinstall</w:t>
            </w:r>
            <w:proofErr w:type="spellEnd"/>
            <w:r w:rsidRPr="00994BEF">
              <w:rPr>
                <w:rFonts w:cstheme="minorHAnsi"/>
                <w:sz w:val="24"/>
                <w:szCs w:val="24"/>
              </w:rPr>
              <w:t xml:space="preserve">, </w:t>
            </w:r>
            <w:proofErr w:type="spellStart"/>
            <w:r w:rsidRPr="00994BEF">
              <w:rPr>
                <w:rFonts w:cstheme="minorHAnsi"/>
                <w:sz w:val="24"/>
                <w:szCs w:val="24"/>
              </w:rPr>
              <w:t>Gwenneth</w:t>
            </w:r>
            <w:proofErr w:type="spellEnd"/>
          </w:p>
        </w:tc>
        <w:tc>
          <w:tcPr>
            <w:tcW w:w="3686" w:type="dxa"/>
          </w:tcPr>
          <w:p w:rsidR="009B3D3C" w:rsidRPr="00994BEF" w:rsidRDefault="009B3D3C" w:rsidP="00BF4BF6">
            <w:pPr>
              <w:rPr>
                <w:rFonts w:cstheme="minorHAnsi"/>
                <w:sz w:val="24"/>
                <w:szCs w:val="24"/>
              </w:rPr>
            </w:pPr>
            <w:proofErr w:type="spellStart"/>
            <w:r w:rsidRPr="00994BEF">
              <w:rPr>
                <w:rFonts w:cstheme="minorHAnsi"/>
                <w:sz w:val="24"/>
                <w:szCs w:val="24"/>
              </w:rPr>
              <w:t>Ladouceur</w:t>
            </w:r>
            <w:proofErr w:type="spellEnd"/>
            <w:r w:rsidRPr="00994BEF">
              <w:rPr>
                <w:rFonts w:cstheme="minorHAnsi"/>
                <w:sz w:val="24"/>
                <w:szCs w:val="24"/>
              </w:rPr>
              <w:t>, Myrna</w:t>
            </w:r>
          </w:p>
        </w:tc>
        <w:tc>
          <w:tcPr>
            <w:tcW w:w="3969" w:type="dxa"/>
          </w:tcPr>
          <w:p w:rsidR="009B3D3C" w:rsidRPr="00994BEF" w:rsidRDefault="009B3D3C" w:rsidP="00BF4BF6">
            <w:pPr>
              <w:rPr>
                <w:rFonts w:cstheme="minorHAnsi"/>
                <w:sz w:val="24"/>
                <w:szCs w:val="24"/>
              </w:rPr>
            </w:pPr>
            <w:r w:rsidRPr="00994BEF">
              <w:rPr>
                <w:rFonts w:cstheme="minorHAnsi"/>
                <w:sz w:val="24"/>
                <w:szCs w:val="24"/>
              </w:rPr>
              <w:t>Nixon, Donna Jean</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Barret, Darlene M. &amp; James</w:t>
            </w:r>
          </w:p>
        </w:tc>
        <w:tc>
          <w:tcPr>
            <w:tcW w:w="3686" w:type="dxa"/>
          </w:tcPr>
          <w:p w:rsidR="009B3D3C" w:rsidRPr="00994BEF" w:rsidRDefault="009B3D3C" w:rsidP="00BF4BF6">
            <w:pPr>
              <w:rPr>
                <w:rFonts w:cstheme="minorHAnsi"/>
                <w:sz w:val="24"/>
                <w:szCs w:val="24"/>
              </w:rPr>
            </w:pPr>
            <w:proofErr w:type="spellStart"/>
            <w:r w:rsidRPr="00994BEF">
              <w:rPr>
                <w:rFonts w:cstheme="minorHAnsi"/>
                <w:sz w:val="24"/>
                <w:szCs w:val="24"/>
              </w:rPr>
              <w:t>Loewen</w:t>
            </w:r>
            <w:proofErr w:type="spellEnd"/>
            <w:r w:rsidRPr="00994BEF">
              <w:rPr>
                <w:rFonts w:cstheme="minorHAnsi"/>
                <w:sz w:val="24"/>
                <w:szCs w:val="24"/>
              </w:rPr>
              <w:t>, John &amp; Donna</w:t>
            </w:r>
          </w:p>
        </w:tc>
        <w:tc>
          <w:tcPr>
            <w:tcW w:w="3969" w:type="dxa"/>
          </w:tcPr>
          <w:p w:rsidR="009B3D3C" w:rsidRPr="00994BEF" w:rsidRDefault="009B3D3C" w:rsidP="00BF4BF6">
            <w:pPr>
              <w:rPr>
                <w:rFonts w:cstheme="minorHAnsi"/>
                <w:sz w:val="24"/>
                <w:szCs w:val="24"/>
              </w:rPr>
            </w:pPr>
            <w:r w:rsidRPr="00994BEF">
              <w:rPr>
                <w:rFonts w:cstheme="minorHAnsi"/>
                <w:sz w:val="24"/>
                <w:szCs w:val="24"/>
              </w:rPr>
              <w:t>Nixon, Donna M. &amp; Stuart</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Barton, Ken</w:t>
            </w:r>
          </w:p>
        </w:tc>
        <w:tc>
          <w:tcPr>
            <w:tcW w:w="3686" w:type="dxa"/>
          </w:tcPr>
          <w:p w:rsidR="009B3D3C" w:rsidRPr="00994BEF" w:rsidRDefault="009B3D3C" w:rsidP="00BF4BF6">
            <w:pPr>
              <w:rPr>
                <w:rFonts w:cstheme="minorHAnsi"/>
                <w:sz w:val="24"/>
                <w:szCs w:val="24"/>
              </w:rPr>
            </w:pPr>
            <w:proofErr w:type="spellStart"/>
            <w:r w:rsidRPr="00994BEF">
              <w:rPr>
                <w:rFonts w:cstheme="minorHAnsi"/>
                <w:sz w:val="24"/>
                <w:szCs w:val="24"/>
              </w:rPr>
              <w:t>MacCrimmon</w:t>
            </w:r>
            <w:proofErr w:type="spellEnd"/>
            <w:r w:rsidRPr="00994BEF">
              <w:rPr>
                <w:rFonts w:cstheme="minorHAnsi"/>
                <w:sz w:val="24"/>
                <w:szCs w:val="24"/>
              </w:rPr>
              <w:t>, Janet</w:t>
            </w:r>
          </w:p>
        </w:tc>
        <w:tc>
          <w:tcPr>
            <w:tcW w:w="3969" w:type="dxa"/>
          </w:tcPr>
          <w:p w:rsidR="009B3D3C" w:rsidRPr="00994BEF" w:rsidRDefault="009B3D3C" w:rsidP="00BF4BF6">
            <w:pPr>
              <w:rPr>
                <w:rFonts w:cstheme="minorHAnsi"/>
                <w:sz w:val="24"/>
                <w:szCs w:val="24"/>
              </w:rPr>
            </w:pPr>
            <w:r w:rsidRPr="00994BEF">
              <w:rPr>
                <w:rFonts w:cstheme="minorHAnsi"/>
                <w:sz w:val="24"/>
                <w:szCs w:val="24"/>
              </w:rPr>
              <w:t>Nixon, Glen &amp; Penny</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proofErr w:type="spellStart"/>
            <w:r w:rsidRPr="00994BEF">
              <w:rPr>
                <w:rFonts w:cstheme="minorHAnsi"/>
                <w:sz w:val="24"/>
                <w:szCs w:val="24"/>
              </w:rPr>
              <w:t>Beales</w:t>
            </w:r>
            <w:proofErr w:type="spellEnd"/>
            <w:r w:rsidRPr="00994BEF">
              <w:rPr>
                <w:rFonts w:cstheme="minorHAnsi"/>
                <w:sz w:val="24"/>
                <w:szCs w:val="24"/>
              </w:rPr>
              <w:t>, Florence</w:t>
            </w:r>
          </w:p>
        </w:tc>
        <w:tc>
          <w:tcPr>
            <w:tcW w:w="3686" w:type="dxa"/>
          </w:tcPr>
          <w:p w:rsidR="009B3D3C" w:rsidRPr="00994BEF" w:rsidRDefault="009B3D3C" w:rsidP="00BF4BF6">
            <w:pPr>
              <w:rPr>
                <w:rFonts w:cstheme="minorHAnsi"/>
                <w:sz w:val="24"/>
                <w:szCs w:val="24"/>
              </w:rPr>
            </w:pPr>
            <w:proofErr w:type="spellStart"/>
            <w:r w:rsidRPr="00994BEF">
              <w:rPr>
                <w:rFonts w:cstheme="minorHAnsi"/>
                <w:sz w:val="24"/>
                <w:szCs w:val="24"/>
              </w:rPr>
              <w:t>MacCrimmon</w:t>
            </w:r>
            <w:proofErr w:type="spellEnd"/>
            <w:r w:rsidRPr="00994BEF">
              <w:rPr>
                <w:rFonts w:cstheme="minorHAnsi"/>
                <w:sz w:val="24"/>
                <w:szCs w:val="24"/>
              </w:rPr>
              <w:t>, Margaret</w:t>
            </w:r>
          </w:p>
        </w:tc>
        <w:tc>
          <w:tcPr>
            <w:tcW w:w="3969" w:type="dxa"/>
          </w:tcPr>
          <w:p w:rsidR="009B3D3C" w:rsidRPr="00994BEF" w:rsidRDefault="009B3D3C" w:rsidP="00BF4BF6">
            <w:pPr>
              <w:rPr>
                <w:rFonts w:cstheme="minorHAnsi"/>
                <w:sz w:val="24"/>
                <w:szCs w:val="24"/>
              </w:rPr>
            </w:pPr>
            <w:r w:rsidRPr="00994BEF">
              <w:rPr>
                <w:rFonts w:cstheme="minorHAnsi"/>
                <w:sz w:val="24"/>
                <w:szCs w:val="24"/>
              </w:rPr>
              <w:t>Nutt, Elizabeth</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Beaumont, Verna</w:t>
            </w:r>
          </w:p>
        </w:tc>
        <w:tc>
          <w:tcPr>
            <w:tcW w:w="3686" w:type="dxa"/>
          </w:tcPr>
          <w:p w:rsidR="009B3D3C" w:rsidRPr="00994BEF" w:rsidRDefault="009B3D3C" w:rsidP="00BF4BF6">
            <w:pPr>
              <w:rPr>
                <w:rFonts w:cstheme="minorHAnsi"/>
                <w:sz w:val="24"/>
                <w:szCs w:val="24"/>
              </w:rPr>
            </w:pPr>
            <w:proofErr w:type="spellStart"/>
            <w:r w:rsidRPr="00994BEF">
              <w:rPr>
                <w:rFonts w:cstheme="minorHAnsi"/>
                <w:sz w:val="24"/>
                <w:szCs w:val="24"/>
              </w:rPr>
              <w:t>MacEwen</w:t>
            </w:r>
            <w:proofErr w:type="spellEnd"/>
            <w:r w:rsidRPr="00994BEF">
              <w:rPr>
                <w:rFonts w:cstheme="minorHAnsi"/>
                <w:sz w:val="24"/>
                <w:szCs w:val="24"/>
              </w:rPr>
              <w:t>, Allan</w:t>
            </w:r>
          </w:p>
        </w:tc>
        <w:tc>
          <w:tcPr>
            <w:tcW w:w="3969" w:type="dxa"/>
          </w:tcPr>
          <w:p w:rsidR="009B3D3C" w:rsidRPr="00994BEF" w:rsidRDefault="009B3D3C" w:rsidP="00BF4BF6">
            <w:pPr>
              <w:rPr>
                <w:rFonts w:cstheme="minorHAnsi"/>
                <w:sz w:val="24"/>
                <w:szCs w:val="24"/>
              </w:rPr>
            </w:pPr>
            <w:proofErr w:type="spellStart"/>
            <w:r w:rsidRPr="00994BEF">
              <w:rPr>
                <w:rFonts w:cstheme="minorHAnsi"/>
                <w:sz w:val="24"/>
                <w:szCs w:val="24"/>
              </w:rPr>
              <w:t>Peckett</w:t>
            </w:r>
            <w:proofErr w:type="spellEnd"/>
            <w:r w:rsidRPr="00994BEF">
              <w:rPr>
                <w:rFonts w:cstheme="minorHAnsi"/>
                <w:sz w:val="24"/>
                <w:szCs w:val="24"/>
              </w:rPr>
              <w:t>, Heather</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Bickerstaff, Janet</w:t>
            </w:r>
          </w:p>
        </w:tc>
        <w:tc>
          <w:tcPr>
            <w:tcW w:w="3686" w:type="dxa"/>
          </w:tcPr>
          <w:p w:rsidR="009B3D3C" w:rsidRPr="00994BEF" w:rsidRDefault="009B3D3C" w:rsidP="00123785">
            <w:pPr>
              <w:rPr>
                <w:rFonts w:cstheme="minorHAnsi"/>
                <w:sz w:val="24"/>
                <w:szCs w:val="24"/>
              </w:rPr>
            </w:pPr>
            <w:proofErr w:type="spellStart"/>
            <w:r w:rsidRPr="00994BEF">
              <w:rPr>
                <w:rFonts w:cstheme="minorHAnsi"/>
                <w:sz w:val="24"/>
                <w:szCs w:val="24"/>
              </w:rPr>
              <w:t>MacGilliv</w:t>
            </w:r>
            <w:r w:rsidR="00123785">
              <w:rPr>
                <w:rFonts w:cstheme="minorHAnsi"/>
                <w:sz w:val="24"/>
                <w:szCs w:val="24"/>
              </w:rPr>
              <w:t>ray</w:t>
            </w:r>
            <w:proofErr w:type="spellEnd"/>
            <w:r w:rsidRPr="00994BEF">
              <w:rPr>
                <w:rFonts w:cstheme="minorHAnsi"/>
                <w:sz w:val="24"/>
                <w:szCs w:val="24"/>
              </w:rPr>
              <w:t>, Royce</w:t>
            </w:r>
          </w:p>
        </w:tc>
        <w:tc>
          <w:tcPr>
            <w:tcW w:w="3969" w:type="dxa"/>
          </w:tcPr>
          <w:p w:rsidR="009B3D3C" w:rsidRPr="00994BEF" w:rsidRDefault="009B3D3C" w:rsidP="00BF4BF6">
            <w:pPr>
              <w:rPr>
                <w:rFonts w:cstheme="minorHAnsi"/>
                <w:sz w:val="24"/>
                <w:szCs w:val="24"/>
              </w:rPr>
            </w:pPr>
            <w:r w:rsidRPr="00994BEF">
              <w:rPr>
                <w:rFonts w:cstheme="minorHAnsi"/>
                <w:sz w:val="24"/>
                <w:szCs w:val="24"/>
              </w:rPr>
              <w:t>Shields, Helen</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Bishop, Ronald &amp; Sharon</w:t>
            </w:r>
          </w:p>
        </w:tc>
        <w:tc>
          <w:tcPr>
            <w:tcW w:w="3686" w:type="dxa"/>
          </w:tcPr>
          <w:p w:rsidR="009B3D3C" w:rsidRPr="00994BEF" w:rsidRDefault="009B3D3C" w:rsidP="00BF4BF6">
            <w:pPr>
              <w:rPr>
                <w:rFonts w:cstheme="minorHAnsi"/>
                <w:sz w:val="24"/>
                <w:szCs w:val="24"/>
              </w:rPr>
            </w:pPr>
            <w:proofErr w:type="spellStart"/>
            <w:r w:rsidRPr="00994BEF">
              <w:rPr>
                <w:rFonts w:cstheme="minorHAnsi"/>
                <w:sz w:val="24"/>
                <w:szCs w:val="24"/>
              </w:rPr>
              <w:t>MacGillivray</w:t>
            </w:r>
            <w:proofErr w:type="spellEnd"/>
            <w:r w:rsidRPr="00994BEF">
              <w:rPr>
                <w:rFonts w:cstheme="minorHAnsi"/>
                <w:sz w:val="24"/>
                <w:szCs w:val="24"/>
              </w:rPr>
              <w:t>, Emerson</w:t>
            </w:r>
          </w:p>
        </w:tc>
        <w:tc>
          <w:tcPr>
            <w:tcW w:w="3969" w:type="dxa"/>
          </w:tcPr>
          <w:p w:rsidR="009B3D3C" w:rsidRPr="00994BEF" w:rsidRDefault="009B3D3C" w:rsidP="00BF4BF6">
            <w:pPr>
              <w:rPr>
                <w:rFonts w:cstheme="minorHAnsi"/>
                <w:sz w:val="24"/>
                <w:szCs w:val="24"/>
              </w:rPr>
            </w:pPr>
            <w:proofErr w:type="spellStart"/>
            <w:r w:rsidRPr="00994BEF">
              <w:rPr>
                <w:rFonts w:cstheme="minorHAnsi"/>
                <w:sz w:val="24"/>
                <w:szCs w:val="24"/>
              </w:rPr>
              <w:t>Silmser</w:t>
            </w:r>
            <w:proofErr w:type="spellEnd"/>
            <w:r w:rsidRPr="00994BEF">
              <w:rPr>
                <w:rFonts w:cstheme="minorHAnsi"/>
                <w:sz w:val="24"/>
                <w:szCs w:val="24"/>
              </w:rPr>
              <w:t>, Donald &amp; Catherine</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proofErr w:type="spellStart"/>
            <w:r w:rsidRPr="00994BEF">
              <w:rPr>
                <w:rFonts w:cstheme="minorHAnsi"/>
                <w:sz w:val="24"/>
                <w:szCs w:val="24"/>
              </w:rPr>
              <w:t>Blaney</w:t>
            </w:r>
            <w:proofErr w:type="spellEnd"/>
            <w:r w:rsidRPr="00994BEF">
              <w:rPr>
                <w:rFonts w:cstheme="minorHAnsi"/>
                <w:sz w:val="24"/>
                <w:szCs w:val="24"/>
              </w:rPr>
              <w:t>, Allan &amp; Sandy</w:t>
            </w:r>
          </w:p>
        </w:tc>
        <w:tc>
          <w:tcPr>
            <w:tcW w:w="3686" w:type="dxa"/>
          </w:tcPr>
          <w:p w:rsidR="009B3D3C" w:rsidRPr="00994BEF" w:rsidRDefault="009B3D3C" w:rsidP="00BF4BF6">
            <w:pPr>
              <w:rPr>
                <w:rFonts w:cstheme="minorHAnsi"/>
                <w:sz w:val="24"/>
                <w:szCs w:val="24"/>
              </w:rPr>
            </w:pPr>
            <w:proofErr w:type="spellStart"/>
            <w:r w:rsidRPr="00994BEF">
              <w:rPr>
                <w:rFonts w:cstheme="minorHAnsi"/>
                <w:sz w:val="24"/>
                <w:szCs w:val="24"/>
              </w:rPr>
              <w:t>MacGillivray</w:t>
            </w:r>
            <w:proofErr w:type="spellEnd"/>
            <w:r w:rsidRPr="00994BEF">
              <w:rPr>
                <w:rFonts w:cstheme="minorHAnsi"/>
                <w:sz w:val="24"/>
                <w:szCs w:val="24"/>
              </w:rPr>
              <w:t>, Lynn</w:t>
            </w:r>
          </w:p>
        </w:tc>
        <w:tc>
          <w:tcPr>
            <w:tcW w:w="3969" w:type="dxa"/>
          </w:tcPr>
          <w:p w:rsidR="009B3D3C" w:rsidRPr="00994BEF" w:rsidRDefault="009B3D3C" w:rsidP="00BF4BF6">
            <w:pPr>
              <w:rPr>
                <w:rFonts w:cstheme="minorHAnsi"/>
                <w:sz w:val="24"/>
                <w:szCs w:val="24"/>
              </w:rPr>
            </w:pPr>
            <w:r w:rsidRPr="00994BEF">
              <w:rPr>
                <w:rFonts w:cstheme="minorHAnsi"/>
                <w:sz w:val="24"/>
                <w:szCs w:val="24"/>
              </w:rPr>
              <w:t>Smith, Shirley</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proofErr w:type="spellStart"/>
            <w:r w:rsidRPr="00994BEF">
              <w:rPr>
                <w:rFonts w:cstheme="minorHAnsi"/>
                <w:sz w:val="24"/>
                <w:szCs w:val="24"/>
              </w:rPr>
              <w:t>Blaney</w:t>
            </w:r>
            <w:proofErr w:type="spellEnd"/>
            <w:r w:rsidRPr="00994BEF">
              <w:rPr>
                <w:rFonts w:cstheme="minorHAnsi"/>
                <w:sz w:val="24"/>
                <w:szCs w:val="24"/>
              </w:rPr>
              <w:t>, Bruce</w:t>
            </w:r>
          </w:p>
        </w:tc>
        <w:tc>
          <w:tcPr>
            <w:tcW w:w="3686" w:type="dxa"/>
          </w:tcPr>
          <w:p w:rsidR="009B3D3C" w:rsidRPr="00994BEF" w:rsidRDefault="009B3D3C" w:rsidP="00BF4BF6">
            <w:pPr>
              <w:rPr>
                <w:rFonts w:cstheme="minorHAnsi"/>
                <w:sz w:val="24"/>
                <w:szCs w:val="24"/>
              </w:rPr>
            </w:pPr>
            <w:proofErr w:type="spellStart"/>
            <w:r w:rsidRPr="00994BEF">
              <w:rPr>
                <w:rFonts w:cstheme="minorHAnsi"/>
                <w:sz w:val="24"/>
                <w:szCs w:val="24"/>
              </w:rPr>
              <w:t>MacInnes</w:t>
            </w:r>
            <w:proofErr w:type="spellEnd"/>
            <w:r w:rsidRPr="00994BEF">
              <w:rPr>
                <w:rFonts w:cstheme="minorHAnsi"/>
                <w:sz w:val="24"/>
                <w:szCs w:val="24"/>
              </w:rPr>
              <w:t>, Glenda</w:t>
            </w:r>
          </w:p>
        </w:tc>
        <w:tc>
          <w:tcPr>
            <w:tcW w:w="3969" w:type="dxa"/>
          </w:tcPr>
          <w:p w:rsidR="009B3D3C" w:rsidRPr="00994BEF" w:rsidRDefault="009B3D3C" w:rsidP="00BF4BF6">
            <w:pPr>
              <w:rPr>
                <w:rFonts w:cstheme="minorHAnsi"/>
                <w:sz w:val="24"/>
                <w:szCs w:val="24"/>
              </w:rPr>
            </w:pPr>
            <w:r w:rsidRPr="00994BEF">
              <w:rPr>
                <w:rFonts w:cstheme="minorHAnsi"/>
                <w:sz w:val="24"/>
                <w:szCs w:val="24"/>
              </w:rPr>
              <w:t>Stewart, Elizabeth</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Bracken, Gordon &amp; Elizabeth</w:t>
            </w:r>
          </w:p>
        </w:tc>
        <w:tc>
          <w:tcPr>
            <w:tcW w:w="3686" w:type="dxa"/>
          </w:tcPr>
          <w:p w:rsidR="009B3D3C" w:rsidRPr="00994BEF" w:rsidRDefault="009B3D3C" w:rsidP="00BF4BF6">
            <w:pPr>
              <w:rPr>
                <w:rFonts w:cstheme="minorHAnsi"/>
                <w:sz w:val="24"/>
                <w:szCs w:val="24"/>
              </w:rPr>
            </w:pPr>
            <w:proofErr w:type="spellStart"/>
            <w:r w:rsidRPr="00994BEF">
              <w:rPr>
                <w:rFonts w:cstheme="minorHAnsi"/>
                <w:sz w:val="24"/>
                <w:szCs w:val="24"/>
              </w:rPr>
              <w:t>MacInnes</w:t>
            </w:r>
            <w:proofErr w:type="spellEnd"/>
            <w:r w:rsidRPr="00994BEF">
              <w:rPr>
                <w:rFonts w:cstheme="minorHAnsi"/>
                <w:sz w:val="24"/>
                <w:szCs w:val="24"/>
              </w:rPr>
              <w:t>, Rhonda</w:t>
            </w:r>
          </w:p>
        </w:tc>
        <w:tc>
          <w:tcPr>
            <w:tcW w:w="3969" w:type="dxa"/>
          </w:tcPr>
          <w:p w:rsidR="009B3D3C" w:rsidRPr="00994BEF" w:rsidRDefault="009B3D3C" w:rsidP="00BF4BF6">
            <w:pPr>
              <w:rPr>
                <w:rFonts w:cstheme="minorHAnsi"/>
                <w:sz w:val="24"/>
                <w:szCs w:val="24"/>
              </w:rPr>
            </w:pPr>
            <w:r w:rsidRPr="00994BEF">
              <w:rPr>
                <w:rFonts w:cstheme="minorHAnsi"/>
                <w:sz w:val="24"/>
                <w:szCs w:val="24"/>
              </w:rPr>
              <w:t>Stewart, Margaret</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Buchan, Angus Grant &amp; Heather</w:t>
            </w:r>
          </w:p>
        </w:tc>
        <w:tc>
          <w:tcPr>
            <w:tcW w:w="3686" w:type="dxa"/>
          </w:tcPr>
          <w:p w:rsidR="009B3D3C" w:rsidRPr="00994BEF" w:rsidRDefault="009B3D3C" w:rsidP="00BF4BF6">
            <w:pPr>
              <w:rPr>
                <w:rFonts w:cstheme="minorHAnsi"/>
                <w:sz w:val="24"/>
                <w:szCs w:val="24"/>
              </w:rPr>
            </w:pPr>
            <w:proofErr w:type="spellStart"/>
            <w:r w:rsidRPr="00994BEF">
              <w:rPr>
                <w:rFonts w:cstheme="minorHAnsi"/>
                <w:sz w:val="24"/>
                <w:szCs w:val="24"/>
              </w:rPr>
              <w:t>MacIntosh</w:t>
            </w:r>
            <w:proofErr w:type="spellEnd"/>
            <w:r w:rsidRPr="00994BEF">
              <w:rPr>
                <w:rFonts w:cstheme="minorHAnsi"/>
                <w:sz w:val="24"/>
                <w:szCs w:val="24"/>
              </w:rPr>
              <w:t>, Doris</w:t>
            </w:r>
          </w:p>
        </w:tc>
        <w:tc>
          <w:tcPr>
            <w:tcW w:w="3969" w:type="dxa"/>
          </w:tcPr>
          <w:p w:rsidR="009B3D3C" w:rsidRPr="00994BEF" w:rsidRDefault="009B3D3C" w:rsidP="00BF4BF6">
            <w:pPr>
              <w:rPr>
                <w:rFonts w:cstheme="minorHAnsi"/>
                <w:sz w:val="24"/>
                <w:szCs w:val="24"/>
              </w:rPr>
            </w:pPr>
            <w:r w:rsidRPr="00994BEF">
              <w:rPr>
                <w:rFonts w:cstheme="minorHAnsi"/>
                <w:sz w:val="24"/>
                <w:szCs w:val="24"/>
              </w:rPr>
              <w:t>United Way East Ontario</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Cameron, Francine</w:t>
            </w:r>
          </w:p>
        </w:tc>
        <w:tc>
          <w:tcPr>
            <w:tcW w:w="3686" w:type="dxa"/>
          </w:tcPr>
          <w:p w:rsidR="009B3D3C" w:rsidRPr="00994BEF" w:rsidRDefault="009B3D3C" w:rsidP="00BF4BF6">
            <w:pPr>
              <w:rPr>
                <w:rFonts w:cstheme="minorHAnsi"/>
                <w:sz w:val="24"/>
                <w:szCs w:val="24"/>
              </w:rPr>
            </w:pPr>
            <w:r w:rsidRPr="00994BEF">
              <w:rPr>
                <w:rFonts w:cstheme="minorHAnsi"/>
                <w:sz w:val="24"/>
                <w:szCs w:val="24"/>
              </w:rPr>
              <w:t>MacKinnon, Leslie &amp; Joyce</w:t>
            </w:r>
          </w:p>
        </w:tc>
        <w:tc>
          <w:tcPr>
            <w:tcW w:w="3969" w:type="dxa"/>
          </w:tcPr>
          <w:p w:rsidR="009B3D3C" w:rsidRPr="00994BEF" w:rsidRDefault="009B3D3C" w:rsidP="00BF4BF6">
            <w:pPr>
              <w:rPr>
                <w:rFonts w:cstheme="minorHAnsi"/>
                <w:sz w:val="24"/>
                <w:szCs w:val="24"/>
              </w:rPr>
            </w:pPr>
            <w:r w:rsidRPr="00994BEF">
              <w:rPr>
                <w:rFonts w:cstheme="minorHAnsi"/>
                <w:sz w:val="24"/>
                <w:szCs w:val="24"/>
              </w:rPr>
              <w:t>Urquhart, Eileen</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Campbell, Betty</w:t>
            </w:r>
          </w:p>
        </w:tc>
        <w:tc>
          <w:tcPr>
            <w:tcW w:w="3686" w:type="dxa"/>
          </w:tcPr>
          <w:p w:rsidR="009B3D3C" w:rsidRPr="00994BEF" w:rsidRDefault="009B3D3C" w:rsidP="00BF4BF6">
            <w:pPr>
              <w:rPr>
                <w:rFonts w:cstheme="minorHAnsi"/>
                <w:sz w:val="24"/>
                <w:szCs w:val="24"/>
              </w:rPr>
            </w:pPr>
            <w:r w:rsidRPr="00994BEF">
              <w:rPr>
                <w:rFonts w:cstheme="minorHAnsi"/>
                <w:sz w:val="24"/>
                <w:szCs w:val="24"/>
              </w:rPr>
              <w:t>MacLean, Donald &amp; Martha</w:t>
            </w:r>
          </w:p>
        </w:tc>
        <w:tc>
          <w:tcPr>
            <w:tcW w:w="3969" w:type="dxa"/>
          </w:tcPr>
          <w:p w:rsidR="009B3D3C" w:rsidRPr="00994BEF" w:rsidRDefault="009B3D3C" w:rsidP="00BF4BF6">
            <w:pPr>
              <w:rPr>
                <w:rFonts w:cstheme="minorHAnsi"/>
                <w:sz w:val="24"/>
                <w:szCs w:val="24"/>
              </w:rPr>
            </w:pPr>
            <w:r w:rsidRPr="00994BEF">
              <w:rPr>
                <w:rFonts w:cstheme="minorHAnsi"/>
                <w:sz w:val="24"/>
                <w:szCs w:val="24"/>
              </w:rPr>
              <w:t>Urquhart, Evelyn</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Campbell, Brian &amp; Karen</w:t>
            </w:r>
          </w:p>
        </w:tc>
        <w:tc>
          <w:tcPr>
            <w:tcW w:w="3686" w:type="dxa"/>
          </w:tcPr>
          <w:p w:rsidR="009B3D3C" w:rsidRPr="00994BEF" w:rsidRDefault="009B3D3C" w:rsidP="00BF4BF6">
            <w:pPr>
              <w:rPr>
                <w:rFonts w:cstheme="minorHAnsi"/>
                <w:sz w:val="24"/>
                <w:szCs w:val="24"/>
              </w:rPr>
            </w:pPr>
            <w:r w:rsidRPr="00994BEF">
              <w:rPr>
                <w:rFonts w:cstheme="minorHAnsi"/>
                <w:sz w:val="24"/>
                <w:szCs w:val="24"/>
              </w:rPr>
              <w:t>MacLeod Cameron, Bonnie</w:t>
            </w:r>
          </w:p>
        </w:tc>
        <w:tc>
          <w:tcPr>
            <w:tcW w:w="3969" w:type="dxa"/>
          </w:tcPr>
          <w:p w:rsidR="009B3D3C" w:rsidRPr="00994BEF" w:rsidRDefault="009B3D3C" w:rsidP="00BF4BF6">
            <w:pPr>
              <w:rPr>
                <w:rFonts w:cstheme="minorHAnsi"/>
                <w:sz w:val="24"/>
                <w:szCs w:val="24"/>
              </w:rPr>
            </w:pPr>
            <w:r w:rsidRPr="00994BEF">
              <w:rPr>
                <w:rFonts w:cstheme="minorHAnsi"/>
                <w:sz w:val="24"/>
                <w:szCs w:val="24"/>
              </w:rPr>
              <w:t>Urquhart, Keith</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Campbell, Elizabeth</w:t>
            </w:r>
          </w:p>
        </w:tc>
        <w:tc>
          <w:tcPr>
            <w:tcW w:w="3686" w:type="dxa"/>
          </w:tcPr>
          <w:p w:rsidR="009B3D3C" w:rsidRPr="00994BEF" w:rsidRDefault="009B3D3C" w:rsidP="00BF4BF6">
            <w:pPr>
              <w:rPr>
                <w:rFonts w:cstheme="minorHAnsi"/>
                <w:sz w:val="24"/>
                <w:szCs w:val="24"/>
              </w:rPr>
            </w:pPr>
            <w:r w:rsidRPr="00994BEF">
              <w:rPr>
                <w:rFonts w:cstheme="minorHAnsi"/>
                <w:sz w:val="24"/>
                <w:szCs w:val="24"/>
              </w:rPr>
              <w:t>MacLeod, Brian</w:t>
            </w:r>
          </w:p>
        </w:tc>
        <w:tc>
          <w:tcPr>
            <w:tcW w:w="3969" w:type="dxa"/>
          </w:tcPr>
          <w:p w:rsidR="009B3D3C" w:rsidRPr="00994BEF" w:rsidRDefault="009B3D3C" w:rsidP="00BF4BF6">
            <w:pPr>
              <w:rPr>
                <w:rFonts w:cstheme="minorHAnsi"/>
                <w:sz w:val="24"/>
                <w:szCs w:val="24"/>
              </w:rPr>
            </w:pPr>
            <w:r w:rsidRPr="00994BEF">
              <w:rPr>
                <w:rFonts w:cstheme="minorHAnsi"/>
                <w:sz w:val="24"/>
                <w:szCs w:val="24"/>
              </w:rPr>
              <w:t>Walker, Allan</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Campbell, Richard &amp; Pat</w:t>
            </w:r>
          </w:p>
        </w:tc>
        <w:tc>
          <w:tcPr>
            <w:tcW w:w="3686" w:type="dxa"/>
          </w:tcPr>
          <w:p w:rsidR="009B3D3C" w:rsidRPr="00994BEF" w:rsidRDefault="009B3D3C" w:rsidP="00BF4BF6">
            <w:pPr>
              <w:rPr>
                <w:rFonts w:cstheme="minorHAnsi"/>
                <w:sz w:val="24"/>
                <w:szCs w:val="24"/>
              </w:rPr>
            </w:pPr>
            <w:r w:rsidRPr="00994BEF">
              <w:rPr>
                <w:rFonts w:cstheme="minorHAnsi"/>
                <w:sz w:val="24"/>
                <w:szCs w:val="24"/>
              </w:rPr>
              <w:t>MacLeod, Donald Ian &amp; Jean</w:t>
            </w:r>
          </w:p>
        </w:tc>
        <w:tc>
          <w:tcPr>
            <w:tcW w:w="3969" w:type="dxa"/>
          </w:tcPr>
          <w:p w:rsidR="009B3D3C" w:rsidRPr="00994BEF" w:rsidRDefault="009B3D3C" w:rsidP="00BF4BF6">
            <w:pPr>
              <w:rPr>
                <w:rFonts w:cstheme="minorHAnsi"/>
                <w:sz w:val="24"/>
                <w:szCs w:val="24"/>
              </w:rPr>
            </w:pPr>
            <w:r w:rsidRPr="00994BEF">
              <w:rPr>
                <w:rFonts w:cstheme="minorHAnsi"/>
                <w:sz w:val="24"/>
                <w:szCs w:val="24"/>
              </w:rPr>
              <w:t>Waugh, Audrey</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proofErr w:type="spellStart"/>
            <w:r w:rsidRPr="00994BEF">
              <w:rPr>
                <w:rFonts w:cstheme="minorHAnsi"/>
                <w:sz w:val="24"/>
                <w:szCs w:val="24"/>
              </w:rPr>
              <w:t>Chatterson</w:t>
            </w:r>
            <w:proofErr w:type="spellEnd"/>
            <w:r w:rsidRPr="00994BEF">
              <w:rPr>
                <w:rFonts w:cstheme="minorHAnsi"/>
                <w:sz w:val="24"/>
                <w:szCs w:val="24"/>
              </w:rPr>
              <w:t>, Rosemary</w:t>
            </w:r>
          </w:p>
        </w:tc>
        <w:tc>
          <w:tcPr>
            <w:tcW w:w="3686" w:type="dxa"/>
          </w:tcPr>
          <w:p w:rsidR="009B3D3C" w:rsidRPr="00994BEF" w:rsidRDefault="009B3D3C" w:rsidP="00BF4BF6">
            <w:pPr>
              <w:rPr>
                <w:rFonts w:cstheme="minorHAnsi"/>
                <w:sz w:val="24"/>
                <w:szCs w:val="24"/>
              </w:rPr>
            </w:pPr>
            <w:r w:rsidRPr="00994BEF">
              <w:rPr>
                <w:rFonts w:cstheme="minorHAnsi"/>
                <w:sz w:val="24"/>
                <w:szCs w:val="24"/>
              </w:rPr>
              <w:t>MacLeod, Gladys</w:t>
            </w:r>
          </w:p>
        </w:tc>
        <w:tc>
          <w:tcPr>
            <w:tcW w:w="3969" w:type="dxa"/>
          </w:tcPr>
          <w:p w:rsidR="009B3D3C" w:rsidRPr="00994BEF" w:rsidRDefault="009B3D3C" w:rsidP="00BF4BF6">
            <w:pPr>
              <w:rPr>
                <w:rFonts w:cstheme="minorHAnsi"/>
                <w:sz w:val="24"/>
                <w:szCs w:val="24"/>
              </w:rPr>
            </w:pPr>
            <w:r w:rsidRPr="00994BEF">
              <w:rPr>
                <w:rFonts w:cstheme="minorHAnsi"/>
                <w:sz w:val="24"/>
                <w:szCs w:val="24"/>
              </w:rPr>
              <w:t>Wilson, Isabel</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Cherry, Richard &amp; Eileen</w:t>
            </w:r>
          </w:p>
        </w:tc>
        <w:tc>
          <w:tcPr>
            <w:tcW w:w="3686" w:type="dxa"/>
          </w:tcPr>
          <w:p w:rsidR="009B3D3C" w:rsidRPr="00994BEF" w:rsidRDefault="009B3D3C" w:rsidP="00BF4BF6">
            <w:pPr>
              <w:rPr>
                <w:rFonts w:cstheme="minorHAnsi"/>
                <w:sz w:val="24"/>
                <w:szCs w:val="24"/>
              </w:rPr>
            </w:pPr>
            <w:r w:rsidRPr="00994BEF">
              <w:rPr>
                <w:rFonts w:cstheme="minorHAnsi"/>
                <w:sz w:val="24"/>
                <w:szCs w:val="24"/>
              </w:rPr>
              <w:t>MacLeod, Isabel Clark &amp; Donaldson</w:t>
            </w:r>
          </w:p>
        </w:tc>
        <w:tc>
          <w:tcPr>
            <w:tcW w:w="3969" w:type="dxa"/>
          </w:tcPr>
          <w:p w:rsidR="009B3D3C" w:rsidRPr="00994BEF" w:rsidRDefault="009B3D3C" w:rsidP="00BF4BF6">
            <w:pPr>
              <w:rPr>
                <w:rFonts w:cstheme="minorHAnsi"/>
                <w:sz w:val="24"/>
                <w:szCs w:val="24"/>
              </w:rPr>
            </w:pPr>
            <w:proofErr w:type="spellStart"/>
            <w:r w:rsidRPr="00994BEF">
              <w:rPr>
                <w:rFonts w:cstheme="minorHAnsi"/>
                <w:sz w:val="24"/>
                <w:szCs w:val="24"/>
              </w:rPr>
              <w:t>Zsadany</w:t>
            </w:r>
            <w:proofErr w:type="spellEnd"/>
            <w:r w:rsidRPr="00994BEF">
              <w:rPr>
                <w:rFonts w:cstheme="minorHAnsi"/>
                <w:sz w:val="24"/>
                <w:szCs w:val="24"/>
              </w:rPr>
              <w:t>, Ron &amp; Faye</w:t>
            </w: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Clark, Donald</w:t>
            </w:r>
          </w:p>
        </w:tc>
        <w:tc>
          <w:tcPr>
            <w:tcW w:w="3686" w:type="dxa"/>
          </w:tcPr>
          <w:p w:rsidR="009B3D3C" w:rsidRPr="00994BEF" w:rsidRDefault="009B3D3C" w:rsidP="00BF4BF6">
            <w:pPr>
              <w:rPr>
                <w:rFonts w:cstheme="minorHAnsi"/>
                <w:sz w:val="24"/>
                <w:szCs w:val="24"/>
              </w:rPr>
            </w:pPr>
            <w:r w:rsidRPr="00994BEF">
              <w:rPr>
                <w:rFonts w:cstheme="minorHAnsi"/>
                <w:sz w:val="24"/>
                <w:szCs w:val="24"/>
              </w:rPr>
              <w:t>MacLeod, Keith</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 xml:space="preserve">Clark, </w:t>
            </w:r>
            <w:proofErr w:type="spellStart"/>
            <w:r w:rsidRPr="00994BEF">
              <w:rPr>
                <w:rFonts w:cstheme="minorHAnsi"/>
                <w:sz w:val="24"/>
                <w:szCs w:val="24"/>
              </w:rPr>
              <w:t>Donalda</w:t>
            </w:r>
            <w:proofErr w:type="spellEnd"/>
          </w:p>
        </w:tc>
        <w:tc>
          <w:tcPr>
            <w:tcW w:w="3686" w:type="dxa"/>
          </w:tcPr>
          <w:p w:rsidR="009B3D3C" w:rsidRPr="00994BEF" w:rsidRDefault="009B3D3C" w:rsidP="00BF4BF6">
            <w:pPr>
              <w:rPr>
                <w:rFonts w:cstheme="minorHAnsi"/>
                <w:sz w:val="24"/>
                <w:szCs w:val="24"/>
              </w:rPr>
            </w:pPr>
            <w:r w:rsidRPr="00994BEF">
              <w:rPr>
                <w:rFonts w:cstheme="minorHAnsi"/>
                <w:sz w:val="24"/>
                <w:szCs w:val="24"/>
              </w:rPr>
              <w:t>MacLeod, Kenzie &amp; Elsie</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Clark, Douglas A.</w:t>
            </w:r>
          </w:p>
        </w:tc>
        <w:tc>
          <w:tcPr>
            <w:tcW w:w="3686" w:type="dxa"/>
          </w:tcPr>
          <w:p w:rsidR="009B3D3C" w:rsidRPr="00994BEF" w:rsidRDefault="009B3D3C" w:rsidP="00BF4BF6">
            <w:pPr>
              <w:rPr>
                <w:rFonts w:cstheme="minorHAnsi"/>
                <w:sz w:val="24"/>
                <w:szCs w:val="24"/>
              </w:rPr>
            </w:pPr>
            <w:r w:rsidRPr="00994BEF">
              <w:rPr>
                <w:rFonts w:cstheme="minorHAnsi"/>
                <w:sz w:val="24"/>
                <w:szCs w:val="24"/>
              </w:rPr>
              <w:t>MacLeod, Kevin</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proofErr w:type="spellStart"/>
            <w:r w:rsidRPr="00994BEF">
              <w:rPr>
                <w:rFonts w:cstheme="minorHAnsi"/>
                <w:sz w:val="24"/>
                <w:szCs w:val="24"/>
              </w:rPr>
              <w:t>Corkal</w:t>
            </w:r>
            <w:proofErr w:type="spellEnd"/>
            <w:r w:rsidRPr="00994BEF">
              <w:rPr>
                <w:rFonts w:cstheme="minorHAnsi"/>
                <w:sz w:val="24"/>
                <w:szCs w:val="24"/>
              </w:rPr>
              <w:t>, Janice M. &amp; J. Thomas</w:t>
            </w:r>
          </w:p>
        </w:tc>
        <w:tc>
          <w:tcPr>
            <w:tcW w:w="3686" w:type="dxa"/>
          </w:tcPr>
          <w:p w:rsidR="009B3D3C" w:rsidRPr="00994BEF" w:rsidRDefault="009B3D3C" w:rsidP="00BF4BF6">
            <w:pPr>
              <w:rPr>
                <w:rFonts w:cstheme="minorHAnsi"/>
                <w:sz w:val="24"/>
                <w:szCs w:val="24"/>
              </w:rPr>
            </w:pPr>
            <w:r w:rsidRPr="00994BEF">
              <w:rPr>
                <w:rFonts w:cstheme="minorHAnsi"/>
                <w:sz w:val="24"/>
                <w:szCs w:val="24"/>
              </w:rPr>
              <w:t>MacLeod, Margaret</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English, Muriel</w:t>
            </w:r>
          </w:p>
        </w:tc>
        <w:tc>
          <w:tcPr>
            <w:tcW w:w="3686" w:type="dxa"/>
          </w:tcPr>
          <w:p w:rsidR="009B3D3C" w:rsidRPr="00994BEF" w:rsidRDefault="009B3D3C" w:rsidP="00BF4BF6">
            <w:pPr>
              <w:rPr>
                <w:rFonts w:cstheme="minorHAnsi"/>
                <w:sz w:val="24"/>
                <w:szCs w:val="24"/>
              </w:rPr>
            </w:pPr>
            <w:r w:rsidRPr="00994BEF">
              <w:rPr>
                <w:rFonts w:cstheme="minorHAnsi"/>
                <w:sz w:val="24"/>
                <w:szCs w:val="24"/>
              </w:rPr>
              <w:t>MacLeod, Marvel</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Ferrier, Jim &amp; Olga</w:t>
            </w:r>
          </w:p>
        </w:tc>
        <w:tc>
          <w:tcPr>
            <w:tcW w:w="3686" w:type="dxa"/>
          </w:tcPr>
          <w:p w:rsidR="009B3D3C" w:rsidRPr="00994BEF" w:rsidRDefault="009B3D3C" w:rsidP="00BF4BF6">
            <w:pPr>
              <w:rPr>
                <w:rFonts w:cstheme="minorHAnsi"/>
                <w:sz w:val="24"/>
                <w:szCs w:val="24"/>
              </w:rPr>
            </w:pPr>
            <w:r w:rsidRPr="00994BEF">
              <w:rPr>
                <w:rFonts w:cstheme="minorHAnsi"/>
                <w:sz w:val="24"/>
                <w:szCs w:val="24"/>
              </w:rPr>
              <w:t>MacLeod, Roberta J.</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Fraser, Alastair</w:t>
            </w:r>
          </w:p>
        </w:tc>
        <w:tc>
          <w:tcPr>
            <w:tcW w:w="3686" w:type="dxa"/>
          </w:tcPr>
          <w:p w:rsidR="009B3D3C" w:rsidRPr="00994BEF" w:rsidRDefault="009B3D3C" w:rsidP="00BF4BF6">
            <w:pPr>
              <w:rPr>
                <w:rFonts w:cstheme="minorHAnsi"/>
                <w:sz w:val="24"/>
                <w:szCs w:val="24"/>
              </w:rPr>
            </w:pPr>
            <w:r w:rsidRPr="00994BEF">
              <w:rPr>
                <w:rFonts w:cstheme="minorHAnsi"/>
                <w:sz w:val="24"/>
                <w:szCs w:val="24"/>
              </w:rPr>
              <w:t>MacLeod, Wendy</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Fraser, Jack &amp; Linda</w:t>
            </w:r>
          </w:p>
        </w:tc>
        <w:tc>
          <w:tcPr>
            <w:tcW w:w="3686" w:type="dxa"/>
          </w:tcPr>
          <w:p w:rsidR="009B3D3C" w:rsidRPr="00994BEF" w:rsidRDefault="009B3D3C" w:rsidP="00BF4BF6">
            <w:pPr>
              <w:rPr>
                <w:rFonts w:cstheme="minorHAnsi"/>
                <w:sz w:val="24"/>
                <w:szCs w:val="24"/>
              </w:rPr>
            </w:pPr>
            <w:proofErr w:type="spellStart"/>
            <w:r w:rsidRPr="00994BEF">
              <w:rPr>
                <w:rFonts w:cstheme="minorHAnsi"/>
                <w:sz w:val="24"/>
                <w:szCs w:val="24"/>
              </w:rPr>
              <w:t>MacMaster</w:t>
            </w:r>
            <w:proofErr w:type="spellEnd"/>
            <w:r w:rsidRPr="00994BEF">
              <w:rPr>
                <w:rFonts w:cstheme="minorHAnsi"/>
                <w:sz w:val="24"/>
                <w:szCs w:val="24"/>
              </w:rPr>
              <w:t>, Brenda</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Fraser, Sandra &amp; Gordon</w:t>
            </w:r>
          </w:p>
        </w:tc>
        <w:tc>
          <w:tcPr>
            <w:tcW w:w="3686" w:type="dxa"/>
          </w:tcPr>
          <w:p w:rsidR="009B3D3C" w:rsidRPr="00994BEF" w:rsidRDefault="009B3D3C" w:rsidP="00BF4BF6">
            <w:pPr>
              <w:rPr>
                <w:rFonts w:cstheme="minorHAnsi"/>
                <w:sz w:val="24"/>
                <w:szCs w:val="24"/>
              </w:rPr>
            </w:pPr>
            <w:r w:rsidRPr="00994BEF">
              <w:rPr>
                <w:rFonts w:cstheme="minorHAnsi"/>
                <w:sz w:val="24"/>
                <w:szCs w:val="24"/>
              </w:rPr>
              <w:t>MacMillan, Kyle &amp; Carol</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proofErr w:type="spellStart"/>
            <w:r w:rsidRPr="00994BEF">
              <w:rPr>
                <w:rFonts w:cstheme="minorHAnsi"/>
                <w:sz w:val="24"/>
                <w:szCs w:val="24"/>
              </w:rPr>
              <w:t>Fresque</w:t>
            </w:r>
            <w:proofErr w:type="spellEnd"/>
            <w:r w:rsidRPr="00994BEF">
              <w:rPr>
                <w:rFonts w:cstheme="minorHAnsi"/>
                <w:sz w:val="24"/>
                <w:szCs w:val="24"/>
              </w:rPr>
              <w:t>, Dorothy</w:t>
            </w:r>
          </w:p>
        </w:tc>
        <w:tc>
          <w:tcPr>
            <w:tcW w:w="3686" w:type="dxa"/>
          </w:tcPr>
          <w:p w:rsidR="009B3D3C" w:rsidRPr="00994BEF" w:rsidRDefault="009B3D3C" w:rsidP="00BF4BF6">
            <w:pPr>
              <w:rPr>
                <w:rFonts w:cstheme="minorHAnsi"/>
                <w:sz w:val="24"/>
                <w:szCs w:val="24"/>
              </w:rPr>
            </w:pPr>
            <w:r w:rsidRPr="00994BEF">
              <w:rPr>
                <w:rFonts w:cstheme="minorHAnsi"/>
                <w:sz w:val="24"/>
                <w:szCs w:val="24"/>
              </w:rPr>
              <w:t>MacMillan, Lorna</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Gauthier, Gerard &amp; Catherine</w:t>
            </w:r>
          </w:p>
        </w:tc>
        <w:tc>
          <w:tcPr>
            <w:tcW w:w="3686" w:type="dxa"/>
          </w:tcPr>
          <w:p w:rsidR="009B3D3C" w:rsidRPr="00994BEF" w:rsidRDefault="009B3D3C" w:rsidP="00BF4BF6">
            <w:pPr>
              <w:rPr>
                <w:rFonts w:cstheme="minorHAnsi"/>
                <w:sz w:val="24"/>
                <w:szCs w:val="24"/>
              </w:rPr>
            </w:pPr>
            <w:proofErr w:type="spellStart"/>
            <w:r w:rsidRPr="00994BEF">
              <w:rPr>
                <w:rFonts w:cstheme="minorHAnsi"/>
                <w:sz w:val="24"/>
                <w:szCs w:val="24"/>
              </w:rPr>
              <w:t>MacNaughton</w:t>
            </w:r>
            <w:proofErr w:type="spellEnd"/>
            <w:r w:rsidRPr="00994BEF">
              <w:rPr>
                <w:rFonts w:cstheme="minorHAnsi"/>
                <w:sz w:val="24"/>
                <w:szCs w:val="24"/>
              </w:rPr>
              <w:t>, Lois</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Gibson, Katherine</w:t>
            </w:r>
          </w:p>
        </w:tc>
        <w:tc>
          <w:tcPr>
            <w:tcW w:w="3686" w:type="dxa"/>
          </w:tcPr>
          <w:p w:rsidR="009B3D3C" w:rsidRPr="00994BEF" w:rsidRDefault="009B3D3C" w:rsidP="008D3618">
            <w:pPr>
              <w:rPr>
                <w:rFonts w:cstheme="minorHAnsi"/>
                <w:sz w:val="24"/>
                <w:szCs w:val="24"/>
              </w:rPr>
            </w:pPr>
            <w:proofErr w:type="spellStart"/>
            <w:r w:rsidRPr="00994BEF">
              <w:rPr>
                <w:rFonts w:cstheme="minorHAnsi"/>
                <w:sz w:val="24"/>
                <w:szCs w:val="24"/>
              </w:rPr>
              <w:t>Mac</w:t>
            </w:r>
            <w:r w:rsidR="008D3618">
              <w:rPr>
                <w:rFonts w:cstheme="minorHAnsi"/>
                <w:sz w:val="24"/>
                <w:szCs w:val="24"/>
              </w:rPr>
              <w:t>C</w:t>
            </w:r>
            <w:r w:rsidRPr="00994BEF">
              <w:rPr>
                <w:rFonts w:cstheme="minorHAnsi"/>
                <w:sz w:val="24"/>
                <w:szCs w:val="24"/>
              </w:rPr>
              <w:t>uaig</w:t>
            </w:r>
            <w:proofErr w:type="spellEnd"/>
            <w:r w:rsidRPr="00994BEF">
              <w:rPr>
                <w:rFonts w:cstheme="minorHAnsi"/>
                <w:sz w:val="24"/>
                <w:szCs w:val="24"/>
              </w:rPr>
              <w:t>, Marlene</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proofErr w:type="spellStart"/>
            <w:r w:rsidRPr="00994BEF">
              <w:rPr>
                <w:rFonts w:cstheme="minorHAnsi"/>
                <w:sz w:val="24"/>
                <w:szCs w:val="24"/>
              </w:rPr>
              <w:t>Hartrick</w:t>
            </w:r>
            <w:proofErr w:type="spellEnd"/>
            <w:r w:rsidRPr="00994BEF">
              <w:rPr>
                <w:rFonts w:cstheme="minorHAnsi"/>
                <w:sz w:val="24"/>
                <w:szCs w:val="24"/>
              </w:rPr>
              <w:t>, Ewan &amp; Donna</w:t>
            </w:r>
          </w:p>
        </w:tc>
        <w:tc>
          <w:tcPr>
            <w:tcW w:w="3686" w:type="dxa"/>
          </w:tcPr>
          <w:p w:rsidR="009B3D3C" w:rsidRPr="00994BEF" w:rsidRDefault="009B3D3C" w:rsidP="00BF4BF6">
            <w:pPr>
              <w:rPr>
                <w:rFonts w:cstheme="minorHAnsi"/>
                <w:sz w:val="24"/>
                <w:szCs w:val="24"/>
              </w:rPr>
            </w:pPr>
            <w:proofErr w:type="spellStart"/>
            <w:r w:rsidRPr="00994BEF">
              <w:rPr>
                <w:rFonts w:cstheme="minorHAnsi"/>
                <w:sz w:val="24"/>
                <w:szCs w:val="24"/>
              </w:rPr>
              <w:t>MacQueen</w:t>
            </w:r>
            <w:proofErr w:type="spellEnd"/>
            <w:r w:rsidRPr="00994BEF">
              <w:rPr>
                <w:rFonts w:cstheme="minorHAnsi"/>
                <w:sz w:val="24"/>
                <w:szCs w:val="24"/>
              </w:rPr>
              <w:t>, Audrey</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proofErr w:type="spellStart"/>
            <w:r w:rsidRPr="00994BEF">
              <w:rPr>
                <w:rFonts w:cstheme="minorHAnsi"/>
                <w:sz w:val="24"/>
                <w:szCs w:val="24"/>
              </w:rPr>
              <w:t>Hartrick</w:t>
            </w:r>
            <w:proofErr w:type="spellEnd"/>
            <w:r w:rsidRPr="00994BEF">
              <w:rPr>
                <w:rFonts w:cstheme="minorHAnsi"/>
                <w:sz w:val="24"/>
                <w:szCs w:val="24"/>
              </w:rPr>
              <w:t>, Ian &amp; Michelle</w:t>
            </w:r>
          </w:p>
        </w:tc>
        <w:tc>
          <w:tcPr>
            <w:tcW w:w="3686" w:type="dxa"/>
          </w:tcPr>
          <w:p w:rsidR="009B3D3C" w:rsidRPr="00994BEF" w:rsidRDefault="009B3D3C" w:rsidP="00BF4BF6">
            <w:pPr>
              <w:rPr>
                <w:rFonts w:cstheme="minorHAnsi"/>
                <w:sz w:val="24"/>
                <w:szCs w:val="24"/>
              </w:rPr>
            </w:pPr>
            <w:proofErr w:type="spellStart"/>
            <w:r w:rsidRPr="00994BEF">
              <w:rPr>
                <w:rFonts w:cstheme="minorHAnsi"/>
                <w:sz w:val="24"/>
                <w:szCs w:val="24"/>
              </w:rPr>
              <w:t>MacQueen</w:t>
            </w:r>
            <w:proofErr w:type="spellEnd"/>
            <w:r w:rsidRPr="00994BEF">
              <w:rPr>
                <w:rFonts w:cstheme="minorHAnsi"/>
                <w:sz w:val="24"/>
                <w:szCs w:val="24"/>
              </w:rPr>
              <w:t>, Evelyn</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proofErr w:type="spellStart"/>
            <w:r w:rsidRPr="00994BEF">
              <w:rPr>
                <w:rFonts w:cstheme="minorHAnsi"/>
                <w:sz w:val="24"/>
                <w:szCs w:val="24"/>
              </w:rPr>
              <w:t>Hartrick</w:t>
            </w:r>
            <w:proofErr w:type="spellEnd"/>
            <w:r w:rsidRPr="00994BEF">
              <w:rPr>
                <w:rFonts w:cstheme="minorHAnsi"/>
                <w:sz w:val="24"/>
                <w:szCs w:val="24"/>
              </w:rPr>
              <w:t>, Ken</w:t>
            </w:r>
          </w:p>
        </w:tc>
        <w:tc>
          <w:tcPr>
            <w:tcW w:w="3686" w:type="dxa"/>
          </w:tcPr>
          <w:p w:rsidR="009B3D3C" w:rsidRPr="00994BEF" w:rsidRDefault="009B3D3C" w:rsidP="00BF4BF6">
            <w:pPr>
              <w:rPr>
                <w:rFonts w:cstheme="minorHAnsi"/>
                <w:sz w:val="24"/>
                <w:szCs w:val="24"/>
              </w:rPr>
            </w:pPr>
            <w:proofErr w:type="spellStart"/>
            <w:r w:rsidRPr="00994BEF">
              <w:rPr>
                <w:rFonts w:cstheme="minorHAnsi"/>
                <w:sz w:val="24"/>
                <w:szCs w:val="24"/>
              </w:rPr>
              <w:t>MacRae</w:t>
            </w:r>
            <w:proofErr w:type="spellEnd"/>
            <w:r w:rsidRPr="00994BEF">
              <w:rPr>
                <w:rFonts w:cstheme="minorHAnsi"/>
                <w:sz w:val="24"/>
                <w:szCs w:val="24"/>
              </w:rPr>
              <w:t>, Queenie</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proofErr w:type="spellStart"/>
            <w:r w:rsidRPr="00994BEF">
              <w:rPr>
                <w:rFonts w:cstheme="minorHAnsi"/>
                <w:sz w:val="24"/>
                <w:szCs w:val="24"/>
              </w:rPr>
              <w:t>Hewston</w:t>
            </w:r>
            <w:proofErr w:type="spellEnd"/>
            <w:r w:rsidRPr="00994BEF">
              <w:rPr>
                <w:rFonts w:cstheme="minorHAnsi"/>
                <w:sz w:val="24"/>
                <w:szCs w:val="24"/>
              </w:rPr>
              <w:t>, Garry</w:t>
            </w:r>
          </w:p>
        </w:tc>
        <w:tc>
          <w:tcPr>
            <w:tcW w:w="3686" w:type="dxa"/>
          </w:tcPr>
          <w:p w:rsidR="009B3D3C" w:rsidRPr="00994BEF" w:rsidRDefault="009B3D3C" w:rsidP="00BF4BF6">
            <w:pPr>
              <w:rPr>
                <w:rFonts w:cstheme="minorHAnsi"/>
                <w:sz w:val="24"/>
                <w:szCs w:val="24"/>
              </w:rPr>
            </w:pPr>
            <w:r w:rsidRPr="00994BEF">
              <w:rPr>
                <w:rFonts w:cstheme="minorHAnsi"/>
                <w:sz w:val="24"/>
                <w:szCs w:val="24"/>
              </w:rPr>
              <w:t>Martin, Rev. Robert &amp; Ruth</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Hollis, Moira &amp; Murray</w:t>
            </w:r>
          </w:p>
        </w:tc>
        <w:tc>
          <w:tcPr>
            <w:tcW w:w="3686" w:type="dxa"/>
          </w:tcPr>
          <w:p w:rsidR="009B3D3C" w:rsidRPr="00994BEF" w:rsidRDefault="009B3D3C" w:rsidP="00BF4BF6">
            <w:pPr>
              <w:rPr>
                <w:rFonts w:cstheme="minorHAnsi"/>
                <w:sz w:val="24"/>
                <w:szCs w:val="24"/>
              </w:rPr>
            </w:pPr>
            <w:proofErr w:type="spellStart"/>
            <w:r w:rsidRPr="00994BEF">
              <w:rPr>
                <w:rFonts w:cstheme="minorHAnsi"/>
                <w:sz w:val="24"/>
                <w:szCs w:val="24"/>
              </w:rPr>
              <w:t>Massia</w:t>
            </w:r>
            <w:proofErr w:type="spellEnd"/>
            <w:r w:rsidRPr="00994BEF">
              <w:rPr>
                <w:rFonts w:cstheme="minorHAnsi"/>
                <w:sz w:val="24"/>
                <w:szCs w:val="24"/>
              </w:rPr>
              <w:t>, Lorna</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Hutton, Dr. Linda</w:t>
            </w:r>
          </w:p>
        </w:tc>
        <w:tc>
          <w:tcPr>
            <w:tcW w:w="3686" w:type="dxa"/>
          </w:tcPr>
          <w:p w:rsidR="009B3D3C" w:rsidRPr="00994BEF" w:rsidRDefault="009B3D3C" w:rsidP="00BF4BF6">
            <w:pPr>
              <w:rPr>
                <w:rFonts w:cstheme="minorHAnsi"/>
                <w:sz w:val="24"/>
                <w:szCs w:val="24"/>
              </w:rPr>
            </w:pPr>
            <w:proofErr w:type="spellStart"/>
            <w:r w:rsidRPr="00994BEF">
              <w:rPr>
                <w:rFonts w:cstheme="minorHAnsi"/>
                <w:sz w:val="24"/>
                <w:szCs w:val="24"/>
              </w:rPr>
              <w:t>McCaskill</w:t>
            </w:r>
            <w:proofErr w:type="spellEnd"/>
            <w:r w:rsidRPr="00994BEF">
              <w:rPr>
                <w:rFonts w:cstheme="minorHAnsi"/>
                <w:sz w:val="24"/>
                <w:szCs w:val="24"/>
              </w:rPr>
              <w:t>, Heather</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Hutton, John W. &amp; Kathy</w:t>
            </w:r>
          </w:p>
        </w:tc>
        <w:tc>
          <w:tcPr>
            <w:tcW w:w="3686" w:type="dxa"/>
          </w:tcPr>
          <w:p w:rsidR="009B3D3C" w:rsidRPr="00994BEF" w:rsidRDefault="009B3D3C" w:rsidP="00BF4BF6">
            <w:pPr>
              <w:rPr>
                <w:rFonts w:cstheme="minorHAnsi"/>
                <w:sz w:val="24"/>
                <w:szCs w:val="24"/>
              </w:rPr>
            </w:pPr>
            <w:r w:rsidRPr="00994BEF">
              <w:rPr>
                <w:rFonts w:cstheme="minorHAnsi"/>
                <w:sz w:val="24"/>
                <w:szCs w:val="24"/>
              </w:rPr>
              <w:t>McCormick, Ron &amp; Barbara</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Jean-Louis, Andre &amp; Grace</w:t>
            </w:r>
          </w:p>
        </w:tc>
        <w:tc>
          <w:tcPr>
            <w:tcW w:w="3686" w:type="dxa"/>
          </w:tcPr>
          <w:p w:rsidR="009B3D3C" w:rsidRPr="00994BEF" w:rsidRDefault="009B3D3C" w:rsidP="00BF4BF6">
            <w:pPr>
              <w:rPr>
                <w:rFonts w:cstheme="minorHAnsi"/>
                <w:sz w:val="24"/>
                <w:szCs w:val="24"/>
              </w:rPr>
            </w:pPr>
            <w:r w:rsidRPr="00994BEF">
              <w:rPr>
                <w:rFonts w:cstheme="minorHAnsi"/>
                <w:sz w:val="24"/>
                <w:szCs w:val="24"/>
              </w:rPr>
              <w:t>McIntosh, Evan &amp; Heather</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Jean-Louis, Ian &amp; Kathryn</w:t>
            </w:r>
          </w:p>
        </w:tc>
        <w:tc>
          <w:tcPr>
            <w:tcW w:w="3686" w:type="dxa"/>
          </w:tcPr>
          <w:p w:rsidR="009B3D3C" w:rsidRPr="00994BEF" w:rsidRDefault="009B3D3C" w:rsidP="00BF4BF6">
            <w:pPr>
              <w:rPr>
                <w:rFonts w:cstheme="minorHAnsi"/>
                <w:sz w:val="24"/>
                <w:szCs w:val="24"/>
              </w:rPr>
            </w:pPr>
            <w:r w:rsidRPr="00994BEF">
              <w:rPr>
                <w:rFonts w:cstheme="minorHAnsi"/>
                <w:sz w:val="24"/>
                <w:szCs w:val="24"/>
              </w:rPr>
              <w:t>McLean, Alastair</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r w:rsidRPr="00994BEF">
              <w:rPr>
                <w:rFonts w:cstheme="minorHAnsi"/>
                <w:sz w:val="24"/>
                <w:szCs w:val="24"/>
              </w:rPr>
              <w:t>Jean-Louis, Katie</w:t>
            </w:r>
          </w:p>
        </w:tc>
        <w:tc>
          <w:tcPr>
            <w:tcW w:w="3686" w:type="dxa"/>
          </w:tcPr>
          <w:p w:rsidR="009B3D3C" w:rsidRPr="00994BEF" w:rsidRDefault="009B3D3C" w:rsidP="00BF4BF6">
            <w:pPr>
              <w:rPr>
                <w:rFonts w:cstheme="minorHAnsi"/>
                <w:sz w:val="24"/>
                <w:szCs w:val="24"/>
              </w:rPr>
            </w:pPr>
            <w:r w:rsidRPr="00994BEF">
              <w:rPr>
                <w:rFonts w:cstheme="minorHAnsi"/>
                <w:sz w:val="24"/>
                <w:szCs w:val="24"/>
              </w:rPr>
              <w:t>McRae, David Proudfoot &amp; Doris</w:t>
            </w:r>
          </w:p>
        </w:tc>
        <w:tc>
          <w:tcPr>
            <w:tcW w:w="3969" w:type="dxa"/>
          </w:tcPr>
          <w:p w:rsidR="009B3D3C" w:rsidRPr="00994BEF" w:rsidRDefault="009B3D3C" w:rsidP="00BF4BF6">
            <w:pPr>
              <w:rPr>
                <w:rFonts w:cstheme="minorHAnsi"/>
                <w:sz w:val="24"/>
                <w:szCs w:val="24"/>
              </w:rPr>
            </w:pPr>
          </w:p>
        </w:tc>
      </w:tr>
      <w:tr w:rsidR="009B3D3C" w:rsidRPr="00994BEF" w:rsidTr="008B2641">
        <w:trPr>
          <w:trHeight w:val="285"/>
        </w:trPr>
        <w:tc>
          <w:tcPr>
            <w:tcW w:w="3510" w:type="dxa"/>
            <w:hideMark/>
          </w:tcPr>
          <w:p w:rsidR="009B3D3C" w:rsidRPr="00994BEF" w:rsidRDefault="009B3D3C" w:rsidP="00BF4BF6">
            <w:pPr>
              <w:rPr>
                <w:rFonts w:cstheme="minorHAnsi"/>
                <w:sz w:val="24"/>
                <w:szCs w:val="24"/>
              </w:rPr>
            </w:pPr>
            <w:proofErr w:type="spellStart"/>
            <w:r w:rsidRPr="00994BEF">
              <w:rPr>
                <w:rFonts w:cstheme="minorHAnsi"/>
                <w:sz w:val="24"/>
                <w:szCs w:val="24"/>
              </w:rPr>
              <w:t>Jeaurond</w:t>
            </w:r>
            <w:proofErr w:type="spellEnd"/>
            <w:r w:rsidRPr="00994BEF">
              <w:rPr>
                <w:rFonts w:cstheme="minorHAnsi"/>
                <w:sz w:val="24"/>
                <w:szCs w:val="24"/>
              </w:rPr>
              <w:t>, Cynthia &amp; Roger</w:t>
            </w:r>
          </w:p>
        </w:tc>
        <w:tc>
          <w:tcPr>
            <w:tcW w:w="3686" w:type="dxa"/>
          </w:tcPr>
          <w:p w:rsidR="009B3D3C" w:rsidRPr="00994BEF" w:rsidRDefault="009B3D3C" w:rsidP="00BF4BF6">
            <w:pPr>
              <w:rPr>
                <w:rFonts w:cstheme="minorHAnsi"/>
                <w:sz w:val="24"/>
                <w:szCs w:val="24"/>
              </w:rPr>
            </w:pPr>
            <w:r w:rsidRPr="00994BEF">
              <w:rPr>
                <w:rFonts w:cstheme="minorHAnsi"/>
                <w:sz w:val="24"/>
                <w:szCs w:val="24"/>
              </w:rPr>
              <w:t>McRae, Glen &amp; Mary-Anne</w:t>
            </w:r>
          </w:p>
        </w:tc>
        <w:tc>
          <w:tcPr>
            <w:tcW w:w="3969" w:type="dxa"/>
          </w:tcPr>
          <w:p w:rsidR="009B3D3C" w:rsidRPr="00994BEF" w:rsidRDefault="009B3D3C" w:rsidP="00BF4BF6">
            <w:pPr>
              <w:rPr>
                <w:rFonts w:cstheme="minorHAnsi"/>
                <w:sz w:val="24"/>
                <w:szCs w:val="24"/>
              </w:rPr>
            </w:pPr>
          </w:p>
        </w:tc>
      </w:tr>
    </w:tbl>
    <w:p w:rsidR="00901297" w:rsidRDefault="00901297" w:rsidP="00994BEF"/>
    <w:sectPr w:rsidR="00901297" w:rsidSect="00D370B6">
      <w:footerReference w:type="default" r:id="rId24"/>
      <w:pgSz w:w="12240" w:h="15840"/>
      <w:pgMar w:top="227" w:right="720" w:bottom="227" w:left="720"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1B1A" w:rsidRDefault="00281B1A" w:rsidP="00616D16">
      <w:pPr>
        <w:spacing w:after="0" w:line="240" w:lineRule="auto"/>
      </w:pPr>
      <w:r>
        <w:separator/>
      </w:r>
    </w:p>
  </w:endnote>
  <w:endnote w:type="continuationSeparator" w:id="0">
    <w:p w:rsidR="00281B1A" w:rsidRDefault="00281B1A" w:rsidP="00616D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957"/>
      <w:gridCol w:w="1102"/>
      <w:gridCol w:w="4957"/>
    </w:tblGrid>
    <w:tr w:rsidR="0095265A">
      <w:trPr>
        <w:trHeight w:val="151"/>
      </w:trPr>
      <w:tc>
        <w:tcPr>
          <w:tcW w:w="2250" w:type="pct"/>
          <w:tcBorders>
            <w:bottom w:val="single" w:sz="4" w:space="0" w:color="4F81BD" w:themeColor="accent1"/>
          </w:tcBorders>
        </w:tcPr>
        <w:p w:rsidR="0095265A" w:rsidRDefault="0095265A">
          <w:pPr>
            <w:pStyle w:val="Header"/>
            <w:rPr>
              <w:rFonts w:asciiTheme="majorHAnsi" w:eastAsiaTheme="majorEastAsia" w:hAnsiTheme="majorHAnsi" w:cstheme="majorBidi"/>
              <w:b/>
              <w:bCs/>
            </w:rPr>
          </w:pPr>
        </w:p>
      </w:tc>
      <w:tc>
        <w:tcPr>
          <w:tcW w:w="500" w:type="pct"/>
          <w:vMerge w:val="restart"/>
          <w:noWrap/>
          <w:vAlign w:val="center"/>
        </w:tcPr>
        <w:p w:rsidR="0095265A" w:rsidRPr="00846310" w:rsidRDefault="0095265A">
          <w:pPr>
            <w:pStyle w:val="NoSpacing"/>
            <w:rPr>
              <w:rFonts w:asciiTheme="majorHAnsi" w:eastAsiaTheme="majorEastAsia" w:hAnsiTheme="majorHAnsi" w:cstheme="majorBidi"/>
            </w:rPr>
          </w:pPr>
          <w:r w:rsidRPr="00C02E79">
            <w:rPr>
              <w:rFonts w:asciiTheme="majorHAnsi" w:eastAsiaTheme="majorEastAsia" w:hAnsiTheme="majorHAnsi" w:cstheme="majorBidi"/>
              <w:b/>
              <w:bCs/>
              <w:sz w:val="20"/>
            </w:rPr>
            <w:t xml:space="preserve">Page </w:t>
          </w:r>
          <w:r w:rsidRPr="00C02E79">
            <w:rPr>
              <w:sz w:val="20"/>
            </w:rPr>
            <w:fldChar w:fldCharType="begin"/>
          </w:r>
          <w:r w:rsidRPr="00C02E79">
            <w:rPr>
              <w:sz w:val="20"/>
            </w:rPr>
            <w:instrText xml:space="preserve"> PAGE  \* MERGEFORMAT </w:instrText>
          </w:r>
          <w:r w:rsidRPr="00C02E79">
            <w:rPr>
              <w:sz w:val="20"/>
            </w:rPr>
            <w:fldChar w:fldCharType="separate"/>
          </w:r>
          <w:r w:rsidR="00C80D9B" w:rsidRPr="00C80D9B">
            <w:rPr>
              <w:rFonts w:asciiTheme="majorHAnsi" w:eastAsiaTheme="majorEastAsia" w:hAnsiTheme="majorHAnsi" w:cstheme="majorBidi"/>
              <w:b/>
              <w:bCs/>
              <w:noProof/>
              <w:sz w:val="20"/>
            </w:rPr>
            <w:t>17</w:t>
          </w:r>
          <w:r w:rsidRPr="00C02E79">
            <w:rPr>
              <w:rFonts w:asciiTheme="majorHAnsi" w:eastAsiaTheme="majorEastAsia" w:hAnsiTheme="majorHAnsi" w:cstheme="majorBidi"/>
              <w:b/>
              <w:bCs/>
              <w:noProof/>
              <w:sz w:val="20"/>
            </w:rPr>
            <w:fldChar w:fldCharType="end"/>
          </w:r>
        </w:p>
      </w:tc>
      <w:tc>
        <w:tcPr>
          <w:tcW w:w="2250" w:type="pct"/>
          <w:tcBorders>
            <w:bottom w:val="single" w:sz="4" w:space="0" w:color="4F81BD" w:themeColor="accent1"/>
          </w:tcBorders>
        </w:tcPr>
        <w:p w:rsidR="0095265A" w:rsidRDefault="0095265A">
          <w:pPr>
            <w:pStyle w:val="Header"/>
            <w:rPr>
              <w:rFonts w:asciiTheme="majorHAnsi" w:eastAsiaTheme="majorEastAsia" w:hAnsiTheme="majorHAnsi" w:cstheme="majorBidi"/>
              <w:b/>
              <w:bCs/>
            </w:rPr>
          </w:pPr>
        </w:p>
      </w:tc>
    </w:tr>
    <w:tr w:rsidR="0095265A">
      <w:trPr>
        <w:trHeight w:val="150"/>
      </w:trPr>
      <w:tc>
        <w:tcPr>
          <w:tcW w:w="2250" w:type="pct"/>
          <w:tcBorders>
            <w:top w:val="single" w:sz="4" w:space="0" w:color="4F81BD" w:themeColor="accent1"/>
          </w:tcBorders>
        </w:tcPr>
        <w:p w:rsidR="0095265A" w:rsidRDefault="0095265A">
          <w:pPr>
            <w:pStyle w:val="Header"/>
            <w:rPr>
              <w:rFonts w:asciiTheme="majorHAnsi" w:eastAsiaTheme="majorEastAsia" w:hAnsiTheme="majorHAnsi" w:cstheme="majorBidi"/>
              <w:b/>
              <w:bCs/>
            </w:rPr>
          </w:pPr>
        </w:p>
      </w:tc>
      <w:tc>
        <w:tcPr>
          <w:tcW w:w="500" w:type="pct"/>
          <w:vMerge/>
        </w:tcPr>
        <w:p w:rsidR="0095265A" w:rsidRDefault="0095265A">
          <w:pPr>
            <w:pStyle w:val="Header"/>
            <w:jc w:val="center"/>
            <w:rPr>
              <w:rFonts w:asciiTheme="majorHAnsi" w:eastAsiaTheme="majorEastAsia" w:hAnsiTheme="majorHAnsi" w:cstheme="majorBidi"/>
              <w:b/>
              <w:bCs/>
            </w:rPr>
          </w:pPr>
        </w:p>
      </w:tc>
      <w:tc>
        <w:tcPr>
          <w:tcW w:w="2250" w:type="pct"/>
          <w:tcBorders>
            <w:top w:val="single" w:sz="4" w:space="0" w:color="4F81BD" w:themeColor="accent1"/>
          </w:tcBorders>
        </w:tcPr>
        <w:p w:rsidR="0095265A" w:rsidRDefault="0095265A">
          <w:pPr>
            <w:pStyle w:val="Header"/>
            <w:rPr>
              <w:rFonts w:asciiTheme="majorHAnsi" w:eastAsiaTheme="majorEastAsia" w:hAnsiTheme="majorHAnsi" w:cstheme="majorBidi"/>
              <w:b/>
              <w:bCs/>
            </w:rPr>
          </w:pPr>
        </w:p>
      </w:tc>
    </w:tr>
  </w:tbl>
  <w:p w:rsidR="0095265A" w:rsidRDefault="0095265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1B1A" w:rsidRDefault="00281B1A" w:rsidP="00616D16">
      <w:pPr>
        <w:spacing w:after="0" w:line="240" w:lineRule="auto"/>
      </w:pPr>
      <w:r>
        <w:separator/>
      </w:r>
    </w:p>
  </w:footnote>
  <w:footnote w:type="continuationSeparator" w:id="0">
    <w:p w:rsidR="00281B1A" w:rsidRDefault="00281B1A" w:rsidP="00616D1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24183"/>
    <w:multiLevelType w:val="hybridMultilevel"/>
    <w:tmpl w:val="E26A80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nsid w:val="04641C53"/>
    <w:multiLevelType w:val="hybridMultilevel"/>
    <w:tmpl w:val="2A36E3EC"/>
    <w:lvl w:ilvl="0" w:tplc="811466EE">
      <w:start w:val="23"/>
      <w:numFmt w:val="bullet"/>
      <w:lvlText w:val="-"/>
      <w:lvlJc w:val="left"/>
      <w:pPr>
        <w:ind w:left="360" w:hanging="360"/>
      </w:pPr>
      <w:rPr>
        <w:rFonts w:ascii="Calibri" w:eastAsiaTheme="minorHAnsi" w:hAnsi="Calibri" w:cs="Calibri"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nsid w:val="0C1F38FD"/>
    <w:multiLevelType w:val="multilevel"/>
    <w:tmpl w:val="1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0EA21143"/>
    <w:multiLevelType w:val="hybridMultilevel"/>
    <w:tmpl w:val="0AEE9C92"/>
    <w:lvl w:ilvl="0" w:tplc="10090011">
      <w:start w:val="1"/>
      <w:numFmt w:val="decimal"/>
      <w:lvlText w:val="%1)"/>
      <w:lvlJc w:val="left"/>
      <w:pPr>
        <w:ind w:left="360" w:hanging="360"/>
      </w:pPr>
      <w:rPr>
        <w:rFonts w:hint="default"/>
      </w:rPr>
    </w:lvl>
    <w:lvl w:ilvl="1" w:tplc="10090019">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
    <w:nsid w:val="14EA0593"/>
    <w:multiLevelType w:val="hybridMultilevel"/>
    <w:tmpl w:val="967A7504"/>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nsid w:val="16B71CFD"/>
    <w:multiLevelType w:val="hybridMultilevel"/>
    <w:tmpl w:val="B89A6270"/>
    <w:lvl w:ilvl="0" w:tplc="955C901A">
      <w:numFmt w:val="bullet"/>
      <w:lvlText w:val="-"/>
      <w:lvlJc w:val="left"/>
      <w:pPr>
        <w:ind w:left="720" w:hanging="360"/>
      </w:pPr>
      <w:rPr>
        <w:rFonts w:ascii="Calibri" w:eastAsiaTheme="minorHAnsi" w:hAnsi="Calibri" w:cs="Calibri"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6">
    <w:nsid w:val="18CB6BD3"/>
    <w:multiLevelType w:val="hybridMultilevel"/>
    <w:tmpl w:val="42924A8A"/>
    <w:lvl w:ilvl="0" w:tplc="10090011">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nsid w:val="1A7B2081"/>
    <w:multiLevelType w:val="hybridMultilevel"/>
    <w:tmpl w:val="432EC9E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nsid w:val="1B054C53"/>
    <w:multiLevelType w:val="hybridMultilevel"/>
    <w:tmpl w:val="9892BD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nsid w:val="1BA11EA3"/>
    <w:multiLevelType w:val="hybridMultilevel"/>
    <w:tmpl w:val="D6C27722"/>
    <w:lvl w:ilvl="0" w:tplc="C798A36C">
      <w:start w:val="23"/>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nsid w:val="31AA05F0"/>
    <w:multiLevelType w:val="hybridMultilevel"/>
    <w:tmpl w:val="D1DA4176"/>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nsid w:val="3E602FB4"/>
    <w:multiLevelType w:val="hybridMultilevel"/>
    <w:tmpl w:val="8C82ECF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nsid w:val="425A494C"/>
    <w:multiLevelType w:val="hybridMultilevel"/>
    <w:tmpl w:val="5276F0D8"/>
    <w:lvl w:ilvl="0" w:tplc="10090011">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nsid w:val="42AB58E2"/>
    <w:multiLevelType w:val="hybridMultilevel"/>
    <w:tmpl w:val="1666B2C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nsid w:val="479265DA"/>
    <w:multiLevelType w:val="hybridMultilevel"/>
    <w:tmpl w:val="488455F8"/>
    <w:lvl w:ilvl="0" w:tplc="10090001">
      <w:start w:val="1"/>
      <w:numFmt w:val="bullet"/>
      <w:lvlText w:val=""/>
      <w:lvlJc w:val="left"/>
      <w:pPr>
        <w:ind w:left="720" w:hanging="360"/>
      </w:pPr>
      <w:rPr>
        <w:rFonts w:ascii="Symbol" w:hAnsi="Symbol" w:hint="default"/>
      </w:rPr>
    </w:lvl>
    <w:lvl w:ilvl="1" w:tplc="1009000F">
      <w:start w:val="1"/>
      <w:numFmt w:val="decimal"/>
      <w:lvlText w:val="%2."/>
      <w:lvlJc w:val="left"/>
      <w:pPr>
        <w:ind w:left="1440" w:hanging="360"/>
      </w:pPr>
      <w:rPr>
        <w:rFont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nsid w:val="4CFE6FEF"/>
    <w:multiLevelType w:val="hybridMultilevel"/>
    <w:tmpl w:val="9FDE8928"/>
    <w:lvl w:ilvl="0" w:tplc="10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nsid w:val="518F32F8"/>
    <w:multiLevelType w:val="multilevel"/>
    <w:tmpl w:val="34D8A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C1F4E92"/>
    <w:multiLevelType w:val="hybridMultilevel"/>
    <w:tmpl w:val="2278A2DC"/>
    <w:lvl w:ilvl="0" w:tplc="18F6F73A">
      <w:start w:val="1"/>
      <w:numFmt w:val="decimal"/>
      <w:lvlText w:val="%1)"/>
      <w:lvlJc w:val="left"/>
      <w:pPr>
        <w:tabs>
          <w:tab w:val="num" w:pos="420"/>
        </w:tabs>
        <w:ind w:left="420" w:hanging="360"/>
      </w:pPr>
      <w:rPr>
        <w:rFonts w:hint="default"/>
      </w:rPr>
    </w:lvl>
    <w:lvl w:ilvl="1" w:tplc="10090019" w:tentative="1">
      <w:start w:val="1"/>
      <w:numFmt w:val="lowerLetter"/>
      <w:lvlText w:val="%2."/>
      <w:lvlJc w:val="left"/>
      <w:pPr>
        <w:tabs>
          <w:tab w:val="num" w:pos="1140"/>
        </w:tabs>
        <w:ind w:left="1140" w:hanging="360"/>
      </w:pPr>
    </w:lvl>
    <w:lvl w:ilvl="2" w:tplc="1009001B" w:tentative="1">
      <w:start w:val="1"/>
      <w:numFmt w:val="lowerRoman"/>
      <w:lvlText w:val="%3."/>
      <w:lvlJc w:val="right"/>
      <w:pPr>
        <w:tabs>
          <w:tab w:val="num" w:pos="1860"/>
        </w:tabs>
        <w:ind w:left="1860" w:hanging="180"/>
      </w:pPr>
    </w:lvl>
    <w:lvl w:ilvl="3" w:tplc="1009000F" w:tentative="1">
      <w:start w:val="1"/>
      <w:numFmt w:val="decimal"/>
      <w:lvlText w:val="%4."/>
      <w:lvlJc w:val="left"/>
      <w:pPr>
        <w:tabs>
          <w:tab w:val="num" w:pos="2580"/>
        </w:tabs>
        <w:ind w:left="2580" w:hanging="360"/>
      </w:pPr>
    </w:lvl>
    <w:lvl w:ilvl="4" w:tplc="10090019" w:tentative="1">
      <w:start w:val="1"/>
      <w:numFmt w:val="lowerLetter"/>
      <w:lvlText w:val="%5."/>
      <w:lvlJc w:val="left"/>
      <w:pPr>
        <w:tabs>
          <w:tab w:val="num" w:pos="3300"/>
        </w:tabs>
        <w:ind w:left="3300" w:hanging="360"/>
      </w:pPr>
    </w:lvl>
    <w:lvl w:ilvl="5" w:tplc="1009001B" w:tentative="1">
      <w:start w:val="1"/>
      <w:numFmt w:val="lowerRoman"/>
      <w:lvlText w:val="%6."/>
      <w:lvlJc w:val="right"/>
      <w:pPr>
        <w:tabs>
          <w:tab w:val="num" w:pos="4020"/>
        </w:tabs>
        <w:ind w:left="4020" w:hanging="180"/>
      </w:pPr>
    </w:lvl>
    <w:lvl w:ilvl="6" w:tplc="1009000F" w:tentative="1">
      <w:start w:val="1"/>
      <w:numFmt w:val="decimal"/>
      <w:lvlText w:val="%7."/>
      <w:lvlJc w:val="left"/>
      <w:pPr>
        <w:tabs>
          <w:tab w:val="num" w:pos="4740"/>
        </w:tabs>
        <w:ind w:left="4740" w:hanging="360"/>
      </w:pPr>
    </w:lvl>
    <w:lvl w:ilvl="7" w:tplc="10090019" w:tentative="1">
      <w:start w:val="1"/>
      <w:numFmt w:val="lowerLetter"/>
      <w:lvlText w:val="%8."/>
      <w:lvlJc w:val="left"/>
      <w:pPr>
        <w:tabs>
          <w:tab w:val="num" w:pos="5460"/>
        </w:tabs>
        <w:ind w:left="5460" w:hanging="360"/>
      </w:pPr>
    </w:lvl>
    <w:lvl w:ilvl="8" w:tplc="1009001B" w:tentative="1">
      <w:start w:val="1"/>
      <w:numFmt w:val="lowerRoman"/>
      <w:lvlText w:val="%9."/>
      <w:lvlJc w:val="right"/>
      <w:pPr>
        <w:tabs>
          <w:tab w:val="num" w:pos="6180"/>
        </w:tabs>
        <w:ind w:left="6180" w:hanging="180"/>
      </w:pPr>
    </w:lvl>
  </w:abstractNum>
  <w:abstractNum w:abstractNumId="18">
    <w:nsid w:val="5DBF2F00"/>
    <w:multiLevelType w:val="hybridMultilevel"/>
    <w:tmpl w:val="7872474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9">
    <w:nsid w:val="5EDE30BC"/>
    <w:multiLevelType w:val="hybridMultilevel"/>
    <w:tmpl w:val="95508D4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nsid w:val="6350388B"/>
    <w:multiLevelType w:val="hybridMultilevel"/>
    <w:tmpl w:val="B922DA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nsid w:val="646E1A45"/>
    <w:multiLevelType w:val="hybridMultilevel"/>
    <w:tmpl w:val="779ABEB8"/>
    <w:lvl w:ilvl="0" w:tplc="6FBA98EE">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nsid w:val="65A82B1B"/>
    <w:multiLevelType w:val="hybridMultilevel"/>
    <w:tmpl w:val="CA22FC3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nsid w:val="691A5096"/>
    <w:multiLevelType w:val="hybridMultilevel"/>
    <w:tmpl w:val="476EDD8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nsid w:val="69774A30"/>
    <w:multiLevelType w:val="hybridMultilevel"/>
    <w:tmpl w:val="8E469F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nsid w:val="71E81A8B"/>
    <w:multiLevelType w:val="hybridMultilevel"/>
    <w:tmpl w:val="04C4383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nsid w:val="76655672"/>
    <w:multiLevelType w:val="hybridMultilevel"/>
    <w:tmpl w:val="5B32E0D2"/>
    <w:lvl w:ilvl="0" w:tplc="DF7C322E">
      <w:numFmt w:val="bullet"/>
      <w:lvlText w:val="-"/>
      <w:lvlJc w:val="left"/>
      <w:pPr>
        <w:ind w:left="1080" w:hanging="360"/>
      </w:pPr>
      <w:rPr>
        <w:rFonts w:ascii="Calibri" w:eastAsiaTheme="minorHAnsi" w:hAnsi="Calibri" w:cs="Calibri"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7">
    <w:nsid w:val="77F42468"/>
    <w:multiLevelType w:val="hybridMultilevel"/>
    <w:tmpl w:val="5DC48B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nsid w:val="7A265C2A"/>
    <w:multiLevelType w:val="multilevel"/>
    <w:tmpl w:val="1009001D"/>
    <w:lvl w:ilvl="0">
      <w:start w:val="1"/>
      <w:numFmt w:val="decimal"/>
      <w:lvlText w:val="%1)"/>
      <w:lvlJc w:val="left"/>
      <w:pPr>
        <w:ind w:left="1080" w:hanging="360"/>
      </w:pPr>
    </w:lvl>
    <w:lvl w:ilvl="1">
      <w:start w:val="1"/>
      <w:numFmt w:val="lowerLetter"/>
      <w:lvlText w:val="%2)"/>
      <w:lvlJc w:val="left"/>
      <w:pPr>
        <w:ind w:left="1440" w:hanging="360"/>
      </w:pPr>
    </w:lvl>
    <w:lvl w:ilvl="2">
      <w:start w:val="1"/>
      <w:numFmt w:val="lowerRoman"/>
      <w:lvlText w:val="%3)"/>
      <w:lvlJc w:val="left"/>
      <w:pPr>
        <w:ind w:left="1800" w:hanging="360"/>
      </w:p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29">
    <w:nsid w:val="7CB343E9"/>
    <w:multiLevelType w:val="hybridMultilevel"/>
    <w:tmpl w:val="0C6CE47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3"/>
  </w:num>
  <w:num w:numId="2">
    <w:abstractNumId w:val="15"/>
  </w:num>
  <w:num w:numId="3">
    <w:abstractNumId w:val="12"/>
  </w:num>
  <w:num w:numId="4">
    <w:abstractNumId w:val="4"/>
  </w:num>
  <w:num w:numId="5">
    <w:abstractNumId w:val="5"/>
  </w:num>
  <w:num w:numId="6">
    <w:abstractNumId w:val="6"/>
  </w:num>
  <w:num w:numId="7">
    <w:abstractNumId w:val="3"/>
  </w:num>
  <w:num w:numId="8">
    <w:abstractNumId w:val="28"/>
  </w:num>
  <w:num w:numId="9">
    <w:abstractNumId w:val="2"/>
  </w:num>
  <w:num w:numId="10">
    <w:abstractNumId w:val="17"/>
  </w:num>
  <w:num w:numId="11">
    <w:abstractNumId w:val="1"/>
  </w:num>
  <w:num w:numId="12">
    <w:abstractNumId w:val="9"/>
  </w:num>
  <w:num w:numId="13">
    <w:abstractNumId w:val="8"/>
  </w:num>
  <w:num w:numId="14">
    <w:abstractNumId w:val="24"/>
  </w:num>
  <w:num w:numId="15">
    <w:abstractNumId w:val="18"/>
  </w:num>
  <w:num w:numId="16">
    <w:abstractNumId w:val="22"/>
  </w:num>
  <w:num w:numId="17">
    <w:abstractNumId w:val="29"/>
  </w:num>
  <w:num w:numId="18">
    <w:abstractNumId w:val="14"/>
  </w:num>
  <w:num w:numId="19">
    <w:abstractNumId w:val="10"/>
  </w:num>
  <w:num w:numId="20">
    <w:abstractNumId w:val="7"/>
  </w:num>
  <w:num w:numId="21">
    <w:abstractNumId w:val="0"/>
  </w:num>
  <w:num w:numId="22">
    <w:abstractNumId w:val="21"/>
  </w:num>
  <w:num w:numId="23">
    <w:abstractNumId w:val="19"/>
  </w:num>
  <w:num w:numId="24">
    <w:abstractNumId w:val="23"/>
  </w:num>
  <w:num w:numId="25">
    <w:abstractNumId w:val="27"/>
  </w:num>
  <w:num w:numId="26">
    <w:abstractNumId w:val="20"/>
  </w:num>
  <w:num w:numId="27">
    <w:abstractNumId w:val="26"/>
  </w:num>
  <w:num w:numId="28">
    <w:abstractNumId w:val="25"/>
  </w:num>
  <w:num w:numId="29">
    <w:abstractNumId w:val="11"/>
  </w:num>
  <w:num w:numId="3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53CA"/>
    <w:rsid w:val="00000899"/>
    <w:rsid w:val="00000AB0"/>
    <w:rsid w:val="00000B1D"/>
    <w:rsid w:val="00000E50"/>
    <w:rsid w:val="00001D03"/>
    <w:rsid w:val="000029BF"/>
    <w:rsid w:val="00003033"/>
    <w:rsid w:val="0000331A"/>
    <w:rsid w:val="000042AC"/>
    <w:rsid w:val="00005B71"/>
    <w:rsid w:val="0000630F"/>
    <w:rsid w:val="0000671C"/>
    <w:rsid w:val="0000699F"/>
    <w:rsid w:val="00007159"/>
    <w:rsid w:val="0001056F"/>
    <w:rsid w:val="000108E3"/>
    <w:rsid w:val="00011C2C"/>
    <w:rsid w:val="0001326F"/>
    <w:rsid w:val="0001473C"/>
    <w:rsid w:val="00014895"/>
    <w:rsid w:val="00016ECF"/>
    <w:rsid w:val="0001705A"/>
    <w:rsid w:val="000172BE"/>
    <w:rsid w:val="00017865"/>
    <w:rsid w:val="00020667"/>
    <w:rsid w:val="00020C8E"/>
    <w:rsid w:val="00021190"/>
    <w:rsid w:val="00021948"/>
    <w:rsid w:val="00023E33"/>
    <w:rsid w:val="00023F3C"/>
    <w:rsid w:val="000249D8"/>
    <w:rsid w:val="00024B9E"/>
    <w:rsid w:val="000273A9"/>
    <w:rsid w:val="0003026A"/>
    <w:rsid w:val="00031A4D"/>
    <w:rsid w:val="00034069"/>
    <w:rsid w:val="00035B60"/>
    <w:rsid w:val="00036221"/>
    <w:rsid w:val="00037B0D"/>
    <w:rsid w:val="00037C2D"/>
    <w:rsid w:val="00037EC1"/>
    <w:rsid w:val="0004056E"/>
    <w:rsid w:val="00040959"/>
    <w:rsid w:val="00040F27"/>
    <w:rsid w:val="000418E2"/>
    <w:rsid w:val="00041B3B"/>
    <w:rsid w:val="00041C3C"/>
    <w:rsid w:val="00042B51"/>
    <w:rsid w:val="00043EEC"/>
    <w:rsid w:val="00046F45"/>
    <w:rsid w:val="000473D2"/>
    <w:rsid w:val="00050CA5"/>
    <w:rsid w:val="00051088"/>
    <w:rsid w:val="0005114C"/>
    <w:rsid w:val="00051B0B"/>
    <w:rsid w:val="00052DEE"/>
    <w:rsid w:val="00053235"/>
    <w:rsid w:val="00054767"/>
    <w:rsid w:val="00054E4F"/>
    <w:rsid w:val="00055253"/>
    <w:rsid w:val="00055A5D"/>
    <w:rsid w:val="00055CFB"/>
    <w:rsid w:val="00060A79"/>
    <w:rsid w:val="00061380"/>
    <w:rsid w:val="000626E7"/>
    <w:rsid w:val="00062C22"/>
    <w:rsid w:val="00064ADA"/>
    <w:rsid w:val="00067872"/>
    <w:rsid w:val="00070C82"/>
    <w:rsid w:val="00071CF3"/>
    <w:rsid w:val="00073062"/>
    <w:rsid w:val="0007315C"/>
    <w:rsid w:val="00073C40"/>
    <w:rsid w:val="00074786"/>
    <w:rsid w:val="000748ED"/>
    <w:rsid w:val="00074A6D"/>
    <w:rsid w:val="00075B36"/>
    <w:rsid w:val="00076C1C"/>
    <w:rsid w:val="0007792D"/>
    <w:rsid w:val="000801CF"/>
    <w:rsid w:val="00080599"/>
    <w:rsid w:val="00082AF5"/>
    <w:rsid w:val="00082BA4"/>
    <w:rsid w:val="00082D6B"/>
    <w:rsid w:val="0008413E"/>
    <w:rsid w:val="00084836"/>
    <w:rsid w:val="0008639C"/>
    <w:rsid w:val="00086B46"/>
    <w:rsid w:val="00087092"/>
    <w:rsid w:val="00087456"/>
    <w:rsid w:val="00092561"/>
    <w:rsid w:val="00092E12"/>
    <w:rsid w:val="00092EAB"/>
    <w:rsid w:val="000932F4"/>
    <w:rsid w:val="0009392E"/>
    <w:rsid w:val="000941BD"/>
    <w:rsid w:val="000953BC"/>
    <w:rsid w:val="00095E5B"/>
    <w:rsid w:val="0009612F"/>
    <w:rsid w:val="000962FD"/>
    <w:rsid w:val="0009698B"/>
    <w:rsid w:val="00097101"/>
    <w:rsid w:val="0009718F"/>
    <w:rsid w:val="000A0B22"/>
    <w:rsid w:val="000A11DA"/>
    <w:rsid w:val="000A1644"/>
    <w:rsid w:val="000A18D4"/>
    <w:rsid w:val="000A1C14"/>
    <w:rsid w:val="000A2548"/>
    <w:rsid w:val="000A2A9C"/>
    <w:rsid w:val="000A3A23"/>
    <w:rsid w:val="000A3EEE"/>
    <w:rsid w:val="000A4570"/>
    <w:rsid w:val="000A47EA"/>
    <w:rsid w:val="000A4EDA"/>
    <w:rsid w:val="000A5057"/>
    <w:rsid w:val="000A50EA"/>
    <w:rsid w:val="000A5427"/>
    <w:rsid w:val="000A5B5D"/>
    <w:rsid w:val="000A73BD"/>
    <w:rsid w:val="000B1DF9"/>
    <w:rsid w:val="000B2BA1"/>
    <w:rsid w:val="000B359B"/>
    <w:rsid w:val="000B54B3"/>
    <w:rsid w:val="000B6BBC"/>
    <w:rsid w:val="000B77DA"/>
    <w:rsid w:val="000C0752"/>
    <w:rsid w:val="000C373C"/>
    <w:rsid w:val="000C42B0"/>
    <w:rsid w:val="000C4E30"/>
    <w:rsid w:val="000C4EA8"/>
    <w:rsid w:val="000C685A"/>
    <w:rsid w:val="000D0177"/>
    <w:rsid w:val="000D0347"/>
    <w:rsid w:val="000D071A"/>
    <w:rsid w:val="000D185D"/>
    <w:rsid w:val="000D32A7"/>
    <w:rsid w:val="000D3373"/>
    <w:rsid w:val="000D53E3"/>
    <w:rsid w:val="000D54E5"/>
    <w:rsid w:val="000D6FAD"/>
    <w:rsid w:val="000D7387"/>
    <w:rsid w:val="000D75F8"/>
    <w:rsid w:val="000D7BD4"/>
    <w:rsid w:val="000E0E45"/>
    <w:rsid w:val="000E2489"/>
    <w:rsid w:val="000E2810"/>
    <w:rsid w:val="000E3619"/>
    <w:rsid w:val="000E4100"/>
    <w:rsid w:val="000E6F96"/>
    <w:rsid w:val="000E7B0C"/>
    <w:rsid w:val="000E7DB1"/>
    <w:rsid w:val="000F1205"/>
    <w:rsid w:val="000F1332"/>
    <w:rsid w:val="000F190E"/>
    <w:rsid w:val="000F2148"/>
    <w:rsid w:val="000F21B9"/>
    <w:rsid w:val="000F30A5"/>
    <w:rsid w:val="000F3C45"/>
    <w:rsid w:val="000F405D"/>
    <w:rsid w:val="000F408D"/>
    <w:rsid w:val="000F415C"/>
    <w:rsid w:val="000F5355"/>
    <w:rsid w:val="000F7AD6"/>
    <w:rsid w:val="000F7C84"/>
    <w:rsid w:val="00101705"/>
    <w:rsid w:val="0010171B"/>
    <w:rsid w:val="00101B75"/>
    <w:rsid w:val="00103146"/>
    <w:rsid w:val="001047DD"/>
    <w:rsid w:val="0010539F"/>
    <w:rsid w:val="00105F01"/>
    <w:rsid w:val="00107F2A"/>
    <w:rsid w:val="0011008F"/>
    <w:rsid w:val="00110A30"/>
    <w:rsid w:val="0011270B"/>
    <w:rsid w:val="001154E4"/>
    <w:rsid w:val="00115808"/>
    <w:rsid w:val="00115B13"/>
    <w:rsid w:val="00116A11"/>
    <w:rsid w:val="0011700C"/>
    <w:rsid w:val="00117086"/>
    <w:rsid w:val="0012001B"/>
    <w:rsid w:val="00120A86"/>
    <w:rsid w:val="001212FF"/>
    <w:rsid w:val="00121492"/>
    <w:rsid w:val="00121F71"/>
    <w:rsid w:val="00122451"/>
    <w:rsid w:val="001224A3"/>
    <w:rsid w:val="00122541"/>
    <w:rsid w:val="00122A30"/>
    <w:rsid w:val="00122F09"/>
    <w:rsid w:val="00123700"/>
    <w:rsid w:val="00123785"/>
    <w:rsid w:val="00124159"/>
    <w:rsid w:val="00126708"/>
    <w:rsid w:val="00130381"/>
    <w:rsid w:val="00132C21"/>
    <w:rsid w:val="00132EBF"/>
    <w:rsid w:val="0013316E"/>
    <w:rsid w:val="001333F6"/>
    <w:rsid w:val="001340EE"/>
    <w:rsid w:val="00134F9D"/>
    <w:rsid w:val="0013600B"/>
    <w:rsid w:val="00136B20"/>
    <w:rsid w:val="001377F1"/>
    <w:rsid w:val="001435E5"/>
    <w:rsid w:val="00143D7C"/>
    <w:rsid w:val="00144F57"/>
    <w:rsid w:val="001523C3"/>
    <w:rsid w:val="00152AA4"/>
    <w:rsid w:val="00153C8A"/>
    <w:rsid w:val="00153DFD"/>
    <w:rsid w:val="00154162"/>
    <w:rsid w:val="001548AA"/>
    <w:rsid w:val="00155AA0"/>
    <w:rsid w:val="00156E6B"/>
    <w:rsid w:val="00160E7E"/>
    <w:rsid w:val="00161499"/>
    <w:rsid w:val="00161535"/>
    <w:rsid w:val="00163374"/>
    <w:rsid w:val="00163FE7"/>
    <w:rsid w:val="00164C88"/>
    <w:rsid w:val="0016511C"/>
    <w:rsid w:val="00165450"/>
    <w:rsid w:val="00165C3D"/>
    <w:rsid w:val="0016630A"/>
    <w:rsid w:val="00166927"/>
    <w:rsid w:val="00170345"/>
    <w:rsid w:val="0017046A"/>
    <w:rsid w:val="00170644"/>
    <w:rsid w:val="001706C7"/>
    <w:rsid w:val="00171816"/>
    <w:rsid w:val="001718AE"/>
    <w:rsid w:val="00172136"/>
    <w:rsid w:val="0017220F"/>
    <w:rsid w:val="00173C87"/>
    <w:rsid w:val="00175D8A"/>
    <w:rsid w:val="00175DC0"/>
    <w:rsid w:val="00176014"/>
    <w:rsid w:val="001763E1"/>
    <w:rsid w:val="00176EF8"/>
    <w:rsid w:val="0017725D"/>
    <w:rsid w:val="00177BE0"/>
    <w:rsid w:val="00180984"/>
    <w:rsid w:val="0018138D"/>
    <w:rsid w:val="0018155F"/>
    <w:rsid w:val="00184982"/>
    <w:rsid w:val="001865BD"/>
    <w:rsid w:val="00186DEE"/>
    <w:rsid w:val="001902B0"/>
    <w:rsid w:val="00191AA1"/>
    <w:rsid w:val="00191BD5"/>
    <w:rsid w:val="001922E9"/>
    <w:rsid w:val="001940B0"/>
    <w:rsid w:val="001945A0"/>
    <w:rsid w:val="00194756"/>
    <w:rsid w:val="00194ABA"/>
    <w:rsid w:val="00195937"/>
    <w:rsid w:val="001960EE"/>
    <w:rsid w:val="00196FC5"/>
    <w:rsid w:val="001973A3"/>
    <w:rsid w:val="00197773"/>
    <w:rsid w:val="001A06BF"/>
    <w:rsid w:val="001A120D"/>
    <w:rsid w:val="001A3EFD"/>
    <w:rsid w:val="001A4231"/>
    <w:rsid w:val="001A4BB2"/>
    <w:rsid w:val="001A5358"/>
    <w:rsid w:val="001A5515"/>
    <w:rsid w:val="001A69E9"/>
    <w:rsid w:val="001B1960"/>
    <w:rsid w:val="001B2C57"/>
    <w:rsid w:val="001B448F"/>
    <w:rsid w:val="001B68E9"/>
    <w:rsid w:val="001B696B"/>
    <w:rsid w:val="001B7B85"/>
    <w:rsid w:val="001C16E3"/>
    <w:rsid w:val="001C1D5F"/>
    <w:rsid w:val="001C1FAD"/>
    <w:rsid w:val="001C37CD"/>
    <w:rsid w:val="001C3DB9"/>
    <w:rsid w:val="001C3E96"/>
    <w:rsid w:val="001C43D3"/>
    <w:rsid w:val="001C45FB"/>
    <w:rsid w:val="001C59DA"/>
    <w:rsid w:val="001C6082"/>
    <w:rsid w:val="001C73DF"/>
    <w:rsid w:val="001D0CDD"/>
    <w:rsid w:val="001D2640"/>
    <w:rsid w:val="001D2A61"/>
    <w:rsid w:val="001D560D"/>
    <w:rsid w:val="001D5CF9"/>
    <w:rsid w:val="001D6B54"/>
    <w:rsid w:val="001D7495"/>
    <w:rsid w:val="001E0578"/>
    <w:rsid w:val="001E0CB3"/>
    <w:rsid w:val="001E22F7"/>
    <w:rsid w:val="001E2CA2"/>
    <w:rsid w:val="001E2CC2"/>
    <w:rsid w:val="001E74D5"/>
    <w:rsid w:val="001E79AE"/>
    <w:rsid w:val="001F1952"/>
    <w:rsid w:val="001F2A8E"/>
    <w:rsid w:val="001F3D66"/>
    <w:rsid w:val="001F4500"/>
    <w:rsid w:val="001F4768"/>
    <w:rsid w:val="001F52BD"/>
    <w:rsid w:val="001F63BD"/>
    <w:rsid w:val="001F6E0E"/>
    <w:rsid w:val="001F6E80"/>
    <w:rsid w:val="00200D44"/>
    <w:rsid w:val="0020187A"/>
    <w:rsid w:val="0020377B"/>
    <w:rsid w:val="0020389B"/>
    <w:rsid w:val="0020455F"/>
    <w:rsid w:val="00205AD9"/>
    <w:rsid w:val="0020617C"/>
    <w:rsid w:val="002063C1"/>
    <w:rsid w:val="002070E0"/>
    <w:rsid w:val="00207626"/>
    <w:rsid w:val="00212613"/>
    <w:rsid w:val="00217E2E"/>
    <w:rsid w:val="00220D7B"/>
    <w:rsid w:val="00220E0F"/>
    <w:rsid w:val="0022399D"/>
    <w:rsid w:val="00223F7B"/>
    <w:rsid w:val="00225204"/>
    <w:rsid w:val="00225B7D"/>
    <w:rsid w:val="002262AB"/>
    <w:rsid w:val="00226580"/>
    <w:rsid w:val="00227326"/>
    <w:rsid w:val="00227B52"/>
    <w:rsid w:val="00230A3B"/>
    <w:rsid w:val="0023110C"/>
    <w:rsid w:val="00231403"/>
    <w:rsid w:val="00232502"/>
    <w:rsid w:val="00234A84"/>
    <w:rsid w:val="002353D1"/>
    <w:rsid w:val="00235C0D"/>
    <w:rsid w:val="00235DCB"/>
    <w:rsid w:val="0024137D"/>
    <w:rsid w:val="00243430"/>
    <w:rsid w:val="00244D3E"/>
    <w:rsid w:val="00244F1B"/>
    <w:rsid w:val="00246356"/>
    <w:rsid w:val="002469AA"/>
    <w:rsid w:val="00247DE3"/>
    <w:rsid w:val="00250C7F"/>
    <w:rsid w:val="0025137C"/>
    <w:rsid w:val="00251B1E"/>
    <w:rsid w:val="00254DA9"/>
    <w:rsid w:val="00255219"/>
    <w:rsid w:val="00255CA0"/>
    <w:rsid w:val="0025679E"/>
    <w:rsid w:val="002610C7"/>
    <w:rsid w:val="002633F9"/>
    <w:rsid w:val="00264793"/>
    <w:rsid w:val="00265265"/>
    <w:rsid w:val="00266277"/>
    <w:rsid w:val="002664DC"/>
    <w:rsid w:val="00266563"/>
    <w:rsid w:val="0026779F"/>
    <w:rsid w:val="00271306"/>
    <w:rsid w:val="00271C5D"/>
    <w:rsid w:val="002723C5"/>
    <w:rsid w:val="00273655"/>
    <w:rsid w:val="00273683"/>
    <w:rsid w:val="00273FF0"/>
    <w:rsid w:val="00274BF4"/>
    <w:rsid w:val="002759A4"/>
    <w:rsid w:val="00277B0C"/>
    <w:rsid w:val="00277C10"/>
    <w:rsid w:val="00281B1A"/>
    <w:rsid w:val="002827F0"/>
    <w:rsid w:val="002833F9"/>
    <w:rsid w:val="002846A7"/>
    <w:rsid w:val="00284C3C"/>
    <w:rsid w:val="00285A8D"/>
    <w:rsid w:val="0028602F"/>
    <w:rsid w:val="00287D98"/>
    <w:rsid w:val="002902CA"/>
    <w:rsid w:val="002905AE"/>
    <w:rsid w:val="00290AD2"/>
    <w:rsid w:val="002919F9"/>
    <w:rsid w:val="002934AB"/>
    <w:rsid w:val="00294C45"/>
    <w:rsid w:val="00295506"/>
    <w:rsid w:val="00295821"/>
    <w:rsid w:val="002960BD"/>
    <w:rsid w:val="002962F9"/>
    <w:rsid w:val="002A0534"/>
    <w:rsid w:val="002A0843"/>
    <w:rsid w:val="002A1735"/>
    <w:rsid w:val="002A2271"/>
    <w:rsid w:val="002A2D7B"/>
    <w:rsid w:val="002A320D"/>
    <w:rsid w:val="002A331B"/>
    <w:rsid w:val="002A355D"/>
    <w:rsid w:val="002A4591"/>
    <w:rsid w:val="002A46C5"/>
    <w:rsid w:val="002A48D8"/>
    <w:rsid w:val="002A4B8C"/>
    <w:rsid w:val="002A600C"/>
    <w:rsid w:val="002A65A9"/>
    <w:rsid w:val="002A67ED"/>
    <w:rsid w:val="002A69F8"/>
    <w:rsid w:val="002B1CEE"/>
    <w:rsid w:val="002B2EB5"/>
    <w:rsid w:val="002B3256"/>
    <w:rsid w:val="002B6AC5"/>
    <w:rsid w:val="002C0126"/>
    <w:rsid w:val="002C1D7D"/>
    <w:rsid w:val="002C1E6B"/>
    <w:rsid w:val="002C2B51"/>
    <w:rsid w:val="002C2FF6"/>
    <w:rsid w:val="002C40B8"/>
    <w:rsid w:val="002C4E74"/>
    <w:rsid w:val="002C5AAC"/>
    <w:rsid w:val="002C7595"/>
    <w:rsid w:val="002D0217"/>
    <w:rsid w:val="002D02CD"/>
    <w:rsid w:val="002D194C"/>
    <w:rsid w:val="002D19FC"/>
    <w:rsid w:val="002D24BC"/>
    <w:rsid w:val="002D3FE0"/>
    <w:rsid w:val="002D492F"/>
    <w:rsid w:val="002D5DDD"/>
    <w:rsid w:val="002D5E01"/>
    <w:rsid w:val="002D650C"/>
    <w:rsid w:val="002D7718"/>
    <w:rsid w:val="002D7D5C"/>
    <w:rsid w:val="002E1468"/>
    <w:rsid w:val="002E337F"/>
    <w:rsid w:val="002E558C"/>
    <w:rsid w:val="002E614D"/>
    <w:rsid w:val="002E64B7"/>
    <w:rsid w:val="002E6C05"/>
    <w:rsid w:val="002E6EA4"/>
    <w:rsid w:val="002E6F90"/>
    <w:rsid w:val="002E7086"/>
    <w:rsid w:val="002E7C2C"/>
    <w:rsid w:val="002E7DB2"/>
    <w:rsid w:val="002F4376"/>
    <w:rsid w:val="002F4F70"/>
    <w:rsid w:val="002F601C"/>
    <w:rsid w:val="002F74EF"/>
    <w:rsid w:val="002F7E78"/>
    <w:rsid w:val="0030004E"/>
    <w:rsid w:val="00300BC8"/>
    <w:rsid w:val="00300E09"/>
    <w:rsid w:val="00300E3A"/>
    <w:rsid w:val="00301471"/>
    <w:rsid w:val="00301FB4"/>
    <w:rsid w:val="003026A2"/>
    <w:rsid w:val="003030DC"/>
    <w:rsid w:val="00307658"/>
    <w:rsid w:val="00307D4B"/>
    <w:rsid w:val="00311263"/>
    <w:rsid w:val="00311A3E"/>
    <w:rsid w:val="0031335B"/>
    <w:rsid w:val="0031385D"/>
    <w:rsid w:val="00313C64"/>
    <w:rsid w:val="00314696"/>
    <w:rsid w:val="003151AA"/>
    <w:rsid w:val="003167FB"/>
    <w:rsid w:val="00317BDC"/>
    <w:rsid w:val="003202A1"/>
    <w:rsid w:val="00321690"/>
    <w:rsid w:val="003233FA"/>
    <w:rsid w:val="0032383B"/>
    <w:rsid w:val="00323991"/>
    <w:rsid w:val="00323C25"/>
    <w:rsid w:val="00324310"/>
    <w:rsid w:val="0032488E"/>
    <w:rsid w:val="00324DA5"/>
    <w:rsid w:val="0032545B"/>
    <w:rsid w:val="0032640D"/>
    <w:rsid w:val="0032644E"/>
    <w:rsid w:val="003273DF"/>
    <w:rsid w:val="003305EE"/>
    <w:rsid w:val="00330943"/>
    <w:rsid w:val="00331021"/>
    <w:rsid w:val="0033315E"/>
    <w:rsid w:val="0033436F"/>
    <w:rsid w:val="00337399"/>
    <w:rsid w:val="003377BB"/>
    <w:rsid w:val="00337A24"/>
    <w:rsid w:val="00341CCC"/>
    <w:rsid w:val="00342230"/>
    <w:rsid w:val="00342DE9"/>
    <w:rsid w:val="00342F54"/>
    <w:rsid w:val="003433C2"/>
    <w:rsid w:val="00344AAC"/>
    <w:rsid w:val="00344ED9"/>
    <w:rsid w:val="00345026"/>
    <w:rsid w:val="00346B40"/>
    <w:rsid w:val="003503C6"/>
    <w:rsid w:val="00350428"/>
    <w:rsid w:val="0035235A"/>
    <w:rsid w:val="003523E7"/>
    <w:rsid w:val="00353B1B"/>
    <w:rsid w:val="00353BE7"/>
    <w:rsid w:val="00354CB5"/>
    <w:rsid w:val="00355A22"/>
    <w:rsid w:val="0035793F"/>
    <w:rsid w:val="00357AD9"/>
    <w:rsid w:val="00357B62"/>
    <w:rsid w:val="00357EBA"/>
    <w:rsid w:val="003605BD"/>
    <w:rsid w:val="003608F6"/>
    <w:rsid w:val="00360D3C"/>
    <w:rsid w:val="00360DC2"/>
    <w:rsid w:val="00361355"/>
    <w:rsid w:val="00361AD6"/>
    <w:rsid w:val="00362296"/>
    <w:rsid w:val="00362589"/>
    <w:rsid w:val="00363508"/>
    <w:rsid w:val="00364BFF"/>
    <w:rsid w:val="00365031"/>
    <w:rsid w:val="00366250"/>
    <w:rsid w:val="00366B23"/>
    <w:rsid w:val="003677D0"/>
    <w:rsid w:val="00367B6B"/>
    <w:rsid w:val="00370100"/>
    <w:rsid w:val="00370BFD"/>
    <w:rsid w:val="00371E02"/>
    <w:rsid w:val="00371F9C"/>
    <w:rsid w:val="00372FBD"/>
    <w:rsid w:val="003734C0"/>
    <w:rsid w:val="00373526"/>
    <w:rsid w:val="003744DB"/>
    <w:rsid w:val="00375E63"/>
    <w:rsid w:val="00376D57"/>
    <w:rsid w:val="00376E38"/>
    <w:rsid w:val="0038178B"/>
    <w:rsid w:val="00381953"/>
    <w:rsid w:val="00383334"/>
    <w:rsid w:val="003835C1"/>
    <w:rsid w:val="003859D7"/>
    <w:rsid w:val="00385D6A"/>
    <w:rsid w:val="00386B8F"/>
    <w:rsid w:val="003872F6"/>
    <w:rsid w:val="003903F3"/>
    <w:rsid w:val="00391E1A"/>
    <w:rsid w:val="00394240"/>
    <w:rsid w:val="003947D1"/>
    <w:rsid w:val="003958BC"/>
    <w:rsid w:val="00396F80"/>
    <w:rsid w:val="00397CF9"/>
    <w:rsid w:val="003A050E"/>
    <w:rsid w:val="003A2D1D"/>
    <w:rsid w:val="003A5455"/>
    <w:rsid w:val="003A58AF"/>
    <w:rsid w:val="003A64C9"/>
    <w:rsid w:val="003A67B8"/>
    <w:rsid w:val="003A6B07"/>
    <w:rsid w:val="003A6B1F"/>
    <w:rsid w:val="003A6ED5"/>
    <w:rsid w:val="003B05AF"/>
    <w:rsid w:val="003B18F4"/>
    <w:rsid w:val="003B1D84"/>
    <w:rsid w:val="003B1DCA"/>
    <w:rsid w:val="003B2551"/>
    <w:rsid w:val="003B355B"/>
    <w:rsid w:val="003B7332"/>
    <w:rsid w:val="003B7364"/>
    <w:rsid w:val="003B7B05"/>
    <w:rsid w:val="003C0C2A"/>
    <w:rsid w:val="003C1E6B"/>
    <w:rsid w:val="003C3D4A"/>
    <w:rsid w:val="003C4F51"/>
    <w:rsid w:val="003C5781"/>
    <w:rsid w:val="003C63FE"/>
    <w:rsid w:val="003C6E47"/>
    <w:rsid w:val="003C6EF5"/>
    <w:rsid w:val="003C6FCA"/>
    <w:rsid w:val="003D1D1A"/>
    <w:rsid w:val="003D33DE"/>
    <w:rsid w:val="003D6038"/>
    <w:rsid w:val="003D75FF"/>
    <w:rsid w:val="003E088D"/>
    <w:rsid w:val="003E29B2"/>
    <w:rsid w:val="003E2ACA"/>
    <w:rsid w:val="003E305D"/>
    <w:rsid w:val="003E6861"/>
    <w:rsid w:val="003E7AE3"/>
    <w:rsid w:val="003E7BA9"/>
    <w:rsid w:val="003E7CB7"/>
    <w:rsid w:val="003F064F"/>
    <w:rsid w:val="003F1E37"/>
    <w:rsid w:val="003F5A64"/>
    <w:rsid w:val="003F6A02"/>
    <w:rsid w:val="003F71DE"/>
    <w:rsid w:val="003F7F32"/>
    <w:rsid w:val="00400B0E"/>
    <w:rsid w:val="00400D62"/>
    <w:rsid w:val="00401C59"/>
    <w:rsid w:val="0040206D"/>
    <w:rsid w:val="004029D8"/>
    <w:rsid w:val="00403809"/>
    <w:rsid w:val="004042C2"/>
    <w:rsid w:val="00404C79"/>
    <w:rsid w:val="00404FA3"/>
    <w:rsid w:val="0040678B"/>
    <w:rsid w:val="004072C1"/>
    <w:rsid w:val="00410677"/>
    <w:rsid w:val="0041084C"/>
    <w:rsid w:val="00410D85"/>
    <w:rsid w:val="00410F5E"/>
    <w:rsid w:val="004113C9"/>
    <w:rsid w:val="0041316C"/>
    <w:rsid w:val="004140BE"/>
    <w:rsid w:val="004141DA"/>
    <w:rsid w:val="00414460"/>
    <w:rsid w:val="004144F8"/>
    <w:rsid w:val="00414FD4"/>
    <w:rsid w:val="004153BA"/>
    <w:rsid w:val="00415F52"/>
    <w:rsid w:val="00416A4D"/>
    <w:rsid w:val="00423170"/>
    <w:rsid w:val="004234C4"/>
    <w:rsid w:val="00424A5F"/>
    <w:rsid w:val="00425D15"/>
    <w:rsid w:val="004269ED"/>
    <w:rsid w:val="004272C0"/>
    <w:rsid w:val="00427748"/>
    <w:rsid w:val="00427FF4"/>
    <w:rsid w:val="0043037B"/>
    <w:rsid w:val="004313A6"/>
    <w:rsid w:val="0043168A"/>
    <w:rsid w:val="00431BD4"/>
    <w:rsid w:val="00432467"/>
    <w:rsid w:val="004335C9"/>
    <w:rsid w:val="00433F5C"/>
    <w:rsid w:val="00434CFF"/>
    <w:rsid w:val="0043509F"/>
    <w:rsid w:val="004371CC"/>
    <w:rsid w:val="004405FB"/>
    <w:rsid w:val="00440C29"/>
    <w:rsid w:val="004411AE"/>
    <w:rsid w:val="00441C75"/>
    <w:rsid w:val="00441CE1"/>
    <w:rsid w:val="00441F43"/>
    <w:rsid w:val="00443EFD"/>
    <w:rsid w:val="00444130"/>
    <w:rsid w:val="004452FE"/>
    <w:rsid w:val="00445368"/>
    <w:rsid w:val="004457B3"/>
    <w:rsid w:val="00445A78"/>
    <w:rsid w:val="00446C37"/>
    <w:rsid w:val="004472F9"/>
    <w:rsid w:val="00452F39"/>
    <w:rsid w:val="00454160"/>
    <w:rsid w:val="00455A39"/>
    <w:rsid w:val="004568FF"/>
    <w:rsid w:val="004613AA"/>
    <w:rsid w:val="00461D7C"/>
    <w:rsid w:val="00463103"/>
    <w:rsid w:val="0046370D"/>
    <w:rsid w:val="00463839"/>
    <w:rsid w:val="004665F5"/>
    <w:rsid w:val="00471203"/>
    <w:rsid w:val="004716A6"/>
    <w:rsid w:val="00472697"/>
    <w:rsid w:val="004733B8"/>
    <w:rsid w:val="004737DC"/>
    <w:rsid w:val="00473A07"/>
    <w:rsid w:val="00474208"/>
    <w:rsid w:val="00474617"/>
    <w:rsid w:val="00474F79"/>
    <w:rsid w:val="004759E5"/>
    <w:rsid w:val="00480371"/>
    <w:rsid w:val="004824A2"/>
    <w:rsid w:val="004828E1"/>
    <w:rsid w:val="00482B6D"/>
    <w:rsid w:val="00483551"/>
    <w:rsid w:val="004836F2"/>
    <w:rsid w:val="00483820"/>
    <w:rsid w:val="00483B4D"/>
    <w:rsid w:val="00485C74"/>
    <w:rsid w:val="00485EBC"/>
    <w:rsid w:val="00487BD5"/>
    <w:rsid w:val="004903BC"/>
    <w:rsid w:val="00491099"/>
    <w:rsid w:val="00491A75"/>
    <w:rsid w:val="00492580"/>
    <w:rsid w:val="00493038"/>
    <w:rsid w:val="004939A9"/>
    <w:rsid w:val="0049454C"/>
    <w:rsid w:val="0049530D"/>
    <w:rsid w:val="00495D26"/>
    <w:rsid w:val="004969AC"/>
    <w:rsid w:val="00496A2C"/>
    <w:rsid w:val="00496D2D"/>
    <w:rsid w:val="0049741A"/>
    <w:rsid w:val="00497F52"/>
    <w:rsid w:val="004A01F1"/>
    <w:rsid w:val="004A1EA8"/>
    <w:rsid w:val="004A3133"/>
    <w:rsid w:val="004A3D0B"/>
    <w:rsid w:val="004A5AC6"/>
    <w:rsid w:val="004A673A"/>
    <w:rsid w:val="004A6846"/>
    <w:rsid w:val="004B031A"/>
    <w:rsid w:val="004B0A49"/>
    <w:rsid w:val="004B0EF9"/>
    <w:rsid w:val="004B1105"/>
    <w:rsid w:val="004B1572"/>
    <w:rsid w:val="004B1FEC"/>
    <w:rsid w:val="004B399D"/>
    <w:rsid w:val="004B5691"/>
    <w:rsid w:val="004B6883"/>
    <w:rsid w:val="004B73E1"/>
    <w:rsid w:val="004C0AA9"/>
    <w:rsid w:val="004C0E29"/>
    <w:rsid w:val="004C1847"/>
    <w:rsid w:val="004C2128"/>
    <w:rsid w:val="004C26E1"/>
    <w:rsid w:val="004C28CA"/>
    <w:rsid w:val="004C4933"/>
    <w:rsid w:val="004C4A6D"/>
    <w:rsid w:val="004C541A"/>
    <w:rsid w:val="004C5E08"/>
    <w:rsid w:val="004C6191"/>
    <w:rsid w:val="004C61C2"/>
    <w:rsid w:val="004C6D61"/>
    <w:rsid w:val="004C7D6A"/>
    <w:rsid w:val="004C7F34"/>
    <w:rsid w:val="004D065A"/>
    <w:rsid w:val="004D0E6A"/>
    <w:rsid w:val="004D1151"/>
    <w:rsid w:val="004D1527"/>
    <w:rsid w:val="004D25C0"/>
    <w:rsid w:val="004D30B0"/>
    <w:rsid w:val="004D392A"/>
    <w:rsid w:val="004D3A23"/>
    <w:rsid w:val="004D3C32"/>
    <w:rsid w:val="004D42EB"/>
    <w:rsid w:val="004D44DE"/>
    <w:rsid w:val="004D482B"/>
    <w:rsid w:val="004D4FCE"/>
    <w:rsid w:val="004D5C54"/>
    <w:rsid w:val="004D6A03"/>
    <w:rsid w:val="004D7C14"/>
    <w:rsid w:val="004D7DD3"/>
    <w:rsid w:val="004D7E16"/>
    <w:rsid w:val="004E0BAB"/>
    <w:rsid w:val="004E1FC1"/>
    <w:rsid w:val="004E21EF"/>
    <w:rsid w:val="004E5366"/>
    <w:rsid w:val="004E65D8"/>
    <w:rsid w:val="004E6F04"/>
    <w:rsid w:val="004E7B99"/>
    <w:rsid w:val="004F114A"/>
    <w:rsid w:val="004F13FE"/>
    <w:rsid w:val="004F2893"/>
    <w:rsid w:val="004F314E"/>
    <w:rsid w:val="004F3604"/>
    <w:rsid w:val="004F4119"/>
    <w:rsid w:val="004F4B41"/>
    <w:rsid w:val="004F5B2C"/>
    <w:rsid w:val="004F5D29"/>
    <w:rsid w:val="004F5F8B"/>
    <w:rsid w:val="004F64C3"/>
    <w:rsid w:val="005014DC"/>
    <w:rsid w:val="005015D6"/>
    <w:rsid w:val="00501717"/>
    <w:rsid w:val="005042F2"/>
    <w:rsid w:val="00504471"/>
    <w:rsid w:val="00504D87"/>
    <w:rsid w:val="00505393"/>
    <w:rsid w:val="005054A7"/>
    <w:rsid w:val="00505CE4"/>
    <w:rsid w:val="00507F9F"/>
    <w:rsid w:val="00511C15"/>
    <w:rsid w:val="0051379C"/>
    <w:rsid w:val="00514670"/>
    <w:rsid w:val="00515933"/>
    <w:rsid w:val="00516C0F"/>
    <w:rsid w:val="0051705A"/>
    <w:rsid w:val="005215D1"/>
    <w:rsid w:val="00522A5E"/>
    <w:rsid w:val="00523289"/>
    <w:rsid w:val="005244CC"/>
    <w:rsid w:val="00526416"/>
    <w:rsid w:val="00526A3C"/>
    <w:rsid w:val="00526B8A"/>
    <w:rsid w:val="00527401"/>
    <w:rsid w:val="005304E7"/>
    <w:rsid w:val="00531022"/>
    <w:rsid w:val="0053198F"/>
    <w:rsid w:val="005320C2"/>
    <w:rsid w:val="00532668"/>
    <w:rsid w:val="0053297A"/>
    <w:rsid w:val="00533730"/>
    <w:rsid w:val="005340B4"/>
    <w:rsid w:val="00534A93"/>
    <w:rsid w:val="00534CEC"/>
    <w:rsid w:val="00536044"/>
    <w:rsid w:val="0053622B"/>
    <w:rsid w:val="00536D66"/>
    <w:rsid w:val="005372C3"/>
    <w:rsid w:val="0053778D"/>
    <w:rsid w:val="005408F2"/>
    <w:rsid w:val="00540FB1"/>
    <w:rsid w:val="0054286C"/>
    <w:rsid w:val="005431A2"/>
    <w:rsid w:val="005439EC"/>
    <w:rsid w:val="00543DCB"/>
    <w:rsid w:val="00544B13"/>
    <w:rsid w:val="00545891"/>
    <w:rsid w:val="0054589F"/>
    <w:rsid w:val="00545AF4"/>
    <w:rsid w:val="005461A2"/>
    <w:rsid w:val="0054685C"/>
    <w:rsid w:val="00547329"/>
    <w:rsid w:val="00547DD2"/>
    <w:rsid w:val="00550365"/>
    <w:rsid w:val="00551568"/>
    <w:rsid w:val="00552ECB"/>
    <w:rsid w:val="00555B69"/>
    <w:rsid w:val="00555BD3"/>
    <w:rsid w:val="00555FD3"/>
    <w:rsid w:val="005603F5"/>
    <w:rsid w:val="005621ED"/>
    <w:rsid w:val="00562601"/>
    <w:rsid w:val="0056265E"/>
    <w:rsid w:val="00562720"/>
    <w:rsid w:val="00562A41"/>
    <w:rsid w:val="00562BD2"/>
    <w:rsid w:val="00562C1F"/>
    <w:rsid w:val="005648D9"/>
    <w:rsid w:val="00564ECE"/>
    <w:rsid w:val="00565351"/>
    <w:rsid w:val="00565B43"/>
    <w:rsid w:val="00566CEF"/>
    <w:rsid w:val="00567950"/>
    <w:rsid w:val="00567A7D"/>
    <w:rsid w:val="0057175C"/>
    <w:rsid w:val="005731B2"/>
    <w:rsid w:val="0057393C"/>
    <w:rsid w:val="005739CE"/>
    <w:rsid w:val="005743C7"/>
    <w:rsid w:val="00575199"/>
    <w:rsid w:val="00575B05"/>
    <w:rsid w:val="00575EF9"/>
    <w:rsid w:val="0057713A"/>
    <w:rsid w:val="005801E7"/>
    <w:rsid w:val="00580EF8"/>
    <w:rsid w:val="00581E72"/>
    <w:rsid w:val="005824CD"/>
    <w:rsid w:val="005832B2"/>
    <w:rsid w:val="00586449"/>
    <w:rsid w:val="00587445"/>
    <w:rsid w:val="00591441"/>
    <w:rsid w:val="00591576"/>
    <w:rsid w:val="005918CE"/>
    <w:rsid w:val="00592233"/>
    <w:rsid w:val="005926E7"/>
    <w:rsid w:val="0059343E"/>
    <w:rsid w:val="005967B4"/>
    <w:rsid w:val="00596A0C"/>
    <w:rsid w:val="0059759B"/>
    <w:rsid w:val="005A0415"/>
    <w:rsid w:val="005A07C4"/>
    <w:rsid w:val="005A1AC2"/>
    <w:rsid w:val="005A3110"/>
    <w:rsid w:val="005A50B1"/>
    <w:rsid w:val="005A5179"/>
    <w:rsid w:val="005A543C"/>
    <w:rsid w:val="005A6962"/>
    <w:rsid w:val="005A7006"/>
    <w:rsid w:val="005A7CF7"/>
    <w:rsid w:val="005B0AF3"/>
    <w:rsid w:val="005B0C41"/>
    <w:rsid w:val="005B738C"/>
    <w:rsid w:val="005C0D57"/>
    <w:rsid w:val="005C14D6"/>
    <w:rsid w:val="005C1D3D"/>
    <w:rsid w:val="005C1F02"/>
    <w:rsid w:val="005C38F9"/>
    <w:rsid w:val="005C5A9B"/>
    <w:rsid w:val="005C6440"/>
    <w:rsid w:val="005C6CE1"/>
    <w:rsid w:val="005C7C56"/>
    <w:rsid w:val="005D0142"/>
    <w:rsid w:val="005D070C"/>
    <w:rsid w:val="005D1792"/>
    <w:rsid w:val="005D28AD"/>
    <w:rsid w:val="005D36D0"/>
    <w:rsid w:val="005D3CB3"/>
    <w:rsid w:val="005D40B4"/>
    <w:rsid w:val="005D4935"/>
    <w:rsid w:val="005D4E41"/>
    <w:rsid w:val="005D5692"/>
    <w:rsid w:val="005D579B"/>
    <w:rsid w:val="005D5847"/>
    <w:rsid w:val="005D6BF4"/>
    <w:rsid w:val="005E0BEA"/>
    <w:rsid w:val="005E0C38"/>
    <w:rsid w:val="005E0C7B"/>
    <w:rsid w:val="005E1322"/>
    <w:rsid w:val="005E1EDC"/>
    <w:rsid w:val="005E2D95"/>
    <w:rsid w:val="005E38F7"/>
    <w:rsid w:val="005E71D0"/>
    <w:rsid w:val="005F18E3"/>
    <w:rsid w:val="005F1B73"/>
    <w:rsid w:val="005F207C"/>
    <w:rsid w:val="005F378C"/>
    <w:rsid w:val="005F45A3"/>
    <w:rsid w:val="005F45E0"/>
    <w:rsid w:val="005F4C60"/>
    <w:rsid w:val="005F58EE"/>
    <w:rsid w:val="005F7C74"/>
    <w:rsid w:val="005F7F09"/>
    <w:rsid w:val="006000B6"/>
    <w:rsid w:val="006017B2"/>
    <w:rsid w:val="006038E6"/>
    <w:rsid w:val="00603F6A"/>
    <w:rsid w:val="00604458"/>
    <w:rsid w:val="006048E4"/>
    <w:rsid w:val="0060511E"/>
    <w:rsid w:val="00605565"/>
    <w:rsid w:val="00605C4E"/>
    <w:rsid w:val="00606687"/>
    <w:rsid w:val="0060675C"/>
    <w:rsid w:val="00606A59"/>
    <w:rsid w:val="00607C2B"/>
    <w:rsid w:val="00610A28"/>
    <w:rsid w:val="00611172"/>
    <w:rsid w:val="00613018"/>
    <w:rsid w:val="00614F4F"/>
    <w:rsid w:val="00616D16"/>
    <w:rsid w:val="006171AA"/>
    <w:rsid w:val="00617352"/>
    <w:rsid w:val="00617594"/>
    <w:rsid w:val="006213DE"/>
    <w:rsid w:val="006225CD"/>
    <w:rsid w:val="006236AF"/>
    <w:rsid w:val="006237BA"/>
    <w:rsid w:val="006237E4"/>
    <w:rsid w:val="00623BC7"/>
    <w:rsid w:val="00624C7B"/>
    <w:rsid w:val="00624E04"/>
    <w:rsid w:val="006251A6"/>
    <w:rsid w:val="00625759"/>
    <w:rsid w:val="00625FB4"/>
    <w:rsid w:val="0062646C"/>
    <w:rsid w:val="00626F4C"/>
    <w:rsid w:val="006271B6"/>
    <w:rsid w:val="00631B45"/>
    <w:rsid w:val="006335F9"/>
    <w:rsid w:val="00633A62"/>
    <w:rsid w:val="00633C5E"/>
    <w:rsid w:val="00633D1D"/>
    <w:rsid w:val="006344F1"/>
    <w:rsid w:val="00634C6F"/>
    <w:rsid w:val="00635C5D"/>
    <w:rsid w:val="00637BE1"/>
    <w:rsid w:val="00641374"/>
    <w:rsid w:val="00641788"/>
    <w:rsid w:val="00641B92"/>
    <w:rsid w:val="00641C15"/>
    <w:rsid w:val="00642F9C"/>
    <w:rsid w:val="00643251"/>
    <w:rsid w:val="00645E9D"/>
    <w:rsid w:val="0064605A"/>
    <w:rsid w:val="00647985"/>
    <w:rsid w:val="006501EC"/>
    <w:rsid w:val="00650F24"/>
    <w:rsid w:val="006510C8"/>
    <w:rsid w:val="0065162D"/>
    <w:rsid w:val="00651A25"/>
    <w:rsid w:val="00651C9A"/>
    <w:rsid w:val="00653816"/>
    <w:rsid w:val="00653E64"/>
    <w:rsid w:val="00655C53"/>
    <w:rsid w:val="00661A60"/>
    <w:rsid w:val="00661AAE"/>
    <w:rsid w:val="00662334"/>
    <w:rsid w:val="00663436"/>
    <w:rsid w:val="00664059"/>
    <w:rsid w:val="00664597"/>
    <w:rsid w:val="00665B49"/>
    <w:rsid w:val="00665ECF"/>
    <w:rsid w:val="00665F83"/>
    <w:rsid w:val="00666653"/>
    <w:rsid w:val="0066717B"/>
    <w:rsid w:val="006678F3"/>
    <w:rsid w:val="00667BB8"/>
    <w:rsid w:val="00670CEF"/>
    <w:rsid w:val="00677A14"/>
    <w:rsid w:val="00681928"/>
    <w:rsid w:val="00681E0E"/>
    <w:rsid w:val="006822F2"/>
    <w:rsid w:val="0068233A"/>
    <w:rsid w:val="006825CA"/>
    <w:rsid w:val="00683F64"/>
    <w:rsid w:val="0068516E"/>
    <w:rsid w:val="00686A6F"/>
    <w:rsid w:val="00690605"/>
    <w:rsid w:val="00690AB3"/>
    <w:rsid w:val="0069390C"/>
    <w:rsid w:val="00694478"/>
    <w:rsid w:val="00694485"/>
    <w:rsid w:val="006945F6"/>
    <w:rsid w:val="00694D62"/>
    <w:rsid w:val="00694FCA"/>
    <w:rsid w:val="00695194"/>
    <w:rsid w:val="006973B1"/>
    <w:rsid w:val="006A1257"/>
    <w:rsid w:val="006A1937"/>
    <w:rsid w:val="006A27E1"/>
    <w:rsid w:val="006A28C3"/>
    <w:rsid w:val="006A3509"/>
    <w:rsid w:val="006A630F"/>
    <w:rsid w:val="006A64B1"/>
    <w:rsid w:val="006A7913"/>
    <w:rsid w:val="006B06F7"/>
    <w:rsid w:val="006B367D"/>
    <w:rsid w:val="006B41B0"/>
    <w:rsid w:val="006B4C31"/>
    <w:rsid w:val="006B507C"/>
    <w:rsid w:val="006B5B7A"/>
    <w:rsid w:val="006B5CD4"/>
    <w:rsid w:val="006B6349"/>
    <w:rsid w:val="006B78B4"/>
    <w:rsid w:val="006C122B"/>
    <w:rsid w:val="006C14B6"/>
    <w:rsid w:val="006C1881"/>
    <w:rsid w:val="006C1C54"/>
    <w:rsid w:val="006C2E6A"/>
    <w:rsid w:val="006C3EF5"/>
    <w:rsid w:val="006C40A3"/>
    <w:rsid w:val="006C5AA5"/>
    <w:rsid w:val="006C6B51"/>
    <w:rsid w:val="006C710D"/>
    <w:rsid w:val="006C7C96"/>
    <w:rsid w:val="006D0030"/>
    <w:rsid w:val="006D02D4"/>
    <w:rsid w:val="006D083D"/>
    <w:rsid w:val="006D08FF"/>
    <w:rsid w:val="006D1107"/>
    <w:rsid w:val="006D1AEE"/>
    <w:rsid w:val="006D330D"/>
    <w:rsid w:val="006D33C8"/>
    <w:rsid w:val="006D662C"/>
    <w:rsid w:val="006E0022"/>
    <w:rsid w:val="006E0709"/>
    <w:rsid w:val="006E1485"/>
    <w:rsid w:val="006E160A"/>
    <w:rsid w:val="006E1695"/>
    <w:rsid w:val="006E19C9"/>
    <w:rsid w:val="006E1FBC"/>
    <w:rsid w:val="006E251C"/>
    <w:rsid w:val="006E2F0D"/>
    <w:rsid w:val="006E322C"/>
    <w:rsid w:val="006E392F"/>
    <w:rsid w:val="006E4559"/>
    <w:rsid w:val="006E45F5"/>
    <w:rsid w:val="006E5661"/>
    <w:rsid w:val="006E594B"/>
    <w:rsid w:val="006E6CCD"/>
    <w:rsid w:val="006E7119"/>
    <w:rsid w:val="006F04D3"/>
    <w:rsid w:val="006F1773"/>
    <w:rsid w:val="006F34FE"/>
    <w:rsid w:val="006F35CB"/>
    <w:rsid w:val="006F3D5F"/>
    <w:rsid w:val="006F52A4"/>
    <w:rsid w:val="006F52DB"/>
    <w:rsid w:val="006F535D"/>
    <w:rsid w:val="006F5389"/>
    <w:rsid w:val="006F5A21"/>
    <w:rsid w:val="006F5DA1"/>
    <w:rsid w:val="006F5DDD"/>
    <w:rsid w:val="006F634A"/>
    <w:rsid w:val="006F6AD0"/>
    <w:rsid w:val="006F6DA9"/>
    <w:rsid w:val="00700ECC"/>
    <w:rsid w:val="00700FA9"/>
    <w:rsid w:val="00702934"/>
    <w:rsid w:val="00703970"/>
    <w:rsid w:val="00704252"/>
    <w:rsid w:val="00705EE2"/>
    <w:rsid w:val="007079C2"/>
    <w:rsid w:val="00707D4D"/>
    <w:rsid w:val="00711EAB"/>
    <w:rsid w:val="007124B4"/>
    <w:rsid w:val="00712538"/>
    <w:rsid w:val="007129B7"/>
    <w:rsid w:val="00712C6C"/>
    <w:rsid w:val="00713E22"/>
    <w:rsid w:val="00714A6D"/>
    <w:rsid w:val="00715BEA"/>
    <w:rsid w:val="0071712E"/>
    <w:rsid w:val="00720435"/>
    <w:rsid w:val="00721F81"/>
    <w:rsid w:val="0072321D"/>
    <w:rsid w:val="007236DA"/>
    <w:rsid w:val="007307C2"/>
    <w:rsid w:val="0073307C"/>
    <w:rsid w:val="007330D6"/>
    <w:rsid w:val="007344C6"/>
    <w:rsid w:val="00734E0A"/>
    <w:rsid w:val="00737240"/>
    <w:rsid w:val="0073727D"/>
    <w:rsid w:val="0073750A"/>
    <w:rsid w:val="007378AE"/>
    <w:rsid w:val="007402DE"/>
    <w:rsid w:val="00740858"/>
    <w:rsid w:val="00741A02"/>
    <w:rsid w:val="0074221B"/>
    <w:rsid w:val="007437A5"/>
    <w:rsid w:val="0074452A"/>
    <w:rsid w:val="0074599C"/>
    <w:rsid w:val="00746353"/>
    <w:rsid w:val="00747B67"/>
    <w:rsid w:val="007518C2"/>
    <w:rsid w:val="007524F6"/>
    <w:rsid w:val="00752A51"/>
    <w:rsid w:val="00753EF4"/>
    <w:rsid w:val="00754363"/>
    <w:rsid w:val="00754BCF"/>
    <w:rsid w:val="00755CD4"/>
    <w:rsid w:val="0075621C"/>
    <w:rsid w:val="0075641E"/>
    <w:rsid w:val="007573F1"/>
    <w:rsid w:val="00762EA5"/>
    <w:rsid w:val="00763196"/>
    <w:rsid w:val="00763F07"/>
    <w:rsid w:val="00765A3D"/>
    <w:rsid w:val="00765ADA"/>
    <w:rsid w:val="00766503"/>
    <w:rsid w:val="00766B03"/>
    <w:rsid w:val="00766EB2"/>
    <w:rsid w:val="007674F8"/>
    <w:rsid w:val="00767859"/>
    <w:rsid w:val="00767C0F"/>
    <w:rsid w:val="00771442"/>
    <w:rsid w:val="00774653"/>
    <w:rsid w:val="00774BBC"/>
    <w:rsid w:val="007750FA"/>
    <w:rsid w:val="0077745E"/>
    <w:rsid w:val="00780017"/>
    <w:rsid w:val="00780460"/>
    <w:rsid w:val="0078153C"/>
    <w:rsid w:val="007833CF"/>
    <w:rsid w:val="007834A6"/>
    <w:rsid w:val="0078387D"/>
    <w:rsid w:val="00783BEF"/>
    <w:rsid w:val="00783DCE"/>
    <w:rsid w:val="0078429D"/>
    <w:rsid w:val="007847FA"/>
    <w:rsid w:val="00784ED2"/>
    <w:rsid w:val="00785D5E"/>
    <w:rsid w:val="007872F3"/>
    <w:rsid w:val="00787A3B"/>
    <w:rsid w:val="00787D2F"/>
    <w:rsid w:val="007918CF"/>
    <w:rsid w:val="0079407D"/>
    <w:rsid w:val="00795E05"/>
    <w:rsid w:val="007961C7"/>
    <w:rsid w:val="007963A1"/>
    <w:rsid w:val="0079720A"/>
    <w:rsid w:val="00797A31"/>
    <w:rsid w:val="007A0597"/>
    <w:rsid w:val="007A3C44"/>
    <w:rsid w:val="007A7639"/>
    <w:rsid w:val="007A7976"/>
    <w:rsid w:val="007A7A7C"/>
    <w:rsid w:val="007A7BE0"/>
    <w:rsid w:val="007A7EBF"/>
    <w:rsid w:val="007B192B"/>
    <w:rsid w:val="007B1A6C"/>
    <w:rsid w:val="007B1E09"/>
    <w:rsid w:val="007B1EA4"/>
    <w:rsid w:val="007B2DC4"/>
    <w:rsid w:val="007B393B"/>
    <w:rsid w:val="007B3EB6"/>
    <w:rsid w:val="007B3F83"/>
    <w:rsid w:val="007B520F"/>
    <w:rsid w:val="007B551B"/>
    <w:rsid w:val="007B73FD"/>
    <w:rsid w:val="007B7A9E"/>
    <w:rsid w:val="007B7AFA"/>
    <w:rsid w:val="007C072D"/>
    <w:rsid w:val="007C0F7A"/>
    <w:rsid w:val="007C1842"/>
    <w:rsid w:val="007C214E"/>
    <w:rsid w:val="007C2228"/>
    <w:rsid w:val="007C2C54"/>
    <w:rsid w:val="007C328A"/>
    <w:rsid w:val="007C4422"/>
    <w:rsid w:val="007C4D3E"/>
    <w:rsid w:val="007C4D85"/>
    <w:rsid w:val="007C6593"/>
    <w:rsid w:val="007C711A"/>
    <w:rsid w:val="007C75EF"/>
    <w:rsid w:val="007D3521"/>
    <w:rsid w:val="007D38C7"/>
    <w:rsid w:val="007D4C7C"/>
    <w:rsid w:val="007D4DA0"/>
    <w:rsid w:val="007D4F3E"/>
    <w:rsid w:val="007D5075"/>
    <w:rsid w:val="007D631D"/>
    <w:rsid w:val="007D7E86"/>
    <w:rsid w:val="007D7E9B"/>
    <w:rsid w:val="007E0F8E"/>
    <w:rsid w:val="007E1426"/>
    <w:rsid w:val="007E297C"/>
    <w:rsid w:val="007E2BC1"/>
    <w:rsid w:val="007E2FD9"/>
    <w:rsid w:val="007E352C"/>
    <w:rsid w:val="007E3B69"/>
    <w:rsid w:val="007E4085"/>
    <w:rsid w:val="007E4252"/>
    <w:rsid w:val="007E4507"/>
    <w:rsid w:val="007E5BF8"/>
    <w:rsid w:val="007E5E01"/>
    <w:rsid w:val="007E667F"/>
    <w:rsid w:val="007E7548"/>
    <w:rsid w:val="007E7F21"/>
    <w:rsid w:val="007F05A6"/>
    <w:rsid w:val="007F07DE"/>
    <w:rsid w:val="007F088C"/>
    <w:rsid w:val="007F0AA3"/>
    <w:rsid w:val="007F0D8B"/>
    <w:rsid w:val="007F0F24"/>
    <w:rsid w:val="007F16B5"/>
    <w:rsid w:val="007F1D6F"/>
    <w:rsid w:val="007F2473"/>
    <w:rsid w:val="007F2F9B"/>
    <w:rsid w:val="007F3882"/>
    <w:rsid w:val="007F3A95"/>
    <w:rsid w:val="007F41AD"/>
    <w:rsid w:val="007F4A79"/>
    <w:rsid w:val="007F4B05"/>
    <w:rsid w:val="007F4FC4"/>
    <w:rsid w:val="007F51CB"/>
    <w:rsid w:val="007F56AE"/>
    <w:rsid w:val="007F6006"/>
    <w:rsid w:val="007F79F6"/>
    <w:rsid w:val="00802594"/>
    <w:rsid w:val="00802D2D"/>
    <w:rsid w:val="00804179"/>
    <w:rsid w:val="00804549"/>
    <w:rsid w:val="00804ECC"/>
    <w:rsid w:val="00805426"/>
    <w:rsid w:val="0080747B"/>
    <w:rsid w:val="0080795B"/>
    <w:rsid w:val="008105F4"/>
    <w:rsid w:val="00810A70"/>
    <w:rsid w:val="00810DE9"/>
    <w:rsid w:val="008118CF"/>
    <w:rsid w:val="00812045"/>
    <w:rsid w:val="008129A8"/>
    <w:rsid w:val="008134B4"/>
    <w:rsid w:val="00813A7E"/>
    <w:rsid w:val="00813E0C"/>
    <w:rsid w:val="00815A3F"/>
    <w:rsid w:val="00816DB9"/>
    <w:rsid w:val="00817329"/>
    <w:rsid w:val="0082079F"/>
    <w:rsid w:val="00820BF4"/>
    <w:rsid w:val="008212AA"/>
    <w:rsid w:val="00821A1A"/>
    <w:rsid w:val="00822D63"/>
    <w:rsid w:val="00823E0E"/>
    <w:rsid w:val="00824846"/>
    <w:rsid w:val="00824E2B"/>
    <w:rsid w:val="00824FE3"/>
    <w:rsid w:val="00825054"/>
    <w:rsid w:val="0082552D"/>
    <w:rsid w:val="008259AC"/>
    <w:rsid w:val="00825B91"/>
    <w:rsid w:val="00825C94"/>
    <w:rsid w:val="00825DFC"/>
    <w:rsid w:val="00825E9B"/>
    <w:rsid w:val="00831EBA"/>
    <w:rsid w:val="00832152"/>
    <w:rsid w:val="008322EA"/>
    <w:rsid w:val="008328A6"/>
    <w:rsid w:val="00833412"/>
    <w:rsid w:val="00835A09"/>
    <w:rsid w:val="008365C4"/>
    <w:rsid w:val="0083691D"/>
    <w:rsid w:val="00837592"/>
    <w:rsid w:val="008406EC"/>
    <w:rsid w:val="00840D69"/>
    <w:rsid w:val="00841078"/>
    <w:rsid w:val="008412B6"/>
    <w:rsid w:val="00841BB2"/>
    <w:rsid w:val="00841D42"/>
    <w:rsid w:val="0084207A"/>
    <w:rsid w:val="00842BC2"/>
    <w:rsid w:val="00844AB4"/>
    <w:rsid w:val="00844E89"/>
    <w:rsid w:val="00845880"/>
    <w:rsid w:val="00846310"/>
    <w:rsid w:val="00846AD5"/>
    <w:rsid w:val="00846D92"/>
    <w:rsid w:val="00846D96"/>
    <w:rsid w:val="0085085F"/>
    <w:rsid w:val="00852E0F"/>
    <w:rsid w:val="008536CC"/>
    <w:rsid w:val="00855066"/>
    <w:rsid w:val="0085566A"/>
    <w:rsid w:val="00855E5F"/>
    <w:rsid w:val="008565A1"/>
    <w:rsid w:val="00856BE4"/>
    <w:rsid w:val="008577AC"/>
    <w:rsid w:val="00861619"/>
    <w:rsid w:val="00861FC6"/>
    <w:rsid w:val="00862C39"/>
    <w:rsid w:val="0086438E"/>
    <w:rsid w:val="00864B4D"/>
    <w:rsid w:val="00864F8A"/>
    <w:rsid w:val="00865C75"/>
    <w:rsid w:val="008677B8"/>
    <w:rsid w:val="00867B96"/>
    <w:rsid w:val="008707F3"/>
    <w:rsid w:val="00870D22"/>
    <w:rsid w:val="00870D6E"/>
    <w:rsid w:val="008738FC"/>
    <w:rsid w:val="00873B01"/>
    <w:rsid w:val="00873CE9"/>
    <w:rsid w:val="00874231"/>
    <w:rsid w:val="00874D6A"/>
    <w:rsid w:val="008761A3"/>
    <w:rsid w:val="008774EB"/>
    <w:rsid w:val="008817BA"/>
    <w:rsid w:val="00883185"/>
    <w:rsid w:val="0088370A"/>
    <w:rsid w:val="00883EAA"/>
    <w:rsid w:val="00884099"/>
    <w:rsid w:val="00884823"/>
    <w:rsid w:val="00884C13"/>
    <w:rsid w:val="00885681"/>
    <w:rsid w:val="008868B5"/>
    <w:rsid w:val="0088747B"/>
    <w:rsid w:val="00887E26"/>
    <w:rsid w:val="008908CA"/>
    <w:rsid w:val="00890A27"/>
    <w:rsid w:val="0089111A"/>
    <w:rsid w:val="00892CD1"/>
    <w:rsid w:val="00895427"/>
    <w:rsid w:val="00895A79"/>
    <w:rsid w:val="00895CDD"/>
    <w:rsid w:val="00897199"/>
    <w:rsid w:val="00897353"/>
    <w:rsid w:val="008975BA"/>
    <w:rsid w:val="008A0A50"/>
    <w:rsid w:val="008A1F58"/>
    <w:rsid w:val="008A379B"/>
    <w:rsid w:val="008A3C07"/>
    <w:rsid w:val="008A4908"/>
    <w:rsid w:val="008A627F"/>
    <w:rsid w:val="008A7948"/>
    <w:rsid w:val="008A7BE3"/>
    <w:rsid w:val="008B01E3"/>
    <w:rsid w:val="008B023A"/>
    <w:rsid w:val="008B0665"/>
    <w:rsid w:val="008B09D8"/>
    <w:rsid w:val="008B17BA"/>
    <w:rsid w:val="008B21DD"/>
    <w:rsid w:val="008B2641"/>
    <w:rsid w:val="008B2DD1"/>
    <w:rsid w:val="008B38B3"/>
    <w:rsid w:val="008B6965"/>
    <w:rsid w:val="008B749D"/>
    <w:rsid w:val="008B7C7E"/>
    <w:rsid w:val="008B7FBE"/>
    <w:rsid w:val="008C0873"/>
    <w:rsid w:val="008C1064"/>
    <w:rsid w:val="008C14D8"/>
    <w:rsid w:val="008C157C"/>
    <w:rsid w:val="008C18AD"/>
    <w:rsid w:val="008C1BBD"/>
    <w:rsid w:val="008C2216"/>
    <w:rsid w:val="008C23FF"/>
    <w:rsid w:val="008C24CF"/>
    <w:rsid w:val="008C2F95"/>
    <w:rsid w:val="008C3AD4"/>
    <w:rsid w:val="008C552D"/>
    <w:rsid w:val="008C57E5"/>
    <w:rsid w:val="008C6790"/>
    <w:rsid w:val="008C6F10"/>
    <w:rsid w:val="008C7926"/>
    <w:rsid w:val="008D0382"/>
    <w:rsid w:val="008D0801"/>
    <w:rsid w:val="008D0F3C"/>
    <w:rsid w:val="008D17E7"/>
    <w:rsid w:val="008D286B"/>
    <w:rsid w:val="008D2F7D"/>
    <w:rsid w:val="008D32F2"/>
    <w:rsid w:val="008D3618"/>
    <w:rsid w:val="008D5FBB"/>
    <w:rsid w:val="008D6326"/>
    <w:rsid w:val="008D6808"/>
    <w:rsid w:val="008D68D8"/>
    <w:rsid w:val="008E3209"/>
    <w:rsid w:val="008E32CE"/>
    <w:rsid w:val="008E3453"/>
    <w:rsid w:val="008E48BA"/>
    <w:rsid w:val="008E5027"/>
    <w:rsid w:val="008E579A"/>
    <w:rsid w:val="008E5EFF"/>
    <w:rsid w:val="008F04DB"/>
    <w:rsid w:val="008F0B0B"/>
    <w:rsid w:val="008F0B9D"/>
    <w:rsid w:val="008F0E5C"/>
    <w:rsid w:val="008F178F"/>
    <w:rsid w:val="008F33DA"/>
    <w:rsid w:val="008F39D9"/>
    <w:rsid w:val="008F41D8"/>
    <w:rsid w:val="008F4AC8"/>
    <w:rsid w:val="008F4B4A"/>
    <w:rsid w:val="008F4FF0"/>
    <w:rsid w:val="008F5540"/>
    <w:rsid w:val="008F5FF6"/>
    <w:rsid w:val="008F6D12"/>
    <w:rsid w:val="008F7BB3"/>
    <w:rsid w:val="008F7C20"/>
    <w:rsid w:val="0090033F"/>
    <w:rsid w:val="00900471"/>
    <w:rsid w:val="00900E1E"/>
    <w:rsid w:val="00901297"/>
    <w:rsid w:val="0090141B"/>
    <w:rsid w:val="00901832"/>
    <w:rsid w:val="00903119"/>
    <w:rsid w:val="009042F5"/>
    <w:rsid w:val="00906609"/>
    <w:rsid w:val="0090692B"/>
    <w:rsid w:val="00907500"/>
    <w:rsid w:val="009075D3"/>
    <w:rsid w:val="00907F45"/>
    <w:rsid w:val="009107EF"/>
    <w:rsid w:val="00911584"/>
    <w:rsid w:val="00911A16"/>
    <w:rsid w:val="009131B1"/>
    <w:rsid w:val="009136E9"/>
    <w:rsid w:val="009159B7"/>
    <w:rsid w:val="009160C8"/>
    <w:rsid w:val="009162A5"/>
    <w:rsid w:val="00916E84"/>
    <w:rsid w:val="00917B05"/>
    <w:rsid w:val="00917B8D"/>
    <w:rsid w:val="009200A0"/>
    <w:rsid w:val="00920243"/>
    <w:rsid w:val="00920671"/>
    <w:rsid w:val="00920B9C"/>
    <w:rsid w:val="00921430"/>
    <w:rsid w:val="00921B85"/>
    <w:rsid w:val="00921F8D"/>
    <w:rsid w:val="00922313"/>
    <w:rsid w:val="00922433"/>
    <w:rsid w:val="009230B5"/>
    <w:rsid w:val="00923415"/>
    <w:rsid w:val="009258E8"/>
    <w:rsid w:val="0092614E"/>
    <w:rsid w:val="00927DD3"/>
    <w:rsid w:val="00927F4E"/>
    <w:rsid w:val="0093179C"/>
    <w:rsid w:val="00931E6D"/>
    <w:rsid w:val="009323E0"/>
    <w:rsid w:val="00932C1A"/>
    <w:rsid w:val="00932C92"/>
    <w:rsid w:val="00933692"/>
    <w:rsid w:val="009340AD"/>
    <w:rsid w:val="00934501"/>
    <w:rsid w:val="00934C1B"/>
    <w:rsid w:val="009352B3"/>
    <w:rsid w:val="009354A9"/>
    <w:rsid w:val="00935881"/>
    <w:rsid w:val="009359EA"/>
    <w:rsid w:val="009361FE"/>
    <w:rsid w:val="009362FA"/>
    <w:rsid w:val="00936B27"/>
    <w:rsid w:val="009373AC"/>
    <w:rsid w:val="009378D5"/>
    <w:rsid w:val="00937CAA"/>
    <w:rsid w:val="0094314B"/>
    <w:rsid w:val="00943AD5"/>
    <w:rsid w:val="00944186"/>
    <w:rsid w:val="00945C11"/>
    <w:rsid w:val="00946222"/>
    <w:rsid w:val="00946AEB"/>
    <w:rsid w:val="009472FC"/>
    <w:rsid w:val="00947533"/>
    <w:rsid w:val="00950439"/>
    <w:rsid w:val="0095052C"/>
    <w:rsid w:val="00950C1D"/>
    <w:rsid w:val="009518D5"/>
    <w:rsid w:val="0095265A"/>
    <w:rsid w:val="00952D9B"/>
    <w:rsid w:val="0095309D"/>
    <w:rsid w:val="00953226"/>
    <w:rsid w:val="009542E3"/>
    <w:rsid w:val="00955A74"/>
    <w:rsid w:val="009560F7"/>
    <w:rsid w:val="009618D3"/>
    <w:rsid w:val="00962533"/>
    <w:rsid w:val="00962649"/>
    <w:rsid w:val="00963191"/>
    <w:rsid w:val="009632BF"/>
    <w:rsid w:val="00963C94"/>
    <w:rsid w:val="0096450B"/>
    <w:rsid w:val="00964DCB"/>
    <w:rsid w:val="009725C2"/>
    <w:rsid w:val="00972854"/>
    <w:rsid w:val="00972E37"/>
    <w:rsid w:val="0097323C"/>
    <w:rsid w:val="00973F8C"/>
    <w:rsid w:val="009753E7"/>
    <w:rsid w:val="0097548D"/>
    <w:rsid w:val="00975B1A"/>
    <w:rsid w:val="00976405"/>
    <w:rsid w:val="00976F33"/>
    <w:rsid w:val="00977050"/>
    <w:rsid w:val="00977F87"/>
    <w:rsid w:val="00980D29"/>
    <w:rsid w:val="00980E3D"/>
    <w:rsid w:val="009821D6"/>
    <w:rsid w:val="00982869"/>
    <w:rsid w:val="00983277"/>
    <w:rsid w:val="00983991"/>
    <w:rsid w:val="00984EC4"/>
    <w:rsid w:val="00985908"/>
    <w:rsid w:val="00986C42"/>
    <w:rsid w:val="00986DA0"/>
    <w:rsid w:val="0098706B"/>
    <w:rsid w:val="0099067D"/>
    <w:rsid w:val="00991A67"/>
    <w:rsid w:val="00991D1F"/>
    <w:rsid w:val="00991ED1"/>
    <w:rsid w:val="00991F2F"/>
    <w:rsid w:val="0099243B"/>
    <w:rsid w:val="00992801"/>
    <w:rsid w:val="00992B66"/>
    <w:rsid w:val="00992ED9"/>
    <w:rsid w:val="00993906"/>
    <w:rsid w:val="00994338"/>
    <w:rsid w:val="00994BEF"/>
    <w:rsid w:val="00994E19"/>
    <w:rsid w:val="00995F3B"/>
    <w:rsid w:val="00996662"/>
    <w:rsid w:val="009A0A53"/>
    <w:rsid w:val="009A0B17"/>
    <w:rsid w:val="009A0C28"/>
    <w:rsid w:val="009A4BA6"/>
    <w:rsid w:val="009A50F4"/>
    <w:rsid w:val="009A57A5"/>
    <w:rsid w:val="009A5C3A"/>
    <w:rsid w:val="009A603F"/>
    <w:rsid w:val="009A61A0"/>
    <w:rsid w:val="009A6EDF"/>
    <w:rsid w:val="009A7C51"/>
    <w:rsid w:val="009B0290"/>
    <w:rsid w:val="009B0AFD"/>
    <w:rsid w:val="009B2F4A"/>
    <w:rsid w:val="009B3D3C"/>
    <w:rsid w:val="009B42C5"/>
    <w:rsid w:val="009B4938"/>
    <w:rsid w:val="009B5488"/>
    <w:rsid w:val="009B69C8"/>
    <w:rsid w:val="009B6EC8"/>
    <w:rsid w:val="009B78B6"/>
    <w:rsid w:val="009C0667"/>
    <w:rsid w:val="009C07AF"/>
    <w:rsid w:val="009C0BED"/>
    <w:rsid w:val="009C13A5"/>
    <w:rsid w:val="009C2DDF"/>
    <w:rsid w:val="009C2F50"/>
    <w:rsid w:val="009C4A70"/>
    <w:rsid w:val="009C579C"/>
    <w:rsid w:val="009C7B42"/>
    <w:rsid w:val="009D004B"/>
    <w:rsid w:val="009D0323"/>
    <w:rsid w:val="009D0588"/>
    <w:rsid w:val="009D0D32"/>
    <w:rsid w:val="009D15A4"/>
    <w:rsid w:val="009D1F87"/>
    <w:rsid w:val="009D2CB7"/>
    <w:rsid w:val="009D3E11"/>
    <w:rsid w:val="009E2618"/>
    <w:rsid w:val="009E338F"/>
    <w:rsid w:val="009E349F"/>
    <w:rsid w:val="009E6651"/>
    <w:rsid w:val="009E704A"/>
    <w:rsid w:val="009F0209"/>
    <w:rsid w:val="009F1DD9"/>
    <w:rsid w:val="009F28C4"/>
    <w:rsid w:val="009F2E89"/>
    <w:rsid w:val="009F3AB2"/>
    <w:rsid w:val="009F49F6"/>
    <w:rsid w:val="009F4E4E"/>
    <w:rsid w:val="009F4E90"/>
    <w:rsid w:val="009F578D"/>
    <w:rsid w:val="009F7129"/>
    <w:rsid w:val="009F76A5"/>
    <w:rsid w:val="00A01EC1"/>
    <w:rsid w:val="00A01EE2"/>
    <w:rsid w:val="00A03B5F"/>
    <w:rsid w:val="00A03BF7"/>
    <w:rsid w:val="00A0458B"/>
    <w:rsid w:val="00A0538D"/>
    <w:rsid w:val="00A054E5"/>
    <w:rsid w:val="00A05587"/>
    <w:rsid w:val="00A06304"/>
    <w:rsid w:val="00A06360"/>
    <w:rsid w:val="00A06757"/>
    <w:rsid w:val="00A06E72"/>
    <w:rsid w:val="00A0770E"/>
    <w:rsid w:val="00A1001F"/>
    <w:rsid w:val="00A11557"/>
    <w:rsid w:val="00A1215D"/>
    <w:rsid w:val="00A12432"/>
    <w:rsid w:val="00A14491"/>
    <w:rsid w:val="00A15DC7"/>
    <w:rsid w:val="00A1707F"/>
    <w:rsid w:val="00A173B1"/>
    <w:rsid w:val="00A17E1E"/>
    <w:rsid w:val="00A220EC"/>
    <w:rsid w:val="00A22537"/>
    <w:rsid w:val="00A22567"/>
    <w:rsid w:val="00A23926"/>
    <w:rsid w:val="00A23B06"/>
    <w:rsid w:val="00A250FE"/>
    <w:rsid w:val="00A27681"/>
    <w:rsid w:val="00A30164"/>
    <w:rsid w:val="00A30F2B"/>
    <w:rsid w:val="00A32BB8"/>
    <w:rsid w:val="00A333FE"/>
    <w:rsid w:val="00A33D02"/>
    <w:rsid w:val="00A35361"/>
    <w:rsid w:val="00A357D0"/>
    <w:rsid w:val="00A3580E"/>
    <w:rsid w:val="00A361E0"/>
    <w:rsid w:val="00A374E2"/>
    <w:rsid w:val="00A4023F"/>
    <w:rsid w:val="00A4108F"/>
    <w:rsid w:val="00A410C2"/>
    <w:rsid w:val="00A41A98"/>
    <w:rsid w:val="00A4330B"/>
    <w:rsid w:val="00A43B9E"/>
    <w:rsid w:val="00A459E4"/>
    <w:rsid w:val="00A46B8F"/>
    <w:rsid w:val="00A505E8"/>
    <w:rsid w:val="00A506C9"/>
    <w:rsid w:val="00A50B92"/>
    <w:rsid w:val="00A5174B"/>
    <w:rsid w:val="00A52AEA"/>
    <w:rsid w:val="00A5328E"/>
    <w:rsid w:val="00A5401E"/>
    <w:rsid w:val="00A5421A"/>
    <w:rsid w:val="00A5463E"/>
    <w:rsid w:val="00A5504D"/>
    <w:rsid w:val="00A55B91"/>
    <w:rsid w:val="00A57F5F"/>
    <w:rsid w:val="00A60C10"/>
    <w:rsid w:val="00A616CF"/>
    <w:rsid w:val="00A6207C"/>
    <w:rsid w:val="00A63484"/>
    <w:rsid w:val="00A65113"/>
    <w:rsid w:val="00A65AC7"/>
    <w:rsid w:val="00A65E96"/>
    <w:rsid w:val="00A665EB"/>
    <w:rsid w:val="00A667BA"/>
    <w:rsid w:val="00A66AD1"/>
    <w:rsid w:val="00A67062"/>
    <w:rsid w:val="00A67EEE"/>
    <w:rsid w:val="00A709A8"/>
    <w:rsid w:val="00A70AD8"/>
    <w:rsid w:val="00A7110F"/>
    <w:rsid w:val="00A733B2"/>
    <w:rsid w:val="00A74101"/>
    <w:rsid w:val="00A747AF"/>
    <w:rsid w:val="00A80577"/>
    <w:rsid w:val="00A815E0"/>
    <w:rsid w:val="00A81666"/>
    <w:rsid w:val="00A819A0"/>
    <w:rsid w:val="00A82597"/>
    <w:rsid w:val="00A82912"/>
    <w:rsid w:val="00A82E99"/>
    <w:rsid w:val="00A82EFB"/>
    <w:rsid w:val="00A8352B"/>
    <w:rsid w:val="00A845C9"/>
    <w:rsid w:val="00A8478C"/>
    <w:rsid w:val="00A85239"/>
    <w:rsid w:val="00A857DC"/>
    <w:rsid w:val="00A86793"/>
    <w:rsid w:val="00A86816"/>
    <w:rsid w:val="00A873DA"/>
    <w:rsid w:val="00A9142B"/>
    <w:rsid w:val="00A92174"/>
    <w:rsid w:val="00A921A9"/>
    <w:rsid w:val="00A9257C"/>
    <w:rsid w:val="00A94A70"/>
    <w:rsid w:val="00A95237"/>
    <w:rsid w:val="00A95870"/>
    <w:rsid w:val="00A95E70"/>
    <w:rsid w:val="00A967D4"/>
    <w:rsid w:val="00A96B50"/>
    <w:rsid w:val="00A97197"/>
    <w:rsid w:val="00AA0BCB"/>
    <w:rsid w:val="00AA0E74"/>
    <w:rsid w:val="00AA18D1"/>
    <w:rsid w:val="00AA2433"/>
    <w:rsid w:val="00AA313A"/>
    <w:rsid w:val="00AA386D"/>
    <w:rsid w:val="00AA3BAB"/>
    <w:rsid w:val="00AA47D8"/>
    <w:rsid w:val="00AA4AC4"/>
    <w:rsid w:val="00AA54A8"/>
    <w:rsid w:val="00AA67A4"/>
    <w:rsid w:val="00AA7A24"/>
    <w:rsid w:val="00AA7B78"/>
    <w:rsid w:val="00AA7C6F"/>
    <w:rsid w:val="00AA7F4E"/>
    <w:rsid w:val="00AB00CA"/>
    <w:rsid w:val="00AB14ED"/>
    <w:rsid w:val="00AB16A8"/>
    <w:rsid w:val="00AB23AC"/>
    <w:rsid w:val="00AB2EA5"/>
    <w:rsid w:val="00AB3D15"/>
    <w:rsid w:val="00AB4621"/>
    <w:rsid w:val="00AB512F"/>
    <w:rsid w:val="00AB688D"/>
    <w:rsid w:val="00AB6E45"/>
    <w:rsid w:val="00AB6EFC"/>
    <w:rsid w:val="00AB73E3"/>
    <w:rsid w:val="00AC2B81"/>
    <w:rsid w:val="00AC2CCC"/>
    <w:rsid w:val="00AC453A"/>
    <w:rsid w:val="00AC5647"/>
    <w:rsid w:val="00AC661C"/>
    <w:rsid w:val="00AC66F3"/>
    <w:rsid w:val="00AD0671"/>
    <w:rsid w:val="00AD164C"/>
    <w:rsid w:val="00AD2758"/>
    <w:rsid w:val="00AD290E"/>
    <w:rsid w:val="00AD296C"/>
    <w:rsid w:val="00AD2D97"/>
    <w:rsid w:val="00AD2FEB"/>
    <w:rsid w:val="00AD4A42"/>
    <w:rsid w:val="00AD4E2B"/>
    <w:rsid w:val="00AD54A8"/>
    <w:rsid w:val="00AD5883"/>
    <w:rsid w:val="00AD5BC2"/>
    <w:rsid w:val="00AD5CD2"/>
    <w:rsid w:val="00AE03F5"/>
    <w:rsid w:val="00AE04A0"/>
    <w:rsid w:val="00AE13A3"/>
    <w:rsid w:val="00AE240F"/>
    <w:rsid w:val="00AE30D8"/>
    <w:rsid w:val="00AE3405"/>
    <w:rsid w:val="00AE4648"/>
    <w:rsid w:val="00AE4F54"/>
    <w:rsid w:val="00AF18D7"/>
    <w:rsid w:val="00AF2C62"/>
    <w:rsid w:val="00AF3226"/>
    <w:rsid w:val="00AF3E4D"/>
    <w:rsid w:val="00AF5789"/>
    <w:rsid w:val="00AF5877"/>
    <w:rsid w:val="00AF6C73"/>
    <w:rsid w:val="00B0017D"/>
    <w:rsid w:val="00B008A2"/>
    <w:rsid w:val="00B008AD"/>
    <w:rsid w:val="00B00C98"/>
    <w:rsid w:val="00B01F74"/>
    <w:rsid w:val="00B01FCB"/>
    <w:rsid w:val="00B03CF9"/>
    <w:rsid w:val="00B03E31"/>
    <w:rsid w:val="00B04F27"/>
    <w:rsid w:val="00B05C7D"/>
    <w:rsid w:val="00B061B9"/>
    <w:rsid w:val="00B0635A"/>
    <w:rsid w:val="00B063C2"/>
    <w:rsid w:val="00B06BCD"/>
    <w:rsid w:val="00B06BF2"/>
    <w:rsid w:val="00B07678"/>
    <w:rsid w:val="00B07C70"/>
    <w:rsid w:val="00B103F1"/>
    <w:rsid w:val="00B106A0"/>
    <w:rsid w:val="00B10AE6"/>
    <w:rsid w:val="00B10FEF"/>
    <w:rsid w:val="00B112DD"/>
    <w:rsid w:val="00B11FB5"/>
    <w:rsid w:val="00B1269F"/>
    <w:rsid w:val="00B128C9"/>
    <w:rsid w:val="00B13355"/>
    <w:rsid w:val="00B14FC3"/>
    <w:rsid w:val="00B16B6C"/>
    <w:rsid w:val="00B2019F"/>
    <w:rsid w:val="00B20660"/>
    <w:rsid w:val="00B20DAD"/>
    <w:rsid w:val="00B21D9F"/>
    <w:rsid w:val="00B22924"/>
    <w:rsid w:val="00B22F59"/>
    <w:rsid w:val="00B23D4A"/>
    <w:rsid w:val="00B24822"/>
    <w:rsid w:val="00B248E6"/>
    <w:rsid w:val="00B25B80"/>
    <w:rsid w:val="00B26B1A"/>
    <w:rsid w:val="00B27280"/>
    <w:rsid w:val="00B27825"/>
    <w:rsid w:val="00B30A37"/>
    <w:rsid w:val="00B325E8"/>
    <w:rsid w:val="00B3295B"/>
    <w:rsid w:val="00B3391E"/>
    <w:rsid w:val="00B33A76"/>
    <w:rsid w:val="00B33ED4"/>
    <w:rsid w:val="00B34616"/>
    <w:rsid w:val="00B34D47"/>
    <w:rsid w:val="00B352CA"/>
    <w:rsid w:val="00B35324"/>
    <w:rsid w:val="00B36441"/>
    <w:rsid w:val="00B40140"/>
    <w:rsid w:val="00B402C2"/>
    <w:rsid w:val="00B41C2C"/>
    <w:rsid w:val="00B43E5D"/>
    <w:rsid w:val="00B44454"/>
    <w:rsid w:val="00B4641B"/>
    <w:rsid w:val="00B472C6"/>
    <w:rsid w:val="00B475E7"/>
    <w:rsid w:val="00B47EF3"/>
    <w:rsid w:val="00B50D12"/>
    <w:rsid w:val="00B51232"/>
    <w:rsid w:val="00B51823"/>
    <w:rsid w:val="00B523C7"/>
    <w:rsid w:val="00B52736"/>
    <w:rsid w:val="00B52DB8"/>
    <w:rsid w:val="00B52E3B"/>
    <w:rsid w:val="00B540FE"/>
    <w:rsid w:val="00B55998"/>
    <w:rsid w:val="00B56B76"/>
    <w:rsid w:val="00B602F9"/>
    <w:rsid w:val="00B60CAF"/>
    <w:rsid w:val="00B60EF6"/>
    <w:rsid w:val="00B6207F"/>
    <w:rsid w:val="00B62E8A"/>
    <w:rsid w:val="00B637D7"/>
    <w:rsid w:val="00B6504C"/>
    <w:rsid w:val="00B66084"/>
    <w:rsid w:val="00B66759"/>
    <w:rsid w:val="00B669F5"/>
    <w:rsid w:val="00B670EA"/>
    <w:rsid w:val="00B6716C"/>
    <w:rsid w:val="00B70DF2"/>
    <w:rsid w:val="00B7102C"/>
    <w:rsid w:val="00B71C51"/>
    <w:rsid w:val="00B73201"/>
    <w:rsid w:val="00B737A0"/>
    <w:rsid w:val="00B73B80"/>
    <w:rsid w:val="00B75275"/>
    <w:rsid w:val="00B754EB"/>
    <w:rsid w:val="00B75D71"/>
    <w:rsid w:val="00B75FA3"/>
    <w:rsid w:val="00B77848"/>
    <w:rsid w:val="00B77CAB"/>
    <w:rsid w:val="00B8032A"/>
    <w:rsid w:val="00B80AC7"/>
    <w:rsid w:val="00B81120"/>
    <w:rsid w:val="00B8250F"/>
    <w:rsid w:val="00B83745"/>
    <w:rsid w:val="00B85ECE"/>
    <w:rsid w:val="00B8741C"/>
    <w:rsid w:val="00B87DE1"/>
    <w:rsid w:val="00B909A0"/>
    <w:rsid w:val="00B90C4A"/>
    <w:rsid w:val="00B91B88"/>
    <w:rsid w:val="00B928CF"/>
    <w:rsid w:val="00B928D5"/>
    <w:rsid w:val="00B92906"/>
    <w:rsid w:val="00B92D2F"/>
    <w:rsid w:val="00B939AA"/>
    <w:rsid w:val="00B940FD"/>
    <w:rsid w:val="00B94DC7"/>
    <w:rsid w:val="00B96C19"/>
    <w:rsid w:val="00B96E1F"/>
    <w:rsid w:val="00B96F8F"/>
    <w:rsid w:val="00B97DF7"/>
    <w:rsid w:val="00B97F1B"/>
    <w:rsid w:val="00BA0B2E"/>
    <w:rsid w:val="00BA0B89"/>
    <w:rsid w:val="00BA0E49"/>
    <w:rsid w:val="00BA1D63"/>
    <w:rsid w:val="00BA21D3"/>
    <w:rsid w:val="00BA23B8"/>
    <w:rsid w:val="00BA257E"/>
    <w:rsid w:val="00BA27CE"/>
    <w:rsid w:val="00BA29B6"/>
    <w:rsid w:val="00BA34EA"/>
    <w:rsid w:val="00BA3C8C"/>
    <w:rsid w:val="00BA4312"/>
    <w:rsid w:val="00BA4DD2"/>
    <w:rsid w:val="00BA6134"/>
    <w:rsid w:val="00BA616F"/>
    <w:rsid w:val="00BA6797"/>
    <w:rsid w:val="00BA68F1"/>
    <w:rsid w:val="00BA6D98"/>
    <w:rsid w:val="00BA7FB4"/>
    <w:rsid w:val="00BB014F"/>
    <w:rsid w:val="00BB07BC"/>
    <w:rsid w:val="00BB0D02"/>
    <w:rsid w:val="00BB2613"/>
    <w:rsid w:val="00BB2E08"/>
    <w:rsid w:val="00BB2EE0"/>
    <w:rsid w:val="00BB31A8"/>
    <w:rsid w:val="00BB4B4D"/>
    <w:rsid w:val="00BB4E62"/>
    <w:rsid w:val="00BB5698"/>
    <w:rsid w:val="00BB6571"/>
    <w:rsid w:val="00BB739A"/>
    <w:rsid w:val="00BC1099"/>
    <w:rsid w:val="00BC2D2F"/>
    <w:rsid w:val="00BC33F3"/>
    <w:rsid w:val="00BC77CA"/>
    <w:rsid w:val="00BD09D5"/>
    <w:rsid w:val="00BD0CEB"/>
    <w:rsid w:val="00BD0EA8"/>
    <w:rsid w:val="00BD3367"/>
    <w:rsid w:val="00BD3414"/>
    <w:rsid w:val="00BD3467"/>
    <w:rsid w:val="00BD528B"/>
    <w:rsid w:val="00BD5801"/>
    <w:rsid w:val="00BD62A9"/>
    <w:rsid w:val="00BD6650"/>
    <w:rsid w:val="00BD740F"/>
    <w:rsid w:val="00BD7742"/>
    <w:rsid w:val="00BE02A1"/>
    <w:rsid w:val="00BE0CF1"/>
    <w:rsid w:val="00BE1397"/>
    <w:rsid w:val="00BE27D4"/>
    <w:rsid w:val="00BE2954"/>
    <w:rsid w:val="00BE3832"/>
    <w:rsid w:val="00BE5252"/>
    <w:rsid w:val="00BE64F6"/>
    <w:rsid w:val="00BE6B4F"/>
    <w:rsid w:val="00BF0185"/>
    <w:rsid w:val="00BF073F"/>
    <w:rsid w:val="00BF0A9F"/>
    <w:rsid w:val="00BF1340"/>
    <w:rsid w:val="00BF1A4E"/>
    <w:rsid w:val="00BF1B1A"/>
    <w:rsid w:val="00BF1D15"/>
    <w:rsid w:val="00BF1D4C"/>
    <w:rsid w:val="00BF2844"/>
    <w:rsid w:val="00BF3061"/>
    <w:rsid w:val="00BF4BF6"/>
    <w:rsid w:val="00BF5D45"/>
    <w:rsid w:val="00BF6394"/>
    <w:rsid w:val="00BF6BB2"/>
    <w:rsid w:val="00BF6E4D"/>
    <w:rsid w:val="00BF7270"/>
    <w:rsid w:val="00BF7A33"/>
    <w:rsid w:val="00C00460"/>
    <w:rsid w:val="00C00932"/>
    <w:rsid w:val="00C01792"/>
    <w:rsid w:val="00C01AB7"/>
    <w:rsid w:val="00C02A06"/>
    <w:rsid w:val="00C02E79"/>
    <w:rsid w:val="00C03176"/>
    <w:rsid w:val="00C0370E"/>
    <w:rsid w:val="00C044EE"/>
    <w:rsid w:val="00C04D48"/>
    <w:rsid w:val="00C07B5D"/>
    <w:rsid w:val="00C107B1"/>
    <w:rsid w:val="00C12296"/>
    <w:rsid w:val="00C12F07"/>
    <w:rsid w:val="00C14E95"/>
    <w:rsid w:val="00C15659"/>
    <w:rsid w:val="00C1593E"/>
    <w:rsid w:val="00C160F4"/>
    <w:rsid w:val="00C16594"/>
    <w:rsid w:val="00C17C68"/>
    <w:rsid w:val="00C20BAA"/>
    <w:rsid w:val="00C21450"/>
    <w:rsid w:val="00C2162C"/>
    <w:rsid w:val="00C21E83"/>
    <w:rsid w:val="00C22C48"/>
    <w:rsid w:val="00C23CAA"/>
    <w:rsid w:val="00C26AAD"/>
    <w:rsid w:val="00C27E21"/>
    <w:rsid w:val="00C30075"/>
    <w:rsid w:val="00C316FA"/>
    <w:rsid w:val="00C32378"/>
    <w:rsid w:val="00C32A4D"/>
    <w:rsid w:val="00C32CAF"/>
    <w:rsid w:val="00C33431"/>
    <w:rsid w:val="00C337AD"/>
    <w:rsid w:val="00C34523"/>
    <w:rsid w:val="00C34C99"/>
    <w:rsid w:val="00C3619F"/>
    <w:rsid w:val="00C3653A"/>
    <w:rsid w:val="00C36B4B"/>
    <w:rsid w:val="00C374BD"/>
    <w:rsid w:val="00C402AB"/>
    <w:rsid w:val="00C41375"/>
    <w:rsid w:val="00C429CB"/>
    <w:rsid w:val="00C42ADB"/>
    <w:rsid w:val="00C432A7"/>
    <w:rsid w:val="00C43B8A"/>
    <w:rsid w:val="00C442F5"/>
    <w:rsid w:val="00C4649A"/>
    <w:rsid w:val="00C47AE2"/>
    <w:rsid w:val="00C503E9"/>
    <w:rsid w:val="00C51F81"/>
    <w:rsid w:val="00C52EA2"/>
    <w:rsid w:val="00C54810"/>
    <w:rsid w:val="00C548AF"/>
    <w:rsid w:val="00C54A85"/>
    <w:rsid w:val="00C54B5E"/>
    <w:rsid w:val="00C5620E"/>
    <w:rsid w:val="00C56959"/>
    <w:rsid w:val="00C56D4A"/>
    <w:rsid w:val="00C5744D"/>
    <w:rsid w:val="00C577FD"/>
    <w:rsid w:val="00C60BA7"/>
    <w:rsid w:val="00C61756"/>
    <w:rsid w:val="00C61863"/>
    <w:rsid w:val="00C62038"/>
    <w:rsid w:val="00C62D3A"/>
    <w:rsid w:val="00C64166"/>
    <w:rsid w:val="00C66F3B"/>
    <w:rsid w:val="00C678E9"/>
    <w:rsid w:val="00C67B39"/>
    <w:rsid w:val="00C7057F"/>
    <w:rsid w:val="00C70E6E"/>
    <w:rsid w:val="00C71B4F"/>
    <w:rsid w:val="00C73818"/>
    <w:rsid w:val="00C73D44"/>
    <w:rsid w:val="00C7401C"/>
    <w:rsid w:val="00C74C55"/>
    <w:rsid w:val="00C77C22"/>
    <w:rsid w:val="00C80D9B"/>
    <w:rsid w:val="00C818AF"/>
    <w:rsid w:val="00C820BF"/>
    <w:rsid w:val="00C82E44"/>
    <w:rsid w:val="00C82FC8"/>
    <w:rsid w:val="00C83201"/>
    <w:rsid w:val="00C85635"/>
    <w:rsid w:val="00C85DDE"/>
    <w:rsid w:val="00C8702A"/>
    <w:rsid w:val="00C91069"/>
    <w:rsid w:val="00C92EDA"/>
    <w:rsid w:val="00C931E8"/>
    <w:rsid w:val="00C93526"/>
    <w:rsid w:val="00C95065"/>
    <w:rsid w:val="00C9624A"/>
    <w:rsid w:val="00C97B35"/>
    <w:rsid w:val="00CA01B1"/>
    <w:rsid w:val="00CA04FA"/>
    <w:rsid w:val="00CA04FC"/>
    <w:rsid w:val="00CA0E97"/>
    <w:rsid w:val="00CA16A7"/>
    <w:rsid w:val="00CA2C9C"/>
    <w:rsid w:val="00CA2D02"/>
    <w:rsid w:val="00CA36E9"/>
    <w:rsid w:val="00CA3886"/>
    <w:rsid w:val="00CA4772"/>
    <w:rsid w:val="00CA4B04"/>
    <w:rsid w:val="00CA53CA"/>
    <w:rsid w:val="00CA57D9"/>
    <w:rsid w:val="00CA70C8"/>
    <w:rsid w:val="00CA70FF"/>
    <w:rsid w:val="00CB1801"/>
    <w:rsid w:val="00CB2906"/>
    <w:rsid w:val="00CB3495"/>
    <w:rsid w:val="00CB396C"/>
    <w:rsid w:val="00CB409C"/>
    <w:rsid w:val="00CB541F"/>
    <w:rsid w:val="00CB5DE3"/>
    <w:rsid w:val="00CB66B6"/>
    <w:rsid w:val="00CC1144"/>
    <w:rsid w:val="00CC3BAE"/>
    <w:rsid w:val="00CC53A6"/>
    <w:rsid w:val="00CD0D5A"/>
    <w:rsid w:val="00CD191C"/>
    <w:rsid w:val="00CD27B6"/>
    <w:rsid w:val="00CD360E"/>
    <w:rsid w:val="00CD3955"/>
    <w:rsid w:val="00CD3E17"/>
    <w:rsid w:val="00CD428F"/>
    <w:rsid w:val="00CD4508"/>
    <w:rsid w:val="00CD4B60"/>
    <w:rsid w:val="00CD4DE1"/>
    <w:rsid w:val="00CD4F4B"/>
    <w:rsid w:val="00CD50A1"/>
    <w:rsid w:val="00CD5141"/>
    <w:rsid w:val="00CD5C49"/>
    <w:rsid w:val="00CD60B1"/>
    <w:rsid w:val="00CE1E2C"/>
    <w:rsid w:val="00CE58B3"/>
    <w:rsid w:val="00CE58DF"/>
    <w:rsid w:val="00CE71AB"/>
    <w:rsid w:val="00CF139C"/>
    <w:rsid w:val="00CF1EE1"/>
    <w:rsid w:val="00CF2425"/>
    <w:rsid w:val="00CF2ABE"/>
    <w:rsid w:val="00CF30A8"/>
    <w:rsid w:val="00CF3227"/>
    <w:rsid w:val="00CF3CAC"/>
    <w:rsid w:val="00CF3E4B"/>
    <w:rsid w:val="00CF554B"/>
    <w:rsid w:val="00CF5A71"/>
    <w:rsid w:val="00CF6759"/>
    <w:rsid w:val="00CF7CAC"/>
    <w:rsid w:val="00CF7D8E"/>
    <w:rsid w:val="00D01591"/>
    <w:rsid w:val="00D01970"/>
    <w:rsid w:val="00D01BD1"/>
    <w:rsid w:val="00D02909"/>
    <w:rsid w:val="00D02D4D"/>
    <w:rsid w:val="00D03F37"/>
    <w:rsid w:val="00D04162"/>
    <w:rsid w:val="00D043F3"/>
    <w:rsid w:val="00D0469F"/>
    <w:rsid w:val="00D04752"/>
    <w:rsid w:val="00D06716"/>
    <w:rsid w:val="00D0701D"/>
    <w:rsid w:val="00D10BDF"/>
    <w:rsid w:val="00D10C01"/>
    <w:rsid w:val="00D11D3E"/>
    <w:rsid w:val="00D132EB"/>
    <w:rsid w:val="00D1386F"/>
    <w:rsid w:val="00D139A0"/>
    <w:rsid w:val="00D13A94"/>
    <w:rsid w:val="00D15EFA"/>
    <w:rsid w:val="00D167CB"/>
    <w:rsid w:val="00D16856"/>
    <w:rsid w:val="00D2073E"/>
    <w:rsid w:val="00D21469"/>
    <w:rsid w:val="00D21799"/>
    <w:rsid w:val="00D21B2A"/>
    <w:rsid w:val="00D225BD"/>
    <w:rsid w:val="00D2321D"/>
    <w:rsid w:val="00D238B1"/>
    <w:rsid w:val="00D249C8"/>
    <w:rsid w:val="00D24C30"/>
    <w:rsid w:val="00D25094"/>
    <w:rsid w:val="00D25C10"/>
    <w:rsid w:val="00D27CA3"/>
    <w:rsid w:val="00D30063"/>
    <w:rsid w:val="00D30ED0"/>
    <w:rsid w:val="00D32372"/>
    <w:rsid w:val="00D325AB"/>
    <w:rsid w:val="00D326B6"/>
    <w:rsid w:val="00D326CF"/>
    <w:rsid w:val="00D33029"/>
    <w:rsid w:val="00D33977"/>
    <w:rsid w:val="00D33A4F"/>
    <w:rsid w:val="00D34C1B"/>
    <w:rsid w:val="00D3562C"/>
    <w:rsid w:val="00D35D36"/>
    <w:rsid w:val="00D370B6"/>
    <w:rsid w:val="00D378BD"/>
    <w:rsid w:val="00D37919"/>
    <w:rsid w:val="00D37DF9"/>
    <w:rsid w:val="00D4100D"/>
    <w:rsid w:val="00D425EC"/>
    <w:rsid w:val="00D4297D"/>
    <w:rsid w:val="00D435DA"/>
    <w:rsid w:val="00D43AFE"/>
    <w:rsid w:val="00D44669"/>
    <w:rsid w:val="00D44C54"/>
    <w:rsid w:val="00D44E8D"/>
    <w:rsid w:val="00D45380"/>
    <w:rsid w:val="00D45CB0"/>
    <w:rsid w:val="00D4665F"/>
    <w:rsid w:val="00D51BFC"/>
    <w:rsid w:val="00D52317"/>
    <w:rsid w:val="00D52FC4"/>
    <w:rsid w:val="00D563B3"/>
    <w:rsid w:val="00D5692D"/>
    <w:rsid w:val="00D56A1B"/>
    <w:rsid w:val="00D57892"/>
    <w:rsid w:val="00D61373"/>
    <w:rsid w:val="00D615B8"/>
    <w:rsid w:val="00D622C1"/>
    <w:rsid w:val="00D62571"/>
    <w:rsid w:val="00D634BB"/>
    <w:rsid w:val="00D63E4E"/>
    <w:rsid w:val="00D6467D"/>
    <w:rsid w:val="00D64AB3"/>
    <w:rsid w:val="00D64FF9"/>
    <w:rsid w:val="00D665F7"/>
    <w:rsid w:val="00D672FC"/>
    <w:rsid w:val="00D67845"/>
    <w:rsid w:val="00D704E2"/>
    <w:rsid w:val="00D70843"/>
    <w:rsid w:val="00D70DD2"/>
    <w:rsid w:val="00D70E90"/>
    <w:rsid w:val="00D71E19"/>
    <w:rsid w:val="00D72447"/>
    <w:rsid w:val="00D72CF0"/>
    <w:rsid w:val="00D73B71"/>
    <w:rsid w:val="00D742C0"/>
    <w:rsid w:val="00D75E38"/>
    <w:rsid w:val="00D77BFB"/>
    <w:rsid w:val="00D81583"/>
    <w:rsid w:val="00D81C80"/>
    <w:rsid w:val="00D842B4"/>
    <w:rsid w:val="00D8443D"/>
    <w:rsid w:val="00D84945"/>
    <w:rsid w:val="00D85463"/>
    <w:rsid w:val="00D8654C"/>
    <w:rsid w:val="00D86E4E"/>
    <w:rsid w:val="00D915C0"/>
    <w:rsid w:val="00D92AFB"/>
    <w:rsid w:val="00D92D21"/>
    <w:rsid w:val="00D936A5"/>
    <w:rsid w:val="00D93EE5"/>
    <w:rsid w:val="00D93F14"/>
    <w:rsid w:val="00D947FE"/>
    <w:rsid w:val="00D94E97"/>
    <w:rsid w:val="00D95215"/>
    <w:rsid w:val="00D95CE9"/>
    <w:rsid w:val="00D95FC8"/>
    <w:rsid w:val="00D967C4"/>
    <w:rsid w:val="00D96C44"/>
    <w:rsid w:val="00D97002"/>
    <w:rsid w:val="00D979E9"/>
    <w:rsid w:val="00D97AE7"/>
    <w:rsid w:val="00DA07E8"/>
    <w:rsid w:val="00DA0BE9"/>
    <w:rsid w:val="00DA1142"/>
    <w:rsid w:val="00DA1BA3"/>
    <w:rsid w:val="00DA38B8"/>
    <w:rsid w:val="00DA4290"/>
    <w:rsid w:val="00DA443E"/>
    <w:rsid w:val="00DA49FE"/>
    <w:rsid w:val="00DA5658"/>
    <w:rsid w:val="00DA576D"/>
    <w:rsid w:val="00DA59C3"/>
    <w:rsid w:val="00DA5FC9"/>
    <w:rsid w:val="00DB0E6E"/>
    <w:rsid w:val="00DB1EE3"/>
    <w:rsid w:val="00DB25ED"/>
    <w:rsid w:val="00DB2CC7"/>
    <w:rsid w:val="00DB317F"/>
    <w:rsid w:val="00DB5444"/>
    <w:rsid w:val="00DB5F63"/>
    <w:rsid w:val="00DB66E1"/>
    <w:rsid w:val="00DB7006"/>
    <w:rsid w:val="00DB729A"/>
    <w:rsid w:val="00DB7316"/>
    <w:rsid w:val="00DB7B0C"/>
    <w:rsid w:val="00DC0A08"/>
    <w:rsid w:val="00DC0D8D"/>
    <w:rsid w:val="00DC2769"/>
    <w:rsid w:val="00DC2C7A"/>
    <w:rsid w:val="00DC46FC"/>
    <w:rsid w:val="00DC50F8"/>
    <w:rsid w:val="00DC57F2"/>
    <w:rsid w:val="00DC5EEA"/>
    <w:rsid w:val="00DC6CCA"/>
    <w:rsid w:val="00DC7267"/>
    <w:rsid w:val="00DC7AE6"/>
    <w:rsid w:val="00DC7D4D"/>
    <w:rsid w:val="00DD07DE"/>
    <w:rsid w:val="00DD10FB"/>
    <w:rsid w:val="00DD27E9"/>
    <w:rsid w:val="00DD3332"/>
    <w:rsid w:val="00DD3F88"/>
    <w:rsid w:val="00DD48E3"/>
    <w:rsid w:val="00DD4C6F"/>
    <w:rsid w:val="00DD4DE2"/>
    <w:rsid w:val="00DD517F"/>
    <w:rsid w:val="00DD5D60"/>
    <w:rsid w:val="00DD6D32"/>
    <w:rsid w:val="00DD7557"/>
    <w:rsid w:val="00DD75B0"/>
    <w:rsid w:val="00DE0FC5"/>
    <w:rsid w:val="00DE2F81"/>
    <w:rsid w:val="00DE4521"/>
    <w:rsid w:val="00DE4ECE"/>
    <w:rsid w:val="00DE5E78"/>
    <w:rsid w:val="00DE7617"/>
    <w:rsid w:val="00DE7749"/>
    <w:rsid w:val="00DE7DEE"/>
    <w:rsid w:val="00DE7F8E"/>
    <w:rsid w:val="00DF0A32"/>
    <w:rsid w:val="00DF0A48"/>
    <w:rsid w:val="00DF0F14"/>
    <w:rsid w:val="00DF18A8"/>
    <w:rsid w:val="00DF2758"/>
    <w:rsid w:val="00DF4F87"/>
    <w:rsid w:val="00DF538B"/>
    <w:rsid w:val="00DF5DEA"/>
    <w:rsid w:val="00DF6AF0"/>
    <w:rsid w:val="00DF71D0"/>
    <w:rsid w:val="00DF7EEA"/>
    <w:rsid w:val="00E013FE"/>
    <w:rsid w:val="00E023DE"/>
    <w:rsid w:val="00E026C7"/>
    <w:rsid w:val="00E026ED"/>
    <w:rsid w:val="00E02EED"/>
    <w:rsid w:val="00E04AAB"/>
    <w:rsid w:val="00E04D2F"/>
    <w:rsid w:val="00E07B38"/>
    <w:rsid w:val="00E103C3"/>
    <w:rsid w:val="00E1052B"/>
    <w:rsid w:val="00E109CB"/>
    <w:rsid w:val="00E11654"/>
    <w:rsid w:val="00E12531"/>
    <w:rsid w:val="00E12898"/>
    <w:rsid w:val="00E154ED"/>
    <w:rsid w:val="00E15516"/>
    <w:rsid w:val="00E162B5"/>
    <w:rsid w:val="00E166C8"/>
    <w:rsid w:val="00E16F5B"/>
    <w:rsid w:val="00E17BC6"/>
    <w:rsid w:val="00E20608"/>
    <w:rsid w:val="00E2195A"/>
    <w:rsid w:val="00E22000"/>
    <w:rsid w:val="00E22011"/>
    <w:rsid w:val="00E234B8"/>
    <w:rsid w:val="00E23D76"/>
    <w:rsid w:val="00E2402C"/>
    <w:rsid w:val="00E24E06"/>
    <w:rsid w:val="00E25B1E"/>
    <w:rsid w:val="00E27231"/>
    <w:rsid w:val="00E3000F"/>
    <w:rsid w:val="00E30366"/>
    <w:rsid w:val="00E3038A"/>
    <w:rsid w:val="00E306B9"/>
    <w:rsid w:val="00E31156"/>
    <w:rsid w:val="00E318F0"/>
    <w:rsid w:val="00E32947"/>
    <w:rsid w:val="00E3298F"/>
    <w:rsid w:val="00E329D9"/>
    <w:rsid w:val="00E335E2"/>
    <w:rsid w:val="00E338B0"/>
    <w:rsid w:val="00E347E7"/>
    <w:rsid w:val="00E34A9B"/>
    <w:rsid w:val="00E35F89"/>
    <w:rsid w:val="00E36553"/>
    <w:rsid w:val="00E36B37"/>
    <w:rsid w:val="00E37440"/>
    <w:rsid w:val="00E37817"/>
    <w:rsid w:val="00E416CC"/>
    <w:rsid w:val="00E42991"/>
    <w:rsid w:val="00E42D3E"/>
    <w:rsid w:val="00E44A57"/>
    <w:rsid w:val="00E458A2"/>
    <w:rsid w:val="00E45DC2"/>
    <w:rsid w:val="00E46A3B"/>
    <w:rsid w:val="00E47918"/>
    <w:rsid w:val="00E47A1C"/>
    <w:rsid w:val="00E50362"/>
    <w:rsid w:val="00E51D12"/>
    <w:rsid w:val="00E522C9"/>
    <w:rsid w:val="00E52762"/>
    <w:rsid w:val="00E52922"/>
    <w:rsid w:val="00E52FE7"/>
    <w:rsid w:val="00E534AB"/>
    <w:rsid w:val="00E54521"/>
    <w:rsid w:val="00E555A5"/>
    <w:rsid w:val="00E56323"/>
    <w:rsid w:val="00E56F23"/>
    <w:rsid w:val="00E57AF3"/>
    <w:rsid w:val="00E57CAA"/>
    <w:rsid w:val="00E6258D"/>
    <w:rsid w:val="00E625BD"/>
    <w:rsid w:val="00E62EB3"/>
    <w:rsid w:val="00E6308F"/>
    <w:rsid w:val="00E64026"/>
    <w:rsid w:val="00E640EE"/>
    <w:rsid w:val="00E6449E"/>
    <w:rsid w:val="00E64EC2"/>
    <w:rsid w:val="00E6520C"/>
    <w:rsid w:val="00E6581F"/>
    <w:rsid w:val="00E66711"/>
    <w:rsid w:val="00E6726E"/>
    <w:rsid w:val="00E70760"/>
    <w:rsid w:val="00E71621"/>
    <w:rsid w:val="00E71E32"/>
    <w:rsid w:val="00E73178"/>
    <w:rsid w:val="00E7329F"/>
    <w:rsid w:val="00E7333B"/>
    <w:rsid w:val="00E73CFA"/>
    <w:rsid w:val="00E741A3"/>
    <w:rsid w:val="00E74310"/>
    <w:rsid w:val="00E748CD"/>
    <w:rsid w:val="00E763EE"/>
    <w:rsid w:val="00E76AA1"/>
    <w:rsid w:val="00E76E38"/>
    <w:rsid w:val="00E76F86"/>
    <w:rsid w:val="00E77360"/>
    <w:rsid w:val="00E77D6C"/>
    <w:rsid w:val="00E8000E"/>
    <w:rsid w:val="00E80B83"/>
    <w:rsid w:val="00E8244C"/>
    <w:rsid w:val="00E8405A"/>
    <w:rsid w:val="00E84103"/>
    <w:rsid w:val="00E85010"/>
    <w:rsid w:val="00E851B8"/>
    <w:rsid w:val="00E855B5"/>
    <w:rsid w:val="00E864A6"/>
    <w:rsid w:val="00E86E5E"/>
    <w:rsid w:val="00E87615"/>
    <w:rsid w:val="00E87678"/>
    <w:rsid w:val="00E90328"/>
    <w:rsid w:val="00E91045"/>
    <w:rsid w:val="00E9187E"/>
    <w:rsid w:val="00E91B08"/>
    <w:rsid w:val="00E91F5C"/>
    <w:rsid w:val="00E92869"/>
    <w:rsid w:val="00E94ABC"/>
    <w:rsid w:val="00E9677E"/>
    <w:rsid w:val="00E977D9"/>
    <w:rsid w:val="00EA03AC"/>
    <w:rsid w:val="00EA0B98"/>
    <w:rsid w:val="00EA0F49"/>
    <w:rsid w:val="00EA1054"/>
    <w:rsid w:val="00EA23A1"/>
    <w:rsid w:val="00EA2D2B"/>
    <w:rsid w:val="00EA3917"/>
    <w:rsid w:val="00EA5CD1"/>
    <w:rsid w:val="00EA61BA"/>
    <w:rsid w:val="00EA6285"/>
    <w:rsid w:val="00EA63F7"/>
    <w:rsid w:val="00EA6AF6"/>
    <w:rsid w:val="00EA7608"/>
    <w:rsid w:val="00EB00DF"/>
    <w:rsid w:val="00EB0688"/>
    <w:rsid w:val="00EB0C7D"/>
    <w:rsid w:val="00EB236E"/>
    <w:rsid w:val="00EB29C1"/>
    <w:rsid w:val="00EB4705"/>
    <w:rsid w:val="00EB483B"/>
    <w:rsid w:val="00EB49C7"/>
    <w:rsid w:val="00EB4EE7"/>
    <w:rsid w:val="00EB56F1"/>
    <w:rsid w:val="00EB7A1A"/>
    <w:rsid w:val="00EB7E4C"/>
    <w:rsid w:val="00EB7FC9"/>
    <w:rsid w:val="00EC0EB0"/>
    <w:rsid w:val="00EC15C9"/>
    <w:rsid w:val="00EC19EE"/>
    <w:rsid w:val="00EC2D06"/>
    <w:rsid w:val="00EC2D9E"/>
    <w:rsid w:val="00EC2FE0"/>
    <w:rsid w:val="00EC3DBA"/>
    <w:rsid w:val="00EC43AC"/>
    <w:rsid w:val="00EC4753"/>
    <w:rsid w:val="00EC4FCF"/>
    <w:rsid w:val="00EC5190"/>
    <w:rsid w:val="00EC5E43"/>
    <w:rsid w:val="00ED1EDC"/>
    <w:rsid w:val="00ED21D5"/>
    <w:rsid w:val="00ED3903"/>
    <w:rsid w:val="00ED58F2"/>
    <w:rsid w:val="00ED5AF5"/>
    <w:rsid w:val="00ED6AC7"/>
    <w:rsid w:val="00ED7C27"/>
    <w:rsid w:val="00EE01AF"/>
    <w:rsid w:val="00EE1A68"/>
    <w:rsid w:val="00EE2190"/>
    <w:rsid w:val="00EE4B36"/>
    <w:rsid w:val="00EE52AF"/>
    <w:rsid w:val="00EE54C7"/>
    <w:rsid w:val="00EE5D19"/>
    <w:rsid w:val="00EE62ED"/>
    <w:rsid w:val="00EE68C9"/>
    <w:rsid w:val="00EE7148"/>
    <w:rsid w:val="00EE72FB"/>
    <w:rsid w:val="00EF0584"/>
    <w:rsid w:val="00EF2975"/>
    <w:rsid w:val="00EF2B72"/>
    <w:rsid w:val="00EF2B78"/>
    <w:rsid w:val="00EF2BDD"/>
    <w:rsid w:val="00EF4106"/>
    <w:rsid w:val="00EF45B9"/>
    <w:rsid w:val="00EF6AE0"/>
    <w:rsid w:val="00EF71C8"/>
    <w:rsid w:val="00EF796F"/>
    <w:rsid w:val="00F0002C"/>
    <w:rsid w:val="00F004E2"/>
    <w:rsid w:val="00F00970"/>
    <w:rsid w:val="00F02D1A"/>
    <w:rsid w:val="00F0459A"/>
    <w:rsid w:val="00F05C6D"/>
    <w:rsid w:val="00F06F54"/>
    <w:rsid w:val="00F077A4"/>
    <w:rsid w:val="00F10A56"/>
    <w:rsid w:val="00F110C1"/>
    <w:rsid w:val="00F1147C"/>
    <w:rsid w:val="00F11ABB"/>
    <w:rsid w:val="00F11FA5"/>
    <w:rsid w:val="00F121F9"/>
    <w:rsid w:val="00F12DD3"/>
    <w:rsid w:val="00F16490"/>
    <w:rsid w:val="00F16A38"/>
    <w:rsid w:val="00F20CAC"/>
    <w:rsid w:val="00F21A7D"/>
    <w:rsid w:val="00F21AB4"/>
    <w:rsid w:val="00F23611"/>
    <w:rsid w:val="00F23862"/>
    <w:rsid w:val="00F245B6"/>
    <w:rsid w:val="00F25258"/>
    <w:rsid w:val="00F25882"/>
    <w:rsid w:val="00F26928"/>
    <w:rsid w:val="00F303EF"/>
    <w:rsid w:val="00F30906"/>
    <w:rsid w:val="00F3162D"/>
    <w:rsid w:val="00F3254C"/>
    <w:rsid w:val="00F32588"/>
    <w:rsid w:val="00F338F1"/>
    <w:rsid w:val="00F34238"/>
    <w:rsid w:val="00F34F8A"/>
    <w:rsid w:val="00F35441"/>
    <w:rsid w:val="00F35ED8"/>
    <w:rsid w:val="00F363B4"/>
    <w:rsid w:val="00F36A7C"/>
    <w:rsid w:val="00F37B86"/>
    <w:rsid w:val="00F41230"/>
    <w:rsid w:val="00F41D9A"/>
    <w:rsid w:val="00F429AF"/>
    <w:rsid w:val="00F42D68"/>
    <w:rsid w:val="00F46868"/>
    <w:rsid w:val="00F47C82"/>
    <w:rsid w:val="00F47CC7"/>
    <w:rsid w:val="00F509E4"/>
    <w:rsid w:val="00F51F70"/>
    <w:rsid w:val="00F5387F"/>
    <w:rsid w:val="00F547EF"/>
    <w:rsid w:val="00F54D7D"/>
    <w:rsid w:val="00F54F73"/>
    <w:rsid w:val="00F5595D"/>
    <w:rsid w:val="00F57548"/>
    <w:rsid w:val="00F6068F"/>
    <w:rsid w:val="00F61447"/>
    <w:rsid w:val="00F633B7"/>
    <w:rsid w:val="00F65185"/>
    <w:rsid w:val="00F65482"/>
    <w:rsid w:val="00F65BCC"/>
    <w:rsid w:val="00F66568"/>
    <w:rsid w:val="00F66B13"/>
    <w:rsid w:val="00F71674"/>
    <w:rsid w:val="00F7391F"/>
    <w:rsid w:val="00F74225"/>
    <w:rsid w:val="00F760DB"/>
    <w:rsid w:val="00F774AC"/>
    <w:rsid w:val="00F80065"/>
    <w:rsid w:val="00F8006E"/>
    <w:rsid w:val="00F8125D"/>
    <w:rsid w:val="00F83D91"/>
    <w:rsid w:val="00F83DD7"/>
    <w:rsid w:val="00F849FD"/>
    <w:rsid w:val="00F85793"/>
    <w:rsid w:val="00F857C9"/>
    <w:rsid w:val="00F85AB0"/>
    <w:rsid w:val="00F85C28"/>
    <w:rsid w:val="00F85EAE"/>
    <w:rsid w:val="00F86964"/>
    <w:rsid w:val="00F86CFD"/>
    <w:rsid w:val="00F86D08"/>
    <w:rsid w:val="00F90E85"/>
    <w:rsid w:val="00F91991"/>
    <w:rsid w:val="00F934BA"/>
    <w:rsid w:val="00F93C59"/>
    <w:rsid w:val="00F94C25"/>
    <w:rsid w:val="00F957B7"/>
    <w:rsid w:val="00F9622A"/>
    <w:rsid w:val="00F9742D"/>
    <w:rsid w:val="00F979AB"/>
    <w:rsid w:val="00FA100B"/>
    <w:rsid w:val="00FA15E5"/>
    <w:rsid w:val="00FA1CB0"/>
    <w:rsid w:val="00FA3590"/>
    <w:rsid w:val="00FA463C"/>
    <w:rsid w:val="00FA53EE"/>
    <w:rsid w:val="00FA5C58"/>
    <w:rsid w:val="00FA6066"/>
    <w:rsid w:val="00FA70C3"/>
    <w:rsid w:val="00FA72BC"/>
    <w:rsid w:val="00FB0529"/>
    <w:rsid w:val="00FB0C61"/>
    <w:rsid w:val="00FB11F7"/>
    <w:rsid w:val="00FB16AC"/>
    <w:rsid w:val="00FB1F8F"/>
    <w:rsid w:val="00FB3A63"/>
    <w:rsid w:val="00FB3FE8"/>
    <w:rsid w:val="00FB45FA"/>
    <w:rsid w:val="00FB47E8"/>
    <w:rsid w:val="00FB4AD6"/>
    <w:rsid w:val="00FB508A"/>
    <w:rsid w:val="00FB60A8"/>
    <w:rsid w:val="00FB7B29"/>
    <w:rsid w:val="00FC0FE3"/>
    <w:rsid w:val="00FC199E"/>
    <w:rsid w:val="00FC1DEA"/>
    <w:rsid w:val="00FC2303"/>
    <w:rsid w:val="00FC3313"/>
    <w:rsid w:val="00FC3DE1"/>
    <w:rsid w:val="00FC4167"/>
    <w:rsid w:val="00FC43FB"/>
    <w:rsid w:val="00FC5F03"/>
    <w:rsid w:val="00FC651D"/>
    <w:rsid w:val="00FC717D"/>
    <w:rsid w:val="00FC7E8A"/>
    <w:rsid w:val="00FD0305"/>
    <w:rsid w:val="00FD09D7"/>
    <w:rsid w:val="00FD23C9"/>
    <w:rsid w:val="00FD41C6"/>
    <w:rsid w:val="00FD48A7"/>
    <w:rsid w:val="00FD4A07"/>
    <w:rsid w:val="00FD53D3"/>
    <w:rsid w:val="00FD541C"/>
    <w:rsid w:val="00FD5B3B"/>
    <w:rsid w:val="00FD5CFC"/>
    <w:rsid w:val="00FD7A3C"/>
    <w:rsid w:val="00FE18A3"/>
    <w:rsid w:val="00FE3E97"/>
    <w:rsid w:val="00FE4CD0"/>
    <w:rsid w:val="00FE5FE7"/>
    <w:rsid w:val="00FE7874"/>
    <w:rsid w:val="00FF07FA"/>
    <w:rsid w:val="00FF0AB9"/>
    <w:rsid w:val="00FF0E57"/>
    <w:rsid w:val="00FF11C8"/>
    <w:rsid w:val="00FF21FF"/>
    <w:rsid w:val="00FF2FDE"/>
    <w:rsid w:val="00FF3923"/>
    <w:rsid w:val="00FF44C4"/>
    <w:rsid w:val="00FF68FA"/>
    <w:rsid w:val="00FF6EEA"/>
    <w:rsid w:val="00FF73A2"/>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6343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7E450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5">
    <w:name w:val="heading 5"/>
    <w:basedOn w:val="Normal"/>
    <w:next w:val="Normal"/>
    <w:link w:val="Heading5Char"/>
    <w:uiPriority w:val="9"/>
    <w:semiHidden/>
    <w:unhideWhenUsed/>
    <w:qFormat/>
    <w:rsid w:val="00C429CB"/>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16D1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6D16"/>
  </w:style>
  <w:style w:type="paragraph" w:styleId="Footer">
    <w:name w:val="footer"/>
    <w:basedOn w:val="Normal"/>
    <w:link w:val="FooterChar"/>
    <w:uiPriority w:val="99"/>
    <w:unhideWhenUsed/>
    <w:rsid w:val="00616D1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6D16"/>
  </w:style>
  <w:style w:type="paragraph" w:styleId="BalloonText">
    <w:name w:val="Balloon Text"/>
    <w:basedOn w:val="Normal"/>
    <w:link w:val="BalloonTextChar"/>
    <w:uiPriority w:val="99"/>
    <w:semiHidden/>
    <w:unhideWhenUsed/>
    <w:rsid w:val="00616D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6D16"/>
    <w:rPr>
      <w:rFonts w:ascii="Tahoma" w:hAnsi="Tahoma" w:cs="Tahoma"/>
      <w:sz w:val="16"/>
      <w:szCs w:val="16"/>
    </w:rPr>
  </w:style>
  <w:style w:type="paragraph" w:styleId="NoSpacing">
    <w:name w:val="No Spacing"/>
    <w:link w:val="NoSpacingChar"/>
    <w:uiPriority w:val="1"/>
    <w:qFormat/>
    <w:rsid w:val="00616D16"/>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616D16"/>
    <w:rPr>
      <w:rFonts w:eastAsiaTheme="minorEastAsia"/>
      <w:lang w:val="en-US" w:eastAsia="ja-JP"/>
    </w:rPr>
  </w:style>
  <w:style w:type="paragraph" w:styleId="ListParagraph">
    <w:name w:val="List Paragraph"/>
    <w:basedOn w:val="Normal"/>
    <w:uiPriority w:val="34"/>
    <w:qFormat/>
    <w:rsid w:val="004072C1"/>
    <w:pPr>
      <w:ind w:left="720"/>
      <w:contextualSpacing/>
    </w:pPr>
  </w:style>
  <w:style w:type="character" w:customStyle="1" w:styleId="Heading1Char">
    <w:name w:val="Heading 1 Char"/>
    <w:basedOn w:val="DefaultParagraphFont"/>
    <w:link w:val="Heading1"/>
    <w:uiPriority w:val="9"/>
    <w:rsid w:val="0066343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663436"/>
    <w:pPr>
      <w:outlineLvl w:val="9"/>
    </w:pPr>
    <w:rPr>
      <w:lang w:val="en-US" w:eastAsia="ja-JP"/>
    </w:rPr>
  </w:style>
  <w:style w:type="paragraph" w:styleId="TOC2">
    <w:name w:val="toc 2"/>
    <w:basedOn w:val="Normal"/>
    <w:next w:val="Normal"/>
    <w:autoRedefine/>
    <w:uiPriority w:val="39"/>
    <w:unhideWhenUsed/>
    <w:qFormat/>
    <w:rsid w:val="00663436"/>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663436"/>
    <w:pPr>
      <w:spacing w:after="100"/>
    </w:pPr>
    <w:rPr>
      <w:rFonts w:eastAsiaTheme="minorEastAsia"/>
      <w:lang w:val="en-US" w:eastAsia="ja-JP"/>
    </w:rPr>
  </w:style>
  <w:style w:type="paragraph" w:styleId="TOC3">
    <w:name w:val="toc 3"/>
    <w:basedOn w:val="Normal"/>
    <w:next w:val="Normal"/>
    <w:autoRedefine/>
    <w:uiPriority w:val="39"/>
    <w:semiHidden/>
    <w:unhideWhenUsed/>
    <w:qFormat/>
    <w:rsid w:val="00663436"/>
    <w:pPr>
      <w:spacing w:after="100"/>
      <w:ind w:left="440"/>
    </w:pPr>
    <w:rPr>
      <w:rFonts w:eastAsiaTheme="minorEastAsia"/>
      <w:lang w:val="en-US" w:eastAsia="ja-JP"/>
    </w:rPr>
  </w:style>
  <w:style w:type="character" w:styleId="Hyperlink">
    <w:name w:val="Hyperlink"/>
    <w:basedOn w:val="DefaultParagraphFont"/>
    <w:uiPriority w:val="99"/>
    <w:unhideWhenUsed/>
    <w:rsid w:val="00663436"/>
    <w:rPr>
      <w:color w:val="0000FF" w:themeColor="hyperlink"/>
      <w:u w:val="single"/>
    </w:rPr>
  </w:style>
  <w:style w:type="table" w:styleId="TableGrid">
    <w:name w:val="Table Grid"/>
    <w:basedOn w:val="TableNormal"/>
    <w:uiPriority w:val="59"/>
    <w:rsid w:val="00BA43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B1F8F"/>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FB1F8F"/>
    <w:rPr>
      <w:b/>
      <w:bCs/>
    </w:rPr>
  </w:style>
  <w:style w:type="paragraph" w:styleId="Title">
    <w:name w:val="Title"/>
    <w:basedOn w:val="Normal"/>
    <w:next w:val="Normal"/>
    <w:link w:val="TitleChar"/>
    <w:uiPriority w:val="10"/>
    <w:qFormat/>
    <w:rsid w:val="00873CE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73CE9"/>
    <w:rPr>
      <w:rFonts w:asciiTheme="majorHAnsi" w:eastAsiaTheme="majorEastAsia" w:hAnsiTheme="majorHAnsi" w:cstheme="majorBidi"/>
      <w:color w:val="17365D" w:themeColor="text2" w:themeShade="BF"/>
      <w:spacing w:val="5"/>
      <w:kern w:val="28"/>
      <w:sz w:val="52"/>
      <w:szCs w:val="52"/>
    </w:rPr>
  </w:style>
  <w:style w:type="paragraph" w:styleId="Quote">
    <w:name w:val="Quote"/>
    <w:basedOn w:val="Normal"/>
    <w:next w:val="Normal"/>
    <w:link w:val="QuoteChar"/>
    <w:uiPriority w:val="29"/>
    <w:qFormat/>
    <w:rsid w:val="00873CE9"/>
    <w:rPr>
      <w:i/>
      <w:iCs/>
      <w:color w:val="000000" w:themeColor="text1"/>
    </w:rPr>
  </w:style>
  <w:style w:type="character" w:customStyle="1" w:styleId="QuoteChar">
    <w:name w:val="Quote Char"/>
    <w:basedOn w:val="DefaultParagraphFont"/>
    <w:link w:val="Quote"/>
    <w:uiPriority w:val="29"/>
    <w:rsid w:val="00873CE9"/>
    <w:rPr>
      <w:i/>
      <w:iCs/>
      <w:color w:val="000000" w:themeColor="text1"/>
    </w:rPr>
  </w:style>
  <w:style w:type="paragraph" w:customStyle="1" w:styleId="Default">
    <w:name w:val="Default"/>
    <w:rsid w:val="00342230"/>
    <w:pPr>
      <w:autoSpaceDE w:val="0"/>
      <w:autoSpaceDN w:val="0"/>
      <w:adjustRightInd w:val="0"/>
      <w:spacing w:after="0" w:line="240" w:lineRule="auto"/>
    </w:pPr>
    <w:rPr>
      <w:rFonts w:ascii="Calibri" w:hAnsi="Calibri" w:cs="Calibri"/>
      <w:color w:val="000000"/>
      <w:sz w:val="24"/>
      <w:szCs w:val="24"/>
    </w:rPr>
  </w:style>
  <w:style w:type="character" w:customStyle="1" w:styleId="Heading2Char">
    <w:name w:val="Heading 2 Char"/>
    <w:basedOn w:val="DefaultParagraphFont"/>
    <w:link w:val="Heading2"/>
    <w:uiPriority w:val="9"/>
    <w:semiHidden/>
    <w:rsid w:val="007E4507"/>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DefaultParagraphFont"/>
    <w:rsid w:val="008118CF"/>
  </w:style>
  <w:style w:type="character" w:customStyle="1" w:styleId="aqj">
    <w:name w:val="aqj"/>
    <w:basedOn w:val="DefaultParagraphFont"/>
    <w:rsid w:val="008118CF"/>
  </w:style>
  <w:style w:type="character" w:customStyle="1" w:styleId="Heading5Char">
    <w:name w:val="Heading 5 Char"/>
    <w:basedOn w:val="DefaultParagraphFont"/>
    <w:link w:val="Heading5"/>
    <w:uiPriority w:val="9"/>
    <w:semiHidden/>
    <w:rsid w:val="00C429CB"/>
    <w:rPr>
      <w:rFonts w:asciiTheme="majorHAnsi" w:eastAsiaTheme="majorEastAsia" w:hAnsiTheme="majorHAnsi" w:cstheme="majorBidi"/>
      <w:color w:val="243F60" w:themeColor="accent1" w:themeShade="7F"/>
    </w:rPr>
  </w:style>
  <w:style w:type="character" w:customStyle="1" w:styleId="text">
    <w:name w:val="text"/>
    <w:basedOn w:val="DefaultParagraphFont"/>
    <w:rsid w:val="00D4100D"/>
  </w:style>
  <w:style w:type="table" w:customStyle="1" w:styleId="TableGrid1">
    <w:name w:val="Table Grid1"/>
    <w:basedOn w:val="TableNormal"/>
    <w:next w:val="TableGrid"/>
    <w:uiPriority w:val="59"/>
    <w:rsid w:val="00F606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B44454"/>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6343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7E450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5">
    <w:name w:val="heading 5"/>
    <w:basedOn w:val="Normal"/>
    <w:next w:val="Normal"/>
    <w:link w:val="Heading5Char"/>
    <w:uiPriority w:val="9"/>
    <w:semiHidden/>
    <w:unhideWhenUsed/>
    <w:qFormat/>
    <w:rsid w:val="00C429CB"/>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16D1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6D16"/>
  </w:style>
  <w:style w:type="paragraph" w:styleId="Footer">
    <w:name w:val="footer"/>
    <w:basedOn w:val="Normal"/>
    <w:link w:val="FooterChar"/>
    <w:uiPriority w:val="99"/>
    <w:unhideWhenUsed/>
    <w:rsid w:val="00616D1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6D16"/>
  </w:style>
  <w:style w:type="paragraph" w:styleId="BalloonText">
    <w:name w:val="Balloon Text"/>
    <w:basedOn w:val="Normal"/>
    <w:link w:val="BalloonTextChar"/>
    <w:uiPriority w:val="99"/>
    <w:semiHidden/>
    <w:unhideWhenUsed/>
    <w:rsid w:val="00616D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6D16"/>
    <w:rPr>
      <w:rFonts w:ascii="Tahoma" w:hAnsi="Tahoma" w:cs="Tahoma"/>
      <w:sz w:val="16"/>
      <w:szCs w:val="16"/>
    </w:rPr>
  </w:style>
  <w:style w:type="paragraph" w:styleId="NoSpacing">
    <w:name w:val="No Spacing"/>
    <w:link w:val="NoSpacingChar"/>
    <w:uiPriority w:val="1"/>
    <w:qFormat/>
    <w:rsid w:val="00616D16"/>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616D16"/>
    <w:rPr>
      <w:rFonts w:eastAsiaTheme="minorEastAsia"/>
      <w:lang w:val="en-US" w:eastAsia="ja-JP"/>
    </w:rPr>
  </w:style>
  <w:style w:type="paragraph" w:styleId="ListParagraph">
    <w:name w:val="List Paragraph"/>
    <w:basedOn w:val="Normal"/>
    <w:uiPriority w:val="34"/>
    <w:qFormat/>
    <w:rsid w:val="004072C1"/>
    <w:pPr>
      <w:ind w:left="720"/>
      <w:contextualSpacing/>
    </w:pPr>
  </w:style>
  <w:style w:type="character" w:customStyle="1" w:styleId="Heading1Char">
    <w:name w:val="Heading 1 Char"/>
    <w:basedOn w:val="DefaultParagraphFont"/>
    <w:link w:val="Heading1"/>
    <w:uiPriority w:val="9"/>
    <w:rsid w:val="0066343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663436"/>
    <w:pPr>
      <w:outlineLvl w:val="9"/>
    </w:pPr>
    <w:rPr>
      <w:lang w:val="en-US" w:eastAsia="ja-JP"/>
    </w:rPr>
  </w:style>
  <w:style w:type="paragraph" w:styleId="TOC2">
    <w:name w:val="toc 2"/>
    <w:basedOn w:val="Normal"/>
    <w:next w:val="Normal"/>
    <w:autoRedefine/>
    <w:uiPriority w:val="39"/>
    <w:unhideWhenUsed/>
    <w:qFormat/>
    <w:rsid w:val="00663436"/>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663436"/>
    <w:pPr>
      <w:spacing w:after="100"/>
    </w:pPr>
    <w:rPr>
      <w:rFonts w:eastAsiaTheme="minorEastAsia"/>
      <w:lang w:val="en-US" w:eastAsia="ja-JP"/>
    </w:rPr>
  </w:style>
  <w:style w:type="paragraph" w:styleId="TOC3">
    <w:name w:val="toc 3"/>
    <w:basedOn w:val="Normal"/>
    <w:next w:val="Normal"/>
    <w:autoRedefine/>
    <w:uiPriority w:val="39"/>
    <w:semiHidden/>
    <w:unhideWhenUsed/>
    <w:qFormat/>
    <w:rsid w:val="00663436"/>
    <w:pPr>
      <w:spacing w:after="100"/>
      <w:ind w:left="440"/>
    </w:pPr>
    <w:rPr>
      <w:rFonts w:eastAsiaTheme="minorEastAsia"/>
      <w:lang w:val="en-US" w:eastAsia="ja-JP"/>
    </w:rPr>
  </w:style>
  <w:style w:type="character" w:styleId="Hyperlink">
    <w:name w:val="Hyperlink"/>
    <w:basedOn w:val="DefaultParagraphFont"/>
    <w:uiPriority w:val="99"/>
    <w:unhideWhenUsed/>
    <w:rsid w:val="00663436"/>
    <w:rPr>
      <w:color w:val="0000FF" w:themeColor="hyperlink"/>
      <w:u w:val="single"/>
    </w:rPr>
  </w:style>
  <w:style w:type="table" w:styleId="TableGrid">
    <w:name w:val="Table Grid"/>
    <w:basedOn w:val="TableNormal"/>
    <w:uiPriority w:val="59"/>
    <w:rsid w:val="00BA43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B1F8F"/>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FB1F8F"/>
    <w:rPr>
      <w:b/>
      <w:bCs/>
    </w:rPr>
  </w:style>
  <w:style w:type="paragraph" w:styleId="Title">
    <w:name w:val="Title"/>
    <w:basedOn w:val="Normal"/>
    <w:next w:val="Normal"/>
    <w:link w:val="TitleChar"/>
    <w:uiPriority w:val="10"/>
    <w:qFormat/>
    <w:rsid w:val="00873CE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73CE9"/>
    <w:rPr>
      <w:rFonts w:asciiTheme="majorHAnsi" w:eastAsiaTheme="majorEastAsia" w:hAnsiTheme="majorHAnsi" w:cstheme="majorBidi"/>
      <w:color w:val="17365D" w:themeColor="text2" w:themeShade="BF"/>
      <w:spacing w:val="5"/>
      <w:kern w:val="28"/>
      <w:sz w:val="52"/>
      <w:szCs w:val="52"/>
    </w:rPr>
  </w:style>
  <w:style w:type="paragraph" w:styleId="Quote">
    <w:name w:val="Quote"/>
    <w:basedOn w:val="Normal"/>
    <w:next w:val="Normal"/>
    <w:link w:val="QuoteChar"/>
    <w:uiPriority w:val="29"/>
    <w:qFormat/>
    <w:rsid w:val="00873CE9"/>
    <w:rPr>
      <w:i/>
      <w:iCs/>
      <w:color w:val="000000" w:themeColor="text1"/>
    </w:rPr>
  </w:style>
  <w:style w:type="character" w:customStyle="1" w:styleId="QuoteChar">
    <w:name w:val="Quote Char"/>
    <w:basedOn w:val="DefaultParagraphFont"/>
    <w:link w:val="Quote"/>
    <w:uiPriority w:val="29"/>
    <w:rsid w:val="00873CE9"/>
    <w:rPr>
      <w:i/>
      <w:iCs/>
      <w:color w:val="000000" w:themeColor="text1"/>
    </w:rPr>
  </w:style>
  <w:style w:type="paragraph" w:customStyle="1" w:styleId="Default">
    <w:name w:val="Default"/>
    <w:rsid w:val="00342230"/>
    <w:pPr>
      <w:autoSpaceDE w:val="0"/>
      <w:autoSpaceDN w:val="0"/>
      <w:adjustRightInd w:val="0"/>
      <w:spacing w:after="0" w:line="240" w:lineRule="auto"/>
    </w:pPr>
    <w:rPr>
      <w:rFonts w:ascii="Calibri" w:hAnsi="Calibri" w:cs="Calibri"/>
      <w:color w:val="000000"/>
      <w:sz w:val="24"/>
      <w:szCs w:val="24"/>
    </w:rPr>
  </w:style>
  <w:style w:type="character" w:customStyle="1" w:styleId="Heading2Char">
    <w:name w:val="Heading 2 Char"/>
    <w:basedOn w:val="DefaultParagraphFont"/>
    <w:link w:val="Heading2"/>
    <w:uiPriority w:val="9"/>
    <w:semiHidden/>
    <w:rsid w:val="007E4507"/>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DefaultParagraphFont"/>
    <w:rsid w:val="008118CF"/>
  </w:style>
  <w:style w:type="character" w:customStyle="1" w:styleId="aqj">
    <w:name w:val="aqj"/>
    <w:basedOn w:val="DefaultParagraphFont"/>
    <w:rsid w:val="008118CF"/>
  </w:style>
  <w:style w:type="character" w:customStyle="1" w:styleId="Heading5Char">
    <w:name w:val="Heading 5 Char"/>
    <w:basedOn w:val="DefaultParagraphFont"/>
    <w:link w:val="Heading5"/>
    <w:uiPriority w:val="9"/>
    <w:semiHidden/>
    <w:rsid w:val="00C429CB"/>
    <w:rPr>
      <w:rFonts w:asciiTheme="majorHAnsi" w:eastAsiaTheme="majorEastAsia" w:hAnsiTheme="majorHAnsi" w:cstheme="majorBidi"/>
      <w:color w:val="243F60" w:themeColor="accent1" w:themeShade="7F"/>
    </w:rPr>
  </w:style>
  <w:style w:type="character" w:customStyle="1" w:styleId="text">
    <w:name w:val="text"/>
    <w:basedOn w:val="DefaultParagraphFont"/>
    <w:rsid w:val="00D4100D"/>
  </w:style>
  <w:style w:type="table" w:customStyle="1" w:styleId="TableGrid1">
    <w:name w:val="Table Grid1"/>
    <w:basedOn w:val="TableNormal"/>
    <w:next w:val="TableGrid"/>
    <w:uiPriority w:val="59"/>
    <w:rsid w:val="00F606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B4445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03505">
      <w:bodyDiv w:val="1"/>
      <w:marLeft w:val="0"/>
      <w:marRight w:val="0"/>
      <w:marTop w:val="0"/>
      <w:marBottom w:val="0"/>
      <w:divBdr>
        <w:top w:val="none" w:sz="0" w:space="0" w:color="auto"/>
        <w:left w:val="none" w:sz="0" w:space="0" w:color="auto"/>
        <w:bottom w:val="none" w:sz="0" w:space="0" w:color="auto"/>
        <w:right w:val="none" w:sz="0" w:space="0" w:color="auto"/>
      </w:divBdr>
    </w:div>
    <w:div w:id="9455805">
      <w:bodyDiv w:val="1"/>
      <w:marLeft w:val="0"/>
      <w:marRight w:val="0"/>
      <w:marTop w:val="0"/>
      <w:marBottom w:val="0"/>
      <w:divBdr>
        <w:top w:val="none" w:sz="0" w:space="0" w:color="auto"/>
        <w:left w:val="none" w:sz="0" w:space="0" w:color="auto"/>
        <w:bottom w:val="none" w:sz="0" w:space="0" w:color="auto"/>
        <w:right w:val="none" w:sz="0" w:space="0" w:color="auto"/>
      </w:divBdr>
    </w:div>
    <w:div w:id="14427483">
      <w:bodyDiv w:val="1"/>
      <w:marLeft w:val="0"/>
      <w:marRight w:val="0"/>
      <w:marTop w:val="0"/>
      <w:marBottom w:val="0"/>
      <w:divBdr>
        <w:top w:val="none" w:sz="0" w:space="0" w:color="auto"/>
        <w:left w:val="none" w:sz="0" w:space="0" w:color="auto"/>
        <w:bottom w:val="none" w:sz="0" w:space="0" w:color="auto"/>
        <w:right w:val="none" w:sz="0" w:space="0" w:color="auto"/>
      </w:divBdr>
    </w:div>
    <w:div w:id="30496264">
      <w:bodyDiv w:val="1"/>
      <w:marLeft w:val="0"/>
      <w:marRight w:val="0"/>
      <w:marTop w:val="0"/>
      <w:marBottom w:val="0"/>
      <w:divBdr>
        <w:top w:val="none" w:sz="0" w:space="0" w:color="auto"/>
        <w:left w:val="none" w:sz="0" w:space="0" w:color="auto"/>
        <w:bottom w:val="none" w:sz="0" w:space="0" w:color="auto"/>
        <w:right w:val="none" w:sz="0" w:space="0" w:color="auto"/>
      </w:divBdr>
    </w:div>
    <w:div w:id="37169926">
      <w:bodyDiv w:val="1"/>
      <w:marLeft w:val="0"/>
      <w:marRight w:val="0"/>
      <w:marTop w:val="0"/>
      <w:marBottom w:val="0"/>
      <w:divBdr>
        <w:top w:val="none" w:sz="0" w:space="0" w:color="auto"/>
        <w:left w:val="none" w:sz="0" w:space="0" w:color="auto"/>
        <w:bottom w:val="none" w:sz="0" w:space="0" w:color="auto"/>
        <w:right w:val="none" w:sz="0" w:space="0" w:color="auto"/>
      </w:divBdr>
    </w:div>
    <w:div w:id="39988079">
      <w:bodyDiv w:val="1"/>
      <w:marLeft w:val="0"/>
      <w:marRight w:val="0"/>
      <w:marTop w:val="0"/>
      <w:marBottom w:val="0"/>
      <w:divBdr>
        <w:top w:val="none" w:sz="0" w:space="0" w:color="auto"/>
        <w:left w:val="none" w:sz="0" w:space="0" w:color="auto"/>
        <w:bottom w:val="none" w:sz="0" w:space="0" w:color="auto"/>
        <w:right w:val="none" w:sz="0" w:space="0" w:color="auto"/>
      </w:divBdr>
    </w:div>
    <w:div w:id="42213668">
      <w:bodyDiv w:val="1"/>
      <w:marLeft w:val="0"/>
      <w:marRight w:val="0"/>
      <w:marTop w:val="0"/>
      <w:marBottom w:val="0"/>
      <w:divBdr>
        <w:top w:val="none" w:sz="0" w:space="0" w:color="auto"/>
        <w:left w:val="none" w:sz="0" w:space="0" w:color="auto"/>
        <w:bottom w:val="none" w:sz="0" w:space="0" w:color="auto"/>
        <w:right w:val="none" w:sz="0" w:space="0" w:color="auto"/>
      </w:divBdr>
    </w:div>
    <w:div w:id="51776413">
      <w:bodyDiv w:val="1"/>
      <w:marLeft w:val="0"/>
      <w:marRight w:val="0"/>
      <w:marTop w:val="0"/>
      <w:marBottom w:val="0"/>
      <w:divBdr>
        <w:top w:val="none" w:sz="0" w:space="0" w:color="auto"/>
        <w:left w:val="none" w:sz="0" w:space="0" w:color="auto"/>
        <w:bottom w:val="none" w:sz="0" w:space="0" w:color="auto"/>
        <w:right w:val="none" w:sz="0" w:space="0" w:color="auto"/>
      </w:divBdr>
    </w:div>
    <w:div w:id="52195907">
      <w:bodyDiv w:val="1"/>
      <w:marLeft w:val="0"/>
      <w:marRight w:val="0"/>
      <w:marTop w:val="0"/>
      <w:marBottom w:val="0"/>
      <w:divBdr>
        <w:top w:val="none" w:sz="0" w:space="0" w:color="auto"/>
        <w:left w:val="none" w:sz="0" w:space="0" w:color="auto"/>
        <w:bottom w:val="none" w:sz="0" w:space="0" w:color="auto"/>
        <w:right w:val="none" w:sz="0" w:space="0" w:color="auto"/>
      </w:divBdr>
    </w:div>
    <w:div w:id="62610221">
      <w:bodyDiv w:val="1"/>
      <w:marLeft w:val="0"/>
      <w:marRight w:val="0"/>
      <w:marTop w:val="0"/>
      <w:marBottom w:val="0"/>
      <w:divBdr>
        <w:top w:val="none" w:sz="0" w:space="0" w:color="auto"/>
        <w:left w:val="none" w:sz="0" w:space="0" w:color="auto"/>
        <w:bottom w:val="none" w:sz="0" w:space="0" w:color="auto"/>
        <w:right w:val="none" w:sz="0" w:space="0" w:color="auto"/>
      </w:divBdr>
    </w:div>
    <w:div w:id="68617836">
      <w:bodyDiv w:val="1"/>
      <w:marLeft w:val="0"/>
      <w:marRight w:val="0"/>
      <w:marTop w:val="0"/>
      <w:marBottom w:val="0"/>
      <w:divBdr>
        <w:top w:val="none" w:sz="0" w:space="0" w:color="auto"/>
        <w:left w:val="none" w:sz="0" w:space="0" w:color="auto"/>
        <w:bottom w:val="none" w:sz="0" w:space="0" w:color="auto"/>
        <w:right w:val="none" w:sz="0" w:space="0" w:color="auto"/>
      </w:divBdr>
    </w:div>
    <w:div w:id="77293517">
      <w:bodyDiv w:val="1"/>
      <w:marLeft w:val="0"/>
      <w:marRight w:val="0"/>
      <w:marTop w:val="0"/>
      <w:marBottom w:val="0"/>
      <w:divBdr>
        <w:top w:val="none" w:sz="0" w:space="0" w:color="auto"/>
        <w:left w:val="none" w:sz="0" w:space="0" w:color="auto"/>
        <w:bottom w:val="none" w:sz="0" w:space="0" w:color="auto"/>
        <w:right w:val="none" w:sz="0" w:space="0" w:color="auto"/>
      </w:divBdr>
    </w:div>
    <w:div w:id="78840258">
      <w:bodyDiv w:val="1"/>
      <w:marLeft w:val="0"/>
      <w:marRight w:val="0"/>
      <w:marTop w:val="0"/>
      <w:marBottom w:val="0"/>
      <w:divBdr>
        <w:top w:val="none" w:sz="0" w:space="0" w:color="auto"/>
        <w:left w:val="none" w:sz="0" w:space="0" w:color="auto"/>
        <w:bottom w:val="none" w:sz="0" w:space="0" w:color="auto"/>
        <w:right w:val="none" w:sz="0" w:space="0" w:color="auto"/>
      </w:divBdr>
    </w:div>
    <w:div w:id="98063077">
      <w:bodyDiv w:val="1"/>
      <w:marLeft w:val="0"/>
      <w:marRight w:val="0"/>
      <w:marTop w:val="0"/>
      <w:marBottom w:val="0"/>
      <w:divBdr>
        <w:top w:val="none" w:sz="0" w:space="0" w:color="auto"/>
        <w:left w:val="none" w:sz="0" w:space="0" w:color="auto"/>
        <w:bottom w:val="none" w:sz="0" w:space="0" w:color="auto"/>
        <w:right w:val="none" w:sz="0" w:space="0" w:color="auto"/>
      </w:divBdr>
    </w:div>
    <w:div w:id="101073915">
      <w:bodyDiv w:val="1"/>
      <w:marLeft w:val="0"/>
      <w:marRight w:val="0"/>
      <w:marTop w:val="0"/>
      <w:marBottom w:val="0"/>
      <w:divBdr>
        <w:top w:val="none" w:sz="0" w:space="0" w:color="auto"/>
        <w:left w:val="none" w:sz="0" w:space="0" w:color="auto"/>
        <w:bottom w:val="none" w:sz="0" w:space="0" w:color="auto"/>
        <w:right w:val="none" w:sz="0" w:space="0" w:color="auto"/>
      </w:divBdr>
    </w:div>
    <w:div w:id="103887483">
      <w:bodyDiv w:val="1"/>
      <w:marLeft w:val="0"/>
      <w:marRight w:val="0"/>
      <w:marTop w:val="0"/>
      <w:marBottom w:val="0"/>
      <w:divBdr>
        <w:top w:val="none" w:sz="0" w:space="0" w:color="auto"/>
        <w:left w:val="none" w:sz="0" w:space="0" w:color="auto"/>
        <w:bottom w:val="none" w:sz="0" w:space="0" w:color="auto"/>
        <w:right w:val="none" w:sz="0" w:space="0" w:color="auto"/>
      </w:divBdr>
    </w:div>
    <w:div w:id="108817554">
      <w:bodyDiv w:val="1"/>
      <w:marLeft w:val="0"/>
      <w:marRight w:val="0"/>
      <w:marTop w:val="0"/>
      <w:marBottom w:val="0"/>
      <w:divBdr>
        <w:top w:val="none" w:sz="0" w:space="0" w:color="auto"/>
        <w:left w:val="none" w:sz="0" w:space="0" w:color="auto"/>
        <w:bottom w:val="none" w:sz="0" w:space="0" w:color="auto"/>
        <w:right w:val="none" w:sz="0" w:space="0" w:color="auto"/>
      </w:divBdr>
    </w:div>
    <w:div w:id="128476879">
      <w:bodyDiv w:val="1"/>
      <w:marLeft w:val="0"/>
      <w:marRight w:val="0"/>
      <w:marTop w:val="0"/>
      <w:marBottom w:val="0"/>
      <w:divBdr>
        <w:top w:val="none" w:sz="0" w:space="0" w:color="auto"/>
        <w:left w:val="none" w:sz="0" w:space="0" w:color="auto"/>
        <w:bottom w:val="none" w:sz="0" w:space="0" w:color="auto"/>
        <w:right w:val="none" w:sz="0" w:space="0" w:color="auto"/>
      </w:divBdr>
    </w:div>
    <w:div w:id="133108362">
      <w:bodyDiv w:val="1"/>
      <w:marLeft w:val="0"/>
      <w:marRight w:val="0"/>
      <w:marTop w:val="0"/>
      <w:marBottom w:val="0"/>
      <w:divBdr>
        <w:top w:val="none" w:sz="0" w:space="0" w:color="auto"/>
        <w:left w:val="none" w:sz="0" w:space="0" w:color="auto"/>
        <w:bottom w:val="none" w:sz="0" w:space="0" w:color="auto"/>
        <w:right w:val="none" w:sz="0" w:space="0" w:color="auto"/>
      </w:divBdr>
    </w:div>
    <w:div w:id="142235701">
      <w:bodyDiv w:val="1"/>
      <w:marLeft w:val="0"/>
      <w:marRight w:val="0"/>
      <w:marTop w:val="0"/>
      <w:marBottom w:val="0"/>
      <w:divBdr>
        <w:top w:val="none" w:sz="0" w:space="0" w:color="auto"/>
        <w:left w:val="none" w:sz="0" w:space="0" w:color="auto"/>
        <w:bottom w:val="none" w:sz="0" w:space="0" w:color="auto"/>
        <w:right w:val="none" w:sz="0" w:space="0" w:color="auto"/>
      </w:divBdr>
    </w:div>
    <w:div w:id="157500500">
      <w:bodyDiv w:val="1"/>
      <w:marLeft w:val="0"/>
      <w:marRight w:val="0"/>
      <w:marTop w:val="0"/>
      <w:marBottom w:val="0"/>
      <w:divBdr>
        <w:top w:val="none" w:sz="0" w:space="0" w:color="auto"/>
        <w:left w:val="none" w:sz="0" w:space="0" w:color="auto"/>
        <w:bottom w:val="none" w:sz="0" w:space="0" w:color="auto"/>
        <w:right w:val="none" w:sz="0" w:space="0" w:color="auto"/>
      </w:divBdr>
      <w:divsChild>
        <w:div w:id="397366858">
          <w:marLeft w:val="0"/>
          <w:marRight w:val="0"/>
          <w:marTop w:val="0"/>
          <w:marBottom w:val="0"/>
          <w:divBdr>
            <w:top w:val="none" w:sz="0" w:space="0" w:color="auto"/>
            <w:left w:val="none" w:sz="0" w:space="0" w:color="auto"/>
            <w:bottom w:val="none" w:sz="0" w:space="0" w:color="auto"/>
            <w:right w:val="none" w:sz="0" w:space="0" w:color="auto"/>
          </w:divBdr>
        </w:div>
        <w:div w:id="664094816">
          <w:marLeft w:val="0"/>
          <w:marRight w:val="0"/>
          <w:marTop w:val="0"/>
          <w:marBottom w:val="0"/>
          <w:divBdr>
            <w:top w:val="none" w:sz="0" w:space="0" w:color="auto"/>
            <w:left w:val="none" w:sz="0" w:space="0" w:color="auto"/>
            <w:bottom w:val="none" w:sz="0" w:space="0" w:color="auto"/>
            <w:right w:val="none" w:sz="0" w:space="0" w:color="auto"/>
          </w:divBdr>
        </w:div>
        <w:div w:id="2104566329">
          <w:marLeft w:val="0"/>
          <w:marRight w:val="0"/>
          <w:marTop w:val="0"/>
          <w:marBottom w:val="0"/>
          <w:divBdr>
            <w:top w:val="none" w:sz="0" w:space="0" w:color="auto"/>
            <w:left w:val="none" w:sz="0" w:space="0" w:color="auto"/>
            <w:bottom w:val="none" w:sz="0" w:space="0" w:color="auto"/>
            <w:right w:val="none" w:sz="0" w:space="0" w:color="auto"/>
          </w:divBdr>
        </w:div>
      </w:divsChild>
    </w:div>
    <w:div w:id="161817580">
      <w:bodyDiv w:val="1"/>
      <w:marLeft w:val="0"/>
      <w:marRight w:val="0"/>
      <w:marTop w:val="0"/>
      <w:marBottom w:val="0"/>
      <w:divBdr>
        <w:top w:val="none" w:sz="0" w:space="0" w:color="auto"/>
        <w:left w:val="none" w:sz="0" w:space="0" w:color="auto"/>
        <w:bottom w:val="none" w:sz="0" w:space="0" w:color="auto"/>
        <w:right w:val="none" w:sz="0" w:space="0" w:color="auto"/>
      </w:divBdr>
    </w:div>
    <w:div w:id="177472595">
      <w:bodyDiv w:val="1"/>
      <w:marLeft w:val="0"/>
      <w:marRight w:val="0"/>
      <w:marTop w:val="0"/>
      <w:marBottom w:val="0"/>
      <w:divBdr>
        <w:top w:val="none" w:sz="0" w:space="0" w:color="auto"/>
        <w:left w:val="none" w:sz="0" w:space="0" w:color="auto"/>
        <w:bottom w:val="none" w:sz="0" w:space="0" w:color="auto"/>
        <w:right w:val="none" w:sz="0" w:space="0" w:color="auto"/>
      </w:divBdr>
    </w:div>
    <w:div w:id="187841028">
      <w:bodyDiv w:val="1"/>
      <w:marLeft w:val="0"/>
      <w:marRight w:val="0"/>
      <w:marTop w:val="0"/>
      <w:marBottom w:val="0"/>
      <w:divBdr>
        <w:top w:val="none" w:sz="0" w:space="0" w:color="auto"/>
        <w:left w:val="none" w:sz="0" w:space="0" w:color="auto"/>
        <w:bottom w:val="none" w:sz="0" w:space="0" w:color="auto"/>
        <w:right w:val="none" w:sz="0" w:space="0" w:color="auto"/>
      </w:divBdr>
    </w:div>
    <w:div w:id="190992926">
      <w:bodyDiv w:val="1"/>
      <w:marLeft w:val="0"/>
      <w:marRight w:val="0"/>
      <w:marTop w:val="0"/>
      <w:marBottom w:val="0"/>
      <w:divBdr>
        <w:top w:val="none" w:sz="0" w:space="0" w:color="auto"/>
        <w:left w:val="none" w:sz="0" w:space="0" w:color="auto"/>
        <w:bottom w:val="none" w:sz="0" w:space="0" w:color="auto"/>
        <w:right w:val="none" w:sz="0" w:space="0" w:color="auto"/>
      </w:divBdr>
    </w:div>
    <w:div w:id="195316347">
      <w:bodyDiv w:val="1"/>
      <w:marLeft w:val="0"/>
      <w:marRight w:val="0"/>
      <w:marTop w:val="0"/>
      <w:marBottom w:val="0"/>
      <w:divBdr>
        <w:top w:val="none" w:sz="0" w:space="0" w:color="auto"/>
        <w:left w:val="none" w:sz="0" w:space="0" w:color="auto"/>
        <w:bottom w:val="none" w:sz="0" w:space="0" w:color="auto"/>
        <w:right w:val="none" w:sz="0" w:space="0" w:color="auto"/>
      </w:divBdr>
    </w:div>
    <w:div w:id="233320427">
      <w:bodyDiv w:val="1"/>
      <w:marLeft w:val="0"/>
      <w:marRight w:val="0"/>
      <w:marTop w:val="0"/>
      <w:marBottom w:val="0"/>
      <w:divBdr>
        <w:top w:val="none" w:sz="0" w:space="0" w:color="auto"/>
        <w:left w:val="none" w:sz="0" w:space="0" w:color="auto"/>
        <w:bottom w:val="none" w:sz="0" w:space="0" w:color="auto"/>
        <w:right w:val="none" w:sz="0" w:space="0" w:color="auto"/>
      </w:divBdr>
    </w:div>
    <w:div w:id="247429720">
      <w:bodyDiv w:val="1"/>
      <w:marLeft w:val="0"/>
      <w:marRight w:val="0"/>
      <w:marTop w:val="0"/>
      <w:marBottom w:val="0"/>
      <w:divBdr>
        <w:top w:val="none" w:sz="0" w:space="0" w:color="auto"/>
        <w:left w:val="none" w:sz="0" w:space="0" w:color="auto"/>
        <w:bottom w:val="none" w:sz="0" w:space="0" w:color="auto"/>
        <w:right w:val="none" w:sz="0" w:space="0" w:color="auto"/>
      </w:divBdr>
    </w:div>
    <w:div w:id="253898043">
      <w:bodyDiv w:val="1"/>
      <w:marLeft w:val="0"/>
      <w:marRight w:val="0"/>
      <w:marTop w:val="0"/>
      <w:marBottom w:val="0"/>
      <w:divBdr>
        <w:top w:val="none" w:sz="0" w:space="0" w:color="auto"/>
        <w:left w:val="none" w:sz="0" w:space="0" w:color="auto"/>
        <w:bottom w:val="none" w:sz="0" w:space="0" w:color="auto"/>
        <w:right w:val="none" w:sz="0" w:space="0" w:color="auto"/>
      </w:divBdr>
    </w:div>
    <w:div w:id="270017804">
      <w:bodyDiv w:val="1"/>
      <w:marLeft w:val="0"/>
      <w:marRight w:val="0"/>
      <w:marTop w:val="0"/>
      <w:marBottom w:val="0"/>
      <w:divBdr>
        <w:top w:val="none" w:sz="0" w:space="0" w:color="auto"/>
        <w:left w:val="none" w:sz="0" w:space="0" w:color="auto"/>
        <w:bottom w:val="none" w:sz="0" w:space="0" w:color="auto"/>
        <w:right w:val="none" w:sz="0" w:space="0" w:color="auto"/>
      </w:divBdr>
    </w:div>
    <w:div w:id="284385701">
      <w:bodyDiv w:val="1"/>
      <w:marLeft w:val="0"/>
      <w:marRight w:val="0"/>
      <w:marTop w:val="0"/>
      <w:marBottom w:val="0"/>
      <w:divBdr>
        <w:top w:val="none" w:sz="0" w:space="0" w:color="auto"/>
        <w:left w:val="none" w:sz="0" w:space="0" w:color="auto"/>
        <w:bottom w:val="none" w:sz="0" w:space="0" w:color="auto"/>
        <w:right w:val="none" w:sz="0" w:space="0" w:color="auto"/>
      </w:divBdr>
    </w:div>
    <w:div w:id="284389955">
      <w:bodyDiv w:val="1"/>
      <w:marLeft w:val="0"/>
      <w:marRight w:val="0"/>
      <w:marTop w:val="0"/>
      <w:marBottom w:val="0"/>
      <w:divBdr>
        <w:top w:val="none" w:sz="0" w:space="0" w:color="auto"/>
        <w:left w:val="none" w:sz="0" w:space="0" w:color="auto"/>
        <w:bottom w:val="none" w:sz="0" w:space="0" w:color="auto"/>
        <w:right w:val="none" w:sz="0" w:space="0" w:color="auto"/>
      </w:divBdr>
    </w:div>
    <w:div w:id="299652895">
      <w:bodyDiv w:val="1"/>
      <w:marLeft w:val="0"/>
      <w:marRight w:val="0"/>
      <w:marTop w:val="0"/>
      <w:marBottom w:val="0"/>
      <w:divBdr>
        <w:top w:val="none" w:sz="0" w:space="0" w:color="auto"/>
        <w:left w:val="none" w:sz="0" w:space="0" w:color="auto"/>
        <w:bottom w:val="none" w:sz="0" w:space="0" w:color="auto"/>
        <w:right w:val="none" w:sz="0" w:space="0" w:color="auto"/>
      </w:divBdr>
    </w:div>
    <w:div w:id="304236341">
      <w:bodyDiv w:val="1"/>
      <w:marLeft w:val="0"/>
      <w:marRight w:val="0"/>
      <w:marTop w:val="0"/>
      <w:marBottom w:val="0"/>
      <w:divBdr>
        <w:top w:val="none" w:sz="0" w:space="0" w:color="auto"/>
        <w:left w:val="none" w:sz="0" w:space="0" w:color="auto"/>
        <w:bottom w:val="none" w:sz="0" w:space="0" w:color="auto"/>
        <w:right w:val="none" w:sz="0" w:space="0" w:color="auto"/>
      </w:divBdr>
    </w:div>
    <w:div w:id="310063991">
      <w:bodyDiv w:val="1"/>
      <w:marLeft w:val="0"/>
      <w:marRight w:val="0"/>
      <w:marTop w:val="0"/>
      <w:marBottom w:val="0"/>
      <w:divBdr>
        <w:top w:val="none" w:sz="0" w:space="0" w:color="auto"/>
        <w:left w:val="none" w:sz="0" w:space="0" w:color="auto"/>
        <w:bottom w:val="none" w:sz="0" w:space="0" w:color="auto"/>
        <w:right w:val="none" w:sz="0" w:space="0" w:color="auto"/>
      </w:divBdr>
    </w:div>
    <w:div w:id="317148337">
      <w:bodyDiv w:val="1"/>
      <w:marLeft w:val="0"/>
      <w:marRight w:val="0"/>
      <w:marTop w:val="0"/>
      <w:marBottom w:val="0"/>
      <w:divBdr>
        <w:top w:val="none" w:sz="0" w:space="0" w:color="auto"/>
        <w:left w:val="none" w:sz="0" w:space="0" w:color="auto"/>
        <w:bottom w:val="none" w:sz="0" w:space="0" w:color="auto"/>
        <w:right w:val="none" w:sz="0" w:space="0" w:color="auto"/>
      </w:divBdr>
    </w:div>
    <w:div w:id="331833186">
      <w:bodyDiv w:val="1"/>
      <w:marLeft w:val="0"/>
      <w:marRight w:val="0"/>
      <w:marTop w:val="0"/>
      <w:marBottom w:val="0"/>
      <w:divBdr>
        <w:top w:val="none" w:sz="0" w:space="0" w:color="auto"/>
        <w:left w:val="none" w:sz="0" w:space="0" w:color="auto"/>
        <w:bottom w:val="none" w:sz="0" w:space="0" w:color="auto"/>
        <w:right w:val="none" w:sz="0" w:space="0" w:color="auto"/>
      </w:divBdr>
    </w:div>
    <w:div w:id="335814528">
      <w:bodyDiv w:val="1"/>
      <w:marLeft w:val="0"/>
      <w:marRight w:val="0"/>
      <w:marTop w:val="0"/>
      <w:marBottom w:val="0"/>
      <w:divBdr>
        <w:top w:val="none" w:sz="0" w:space="0" w:color="auto"/>
        <w:left w:val="none" w:sz="0" w:space="0" w:color="auto"/>
        <w:bottom w:val="none" w:sz="0" w:space="0" w:color="auto"/>
        <w:right w:val="none" w:sz="0" w:space="0" w:color="auto"/>
      </w:divBdr>
    </w:div>
    <w:div w:id="344870452">
      <w:bodyDiv w:val="1"/>
      <w:marLeft w:val="0"/>
      <w:marRight w:val="0"/>
      <w:marTop w:val="0"/>
      <w:marBottom w:val="0"/>
      <w:divBdr>
        <w:top w:val="none" w:sz="0" w:space="0" w:color="auto"/>
        <w:left w:val="none" w:sz="0" w:space="0" w:color="auto"/>
        <w:bottom w:val="none" w:sz="0" w:space="0" w:color="auto"/>
        <w:right w:val="none" w:sz="0" w:space="0" w:color="auto"/>
      </w:divBdr>
    </w:div>
    <w:div w:id="347146260">
      <w:bodyDiv w:val="1"/>
      <w:marLeft w:val="0"/>
      <w:marRight w:val="0"/>
      <w:marTop w:val="0"/>
      <w:marBottom w:val="0"/>
      <w:divBdr>
        <w:top w:val="none" w:sz="0" w:space="0" w:color="auto"/>
        <w:left w:val="none" w:sz="0" w:space="0" w:color="auto"/>
        <w:bottom w:val="none" w:sz="0" w:space="0" w:color="auto"/>
        <w:right w:val="none" w:sz="0" w:space="0" w:color="auto"/>
      </w:divBdr>
    </w:div>
    <w:div w:id="352271041">
      <w:bodyDiv w:val="1"/>
      <w:marLeft w:val="0"/>
      <w:marRight w:val="0"/>
      <w:marTop w:val="0"/>
      <w:marBottom w:val="0"/>
      <w:divBdr>
        <w:top w:val="none" w:sz="0" w:space="0" w:color="auto"/>
        <w:left w:val="none" w:sz="0" w:space="0" w:color="auto"/>
        <w:bottom w:val="none" w:sz="0" w:space="0" w:color="auto"/>
        <w:right w:val="none" w:sz="0" w:space="0" w:color="auto"/>
      </w:divBdr>
    </w:div>
    <w:div w:id="352658450">
      <w:bodyDiv w:val="1"/>
      <w:marLeft w:val="0"/>
      <w:marRight w:val="0"/>
      <w:marTop w:val="0"/>
      <w:marBottom w:val="0"/>
      <w:divBdr>
        <w:top w:val="none" w:sz="0" w:space="0" w:color="auto"/>
        <w:left w:val="none" w:sz="0" w:space="0" w:color="auto"/>
        <w:bottom w:val="none" w:sz="0" w:space="0" w:color="auto"/>
        <w:right w:val="none" w:sz="0" w:space="0" w:color="auto"/>
      </w:divBdr>
    </w:div>
    <w:div w:id="356588829">
      <w:bodyDiv w:val="1"/>
      <w:marLeft w:val="0"/>
      <w:marRight w:val="0"/>
      <w:marTop w:val="0"/>
      <w:marBottom w:val="0"/>
      <w:divBdr>
        <w:top w:val="none" w:sz="0" w:space="0" w:color="auto"/>
        <w:left w:val="none" w:sz="0" w:space="0" w:color="auto"/>
        <w:bottom w:val="none" w:sz="0" w:space="0" w:color="auto"/>
        <w:right w:val="none" w:sz="0" w:space="0" w:color="auto"/>
      </w:divBdr>
    </w:div>
    <w:div w:id="360939120">
      <w:bodyDiv w:val="1"/>
      <w:marLeft w:val="0"/>
      <w:marRight w:val="0"/>
      <w:marTop w:val="0"/>
      <w:marBottom w:val="0"/>
      <w:divBdr>
        <w:top w:val="none" w:sz="0" w:space="0" w:color="auto"/>
        <w:left w:val="none" w:sz="0" w:space="0" w:color="auto"/>
        <w:bottom w:val="none" w:sz="0" w:space="0" w:color="auto"/>
        <w:right w:val="none" w:sz="0" w:space="0" w:color="auto"/>
      </w:divBdr>
    </w:div>
    <w:div w:id="382146247">
      <w:bodyDiv w:val="1"/>
      <w:marLeft w:val="0"/>
      <w:marRight w:val="0"/>
      <w:marTop w:val="0"/>
      <w:marBottom w:val="0"/>
      <w:divBdr>
        <w:top w:val="none" w:sz="0" w:space="0" w:color="auto"/>
        <w:left w:val="none" w:sz="0" w:space="0" w:color="auto"/>
        <w:bottom w:val="none" w:sz="0" w:space="0" w:color="auto"/>
        <w:right w:val="none" w:sz="0" w:space="0" w:color="auto"/>
      </w:divBdr>
    </w:div>
    <w:div w:id="382799036">
      <w:bodyDiv w:val="1"/>
      <w:marLeft w:val="0"/>
      <w:marRight w:val="0"/>
      <w:marTop w:val="0"/>
      <w:marBottom w:val="0"/>
      <w:divBdr>
        <w:top w:val="none" w:sz="0" w:space="0" w:color="auto"/>
        <w:left w:val="none" w:sz="0" w:space="0" w:color="auto"/>
        <w:bottom w:val="none" w:sz="0" w:space="0" w:color="auto"/>
        <w:right w:val="none" w:sz="0" w:space="0" w:color="auto"/>
      </w:divBdr>
    </w:div>
    <w:div w:id="389038647">
      <w:bodyDiv w:val="1"/>
      <w:marLeft w:val="0"/>
      <w:marRight w:val="0"/>
      <w:marTop w:val="0"/>
      <w:marBottom w:val="0"/>
      <w:divBdr>
        <w:top w:val="none" w:sz="0" w:space="0" w:color="auto"/>
        <w:left w:val="none" w:sz="0" w:space="0" w:color="auto"/>
        <w:bottom w:val="none" w:sz="0" w:space="0" w:color="auto"/>
        <w:right w:val="none" w:sz="0" w:space="0" w:color="auto"/>
      </w:divBdr>
    </w:div>
    <w:div w:id="397292521">
      <w:bodyDiv w:val="1"/>
      <w:marLeft w:val="0"/>
      <w:marRight w:val="0"/>
      <w:marTop w:val="0"/>
      <w:marBottom w:val="0"/>
      <w:divBdr>
        <w:top w:val="none" w:sz="0" w:space="0" w:color="auto"/>
        <w:left w:val="none" w:sz="0" w:space="0" w:color="auto"/>
        <w:bottom w:val="none" w:sz="0" w:space="0" w:color="auto"/>
        <w:right w:val="none" w:sz="0" w:space="0" w:color="auto"/>
      </w:divBdr>
    </w:div>
    <w:div w:id="415051379">
      <w:bodyDiv w:val="1"/>
      <w:marLeft w:val="0"/>
      <w:marRight w:val="0"/>
      <w:marTop w:val="0"/>
      <w:marBottom w:val="0"/>
      <w:divBdr>
        <w:top w:val="none" w:sz="0" w:space="0" w:color="auto"/>
        <w:left w:val="none" w:sz="0" w:space="0" w:color="auto"/>
        <w:bottom w:val="none" w:sz="0" w:space="0" w:color="auto"/>
        <w:right w:val="none" w:sz="0" w:space="0" w:color="auto"/>
      </w:divBdr>
    </w:div>
    <w:div w:id="416176211">
      <w:bodyDiv w:val="1"/>
      <w:marLeft w:val="0"/>
      <w:marRight w:val="0"/>
      <w:marTop w:val="0"/>
      <w:marBottom w:val="0"/>
      <w:divBdr>
        <w:top w:val="none" w:sz="0" w:space="0" w:color="auto"/>
        <w:left w:val="none" w:sz="0" w:space="0" w:color="auto"/>
        <w:bottom w:val="none" w:sz="0" w:space="0" w:color="auto"/>
        <w:right w:val="none" w:sz="0" w:space="0" w:color="auto"/>
      </w:divBdr>
    </w:div>
    <w:div w:id="422647835">
      <w:bodyDiv w:val="1"/>
      <w:marLeft w:val="0"/>
      <w:marRight w:val="0"/>
      <w:marTop w:val="0"/>
      <w:marBottom w:val="0"/>
      <w:divBdr>
        <w:top w:val="none" w:sz="0" w:space="0" w:color="auto"/>
        <w:left w:val="none" w:sz="0" w:space="0" w:color="auto"/>
        <w:bottom w:val="none" w:sz="0" w:space="0" w:color="auto"/>
        <w:right w:val="none" w:sz="0" w:space="0" w:color="auto"/>
      </w:divBdr>
    </w:div>
    <w:div w:id="435952941">
      <w:bodyDiv w:val="1"/>
      <w:marLeft w:val="0"/>
      <w:marRight w:val="0"/>
      <w:marTop w:val="0"/>
      <w:marBottom w:val="0"/>
      <w:divBdr>
        <w:top w:val="none" w:sz="0" w:space="0" w:color="auto"/>
        <w:left w:val="none" w:sz="0" w:space="0" w:color="auto"/>
        <w:bottom w:val="none" w:sz="0" w:space="0" w:color="auto"/>
        <w:right w:val="none" w:sz="0" w:space="0" w:color="auto"/>
      </w:divBdr>
    </w:div>
    <w:div w:id="437025791">
      <w:bodyDiv w:val="1"/>
      <w:marLeft w:val="0"/>
      <w:marRight w:val="0"/>
      <w:marTop w:val="0"/>
      <w:marBottom w:val="0"/>
      <w:divBdr>
        <w:top w:val="none" w:sz="0" w:space="0" w:color="auto"/>
        <w:left w:val="none" w:sz="0" w:space="0" w:color="auto"/>
        <w:bottom w:val="none" w:sz="0" w:space="0" w:color="auto"/>
        <w:right w:val="none" w:sz="0" w:space="0" w:color="auto"/>
      </w:divBdr>
    </w:div>
    <w:div w:id="464394219">
      <w:bodyDiv w:val="1"/>
      <w:marLeft w:val="0"/>
      <w:marRight w:val="0"/>
      <w:marTop w:val="0"/>
      <w:marBottom w:val="0"/>
      <w:divBdr>
        <w:top w:val="none" w:sz="0" w:space="0" w:color="auto"/>
        <w:left w:val="none" w:sz="0" w:space="0" w:color="auto"/>
        <w:bottom w:val="none" w:sz="0" w:space="0" w:color="auto"/>
        <w:right w:val="none" w:sz="0" w:space="0" w:color="auto"/>
      </w:divBdr>
    </w:div>
    <w:div w:id="465053908">
      <w:bodyDiv w:val="1"/>
      <w:marLeft w:val="0"/>
      <w:marRight w:val="0"/>
      <w:marTop w:val="0"/>
      <w:marBottom w:val="0"/>
      <w:divBdr>
        <w:top w:val="none" w:sz="0" w:space="0" w:color="auto"/>
        <w:left w:val="none" w:sz="0" w:space="0" w:color="auto"/>
        <w:bottom w:val="none" w:sz="0" w:space="0" w:color="auto"/>
        <w:right w:val="none" w:sz="0" w:space="0" w:color="auto"/>
      </w:divBdr>
    </w:div>
    <w:div w:id="474027970">
      <w:bodyDiv w:val="1"/>
      <w:marLeft w:val="0"/>
      <w:marRight w:val="0"/>
      <w:marTop w:val="0"/>
      <w:marBottom w:val="0"/>
      <w:divBdr>
        <w:top w:val="none" w:sz="0" w:space="0" w:color="auto"/>
        <w:left w:val="none" w:sz="0" w:space="0" w:color="auto"/>
        <w:bottom w:val="none" w:sz="0" w:space="0" w:color="auto"/>
        <w:right w:val="none" w:sz="0" w:space="0" w:color="auto"/>
      </w:divBdr>
    </w:div>
    <w:div w:id="477921045">
      <w:bodyDiv w:val="1"/>
      <w:marLeft w:val="0"/>
      <w:marRight w:val="0"/>
      <w:marTop w:val="0"/>
      <w:marBottom w:val="0"/>
      <w:divBdr>
        <w:top w:val="none" w:sz="0" w:space="0" w:color="auto"/>
        <w:left w:val="none" w:sz="0" w:space="0" w:color="auto"/>
        <w:bottom w:val="none" w:sz="0" w:space="0" w:color="auto"/>
        <w:right w:val="none" w:sz="0" w:space="0" w:color="auto"/>
      </w:divBdr>
    </w:div>
    <w:div w:id="481965563">
      <w:bodyDiv w:val="1"/>
      <w:marLeft w:val="0"/>
      <w:marRight w:val="0"/>
      <w:marTop w:val="0"/>
      <w:marBottom w:val="0"/>
      <w:divBdr>
        <w:top w:val="none" w:sz="0" w:space="0" w:color="auto"/>
        <w:left w:val="none" w:sz="0" w:space="0" w:color="auto"/>
        <w:bottom w:val="none" w:sz="0" w:space="0" w:color="auto"/>
        <w:right w:val="none" w:sz="0" w:space="0" w:color="auto"/>
      </w:divBdr>
    </w:div>
    <w:div w:id="510605622">
      <w:bodyDiv w:val="1"/>
      <w:marLeft w:val="0"/>
      <w:marRight w:val="0"/>
      <w:marTop w:val="0"/>
      <w:marBottom w:val="0"/>
      <w:divBdr>
        <w:top w:val="none" w:sz="0" w:space="0" w:color="auto"/>
        <w:left w:val="none" w:sz="0" w:space="0" w:color="auto"/>
        <w:bottom w:val="none" w:sz="0" w:space="0" w:color="auto"/>
        <w:right w:val="none" w:sz="0" w:space="0" w:color="auto"/>
      </w:divBdr>
    </w:div>
    <w:div w:id="536697941">
      <w:bodyDiv w:val="1"/>
      <w:marLeft w:val="0"/>
      <w:marRight w:val="0"/>
      <w:marTop w:val="0"/>
      <w:marBottom w:val="0"/>
      <w:divBdr>
        <w:top w:val="none" w:sz="0" w:space="0" w:color="auto"/>
        <w:left w:val="none" w:sz="0" w:space="0" w:color="auto"/>
        <w:bottom w:val="none" w:sz="0" w:space="0" w:color="auto"/>
        <w:right w:val="none" w:sz="0" w:space="0" w:color="auto"/>
      </w:divBdr>
    </w:div>
    <w:div w:id="545265970">
      <w:bodyDiv w:val="1"/>
      <w:marLeft w:val="0"/>
      <w:marRight w:val="0"/>
      <w:marTop w:val="0"/>
      <w:marBottom w:val="0"/>
      <w:divBdr>
        <w:top w:val="none" w:sz="0" w:space="0" w:color="auto"/>
        <w:left w:val="none" w:sz="0" w:space="0" w:color="auto"/>
        <w:bottom w:val="none" w:sz="0" w:space="0" w:color="auto"/>
        <w:right w:val="none" w:sz="0" w:space="0" w:color="auto"/>
      </w:divBdr>
    </w:div>
    <w:div w:id="546256338">
      <w:bodyDiv w:val="1"/>
      <w:marLeft w:val="0"/>
      <w:marRight w:val="0"/>
      <w:marTop w:val="0"/>
      <w:marBottom w:val="0"/>
      <w:divBdr>
        <w:top w:val="none" w:sz="0" w:space="0" w:color="auto"/>
        <w:left w:val="none" w:sz="0" w:space="0" w:color="auto"/>
        <w:bottom w:val="none" w:sz="0" w:space="0" w:color="auto"/>
        <w:right w:val="none" w:sz="0" w:space="0" w:color="auto"/>
      </w:divBdr>
    </w:div>
    <w:div w:id="561066716">
      <w:bodyDiv w:val="1"/>
      <w:marLeft w:val="0"/>
      <w:marRight w:val="0"/>
      <w:marTop w:val="0"/>
      <w:marBottom w:val="0"/>
      <w:divBdr>
        <w:top w:val="none" w:sz="0" w:space="0" w:color="auto"/>
        <w:left w:val="none" w:sz="0" w:space="0" w:color="auto"/>
        <w:bottom w:val="none" w:sz="0" w:space="0" w:color="auto"/>
        <w:right w:val="none" w:sz="0" w:space="0" w:color="auto"/>
      </w:divBdr>
    </w:div>
    <w:div w:id="565845478">
      <w:bodyDiv w:val="1"/>
      <w:marLeft w:val="0"/>
      <w:marRight w:val="0"/>
      <w:marTop w:val="0"/>
      <w:marBottom w:val="0"/>
      <w:divBdr>
        <w:top w:val="none" w:sz="0" w:space="0" w:color="auto"/>
        <w:left w:val="none" w:sz="0" w:space="0" w:color="auto"/>
        <w:bottom w:val="none" w:sz="0" w:space="0" w:color="auto"/>
        <w:right w:val="none" w:sz="0" w:space="0" w:color="auto"/>
      </w:divBdr>
    </w:div>
    <w:div w:id="576325867">
      <w:bodyDiv w:val="1"/>
      <w:marLeft w:val="0"/>
      <w:marRight w:val="0"/>
      <w:marTop w:val="0"/>
      <w:marBottom w:val="0"/>
      <w:divBdr>
        <w:top w:val="none" w:sz="0" w:space="0" w:color="auto"/>
        <w:left w:val="none" w:sz="0" w:space="0" w:color="auto"/>
        <w:bottom w:val="none" w:sz="0" w:space="0" w:color="auto"/>
        <w:right w:val="none" w:sz="0" w:space="0" w:color="auto"/>
      </w:divBdr>
    </w:div>
    <w:div w:id="582496845">
      <w:bodyDiv w:val="1"/>
      <w:marLeft w:val="0"/>
      <w:marRight w:val="0"/>
      <w:marTop w:val="0"/>
      <w:marBottom w:val="0"/>
      <w:divBdr>
        <w:top w:val="none" w:sz="0" w:space="0" w:color="auto"/>
        <w:left w:val="none" w:sz="0" w:space="0" w:color="auto"/>
        <w:bottom w:val="none" w:sz="0" w:space="0" w:color="auto"/>
        <w:right w:val="none" w:sz="0" w:space="0" w:color="auto"/>
      </w:divBdr>
    </w:div>
    <w:div w:id="586041441">
      <w:bodyDiv w:val="1"/>
      <w:marLeft w:val="0"/>
      <w:marRight w:val="0"/>
      <w:marTop w:val="0"/>
      <w:marBottom w:val="0"/>
      <w:divBdr>
        <w:top w:val="none" w:sz="0" w:space="0" w:color="auto"/>
        <w:left w:val="none" w:sz="0" w:space="0" w:color="auto"/>
        <w:bottom w:val="none" w:sz="0" w:space="0" w:color="auto"/>
        <w:right w:val="none" w:sz="0" w:space="0" w:color="auto"/>
      </w:divBdr>
    </w:div>
    <w:div w:id="594558420">
      <w:bodyDiv w:val="1"/>
      <w:marLeft w:val="0"/>
      <w:marRight w:val="0"/>
      <w:marTop w:val="0"/>
      <w:marBottom w:val="0"/>
      <w:divBdr>
        <w:top w:val="none" w:sz="0" w:space="0" w:color="auto"/>
        <w:left w:val="none" w:sz="0" w:space="0" w:color="auto"/>
        <w:bottom w:val="none" w:sz="0" w:space="0" w:color="auto"/>
        <w:right w:val="none" w:sz="0" w:space="0" w:color="auto"/>
      </w:divBdr>
    </w:div>
    <w:div w:id="608321747">
      <w:bodyDiv w:val="1"/>
      <w:marLeft w:val="0"/>
      <w:marRight w:val="0"/>
      <w:marTop w:val="0"/>
      <w:marBottom w:val="0"/>
      <w:divBdr>
        <w:top w:val="none" w:sz="0" w:space="0" w:color="auto"/>
        <w:left w:val="none" w:sz="0" w:space="0" w:color="auto"/>
        <w:bottom w:val="none" w:sz="0" w:space="0" w:color="auto"/>
        <w:right w:val="none" w:sz="0" w:space="0" w:color="auto"/>
      </w:divBdr>
    </w:div>
    <w:div w:id="615916955">
      <w:bodyDiv w:val="1"/>
      <w:marLeft w:val="0"/>
      <w:marRight w:val="0"/>
      <w:marTop w:val="0"/>
      <w:marBottom w:val="0"/>
      <w:divBdr>
        <w:top w:val="none" w:sz="0" w:space="0" w:color="auto"/>
        <w:left w:val="none" w:sz="0" w:space="0" w:color="auto"/>
        <w:bottom w:val="none" w:sz="0" w:space="0" w:color="auto"/>
        <w:right w:val="none" w:sz="0" w:space="0" w:color="auto"/>
      </w:divBdr>
    </w:div>
    <w:div w:id="637809567">
      <w:bodyDiv w:val="1"/>
      <w:marLeft w:val="0"/>
      <w:marRight w:val="0"/>
      <w:marTop w:val="0"/>
      <w:marBottom w:val="0"/>
      <w:divBdr>
        <w:top w:val="none" w:sz="0" w:space="0" w:color="auto"/>
        <w:left w:val="none" w:sz="0" w:space="0" w:color="auto"/>
        <w:bottom w:val="none" w:sz="0" w:space="0" w:color="auto"/>
        <w:right w:val="none" w:sz="0" w:space="0" w:color="auto"/>
      </w:divBdr>
    </w:div>
    <w:div w:id="640429322">
      <w:bodyDiv w:val="1"/>
      <w:marLeft w:val="0"/>
      <w:marRight w:val="0"/>
      <w:marTop w:val="0"/>
      <w:marBottom w:val="0"/>
      <w:divBdr>
        <w:top w:val="none" w:sz="0" w:space="0" w:color="auto"/>
        <w:left w:val="none" w:sz="0" w:space="0" w:color="auto"/>
        <w:bottom w:val="none" w:sz="0" w:space="0" w:color="auto"/>
        <w:right w:val="none" w:sz="0" w:space="0" w:color="auto"/>
      </w:divBdr>
    </w:div>
    <w:div w:id="643117441">
      <w:bodyDiv w:val="1"/>
      <w:marLeft w:val="0"/>
      <w:marRight w:val="0"/>
      <w:marTop w:val="0"/>
      <w:marBottom w:val="0"/>
      <w:divBdr>
        <w:top w:val="none" w:sz="0" w:space="0" w:color="auto"/>
        <w:left w:val="none" w:sz="0" w:space="0" w:color="auto"/>
        <w:bottom w:val="none" w:sz="0" w:space="0" w:color="auto"/>
        <w:right w:val="none" w:sz="0" w:space="0" w:color="auto"/>
      </w:divBdr>
    </w:div>
    <w:div w:id="645167349">
      <w:bodyDiv w:val="1"/>
      <w:marLeft w:val="0"/>
      <w:marRight w:val="0"/>
      <w:marTop w:val="0"/>
      <w:marBottom w:val="0"/>
      <w:divBdr>
        <w:top w:val="none" w:sz="0" w:space="0" w:color="auto"/>
        <w:left w:val="none" w:sz="0" w:space="0" w:color="auto"/>
        <w:bottom w:val="none" w:sz="0" w:space="0" w:color="auto"/>
        <w:right w:val="none" w:sz="0" w:space="0" w:color="auto"/>
      </w:divBdr>
    </w:div>
    <w:div w:id="650183665">
      <w:bodyDiv w:val="1"/>
      <w:marLeft w:val="0"/>
      <w:marRight w:val="0"/>
      <w:marTop w:val="0"/>
      <w:marBottom w:val="0"/>
      <w:divBdr>
        <w:top w:val="none" w:sz="0" w:space="0" w:color="auto"/>
        <w:left w:val="none" w:sz="0" w:space="0" w:color="auto"/>
        <w:bottom w:val="none" w:sz="0" w:space="0" w:color="auto"/>
        <w:right w:val="none" w:sz="0" w:space="0" w:color="auto"/>
      </w:divBdr>
    </w:div>
    <w:div w:id="657420981">
      <w:bodyDiv w:val="1"/>
      <w:marLeft w:val="0"/>
      <w:marRight w:val="0"/>
      <w:marTop w:val="0"/>
      <w:marBottom w:val="0"/>
      <w:divBdr>
        <w:top w:val="none" w:sz="0" w:space="0" w:color="auto"/>
        <w:left w:val="none" w:sz="0" w:space="0" w:color="auto"/>
        <w:bottom w:val="none" w:sz="0" w:space="0" w:color="auto"/>
        <w:right w:val="none" w:sz="0" w:space="0" w:color="auto"/>
      </w:divBdr>
    </w:div>
    <w:div w:id="662048126">
      <w:bodyDiv w:val="1"/>
      <w:marLeft w:val="0"/>
      <w:marRight w:val="0"/>
      <w:marTop w:val="0"/>
      <w:marBottom w:val="0"/>
      <w:divBdr>
        <w:top w:val="none" w:sz="0" w:space="0" w:color="auto"/>
        <w:left w:val="none" w:sz="0" w:space="0" w:color="auto"/>
        <w:bottom w:val="none" w:sz="0" w:space="0" w:color="auto"/>
        <w:right w:val="none" w:sz="0" w:space="0" w:color="auto"/>
      </w:divBdr>
    </w:div>
    <w:div w:id="673798455">
      <w:bodyDiv w:val="1"/>
      <w:marLeft w:val="0"/>
      <w:marRight w:val="0"/>
      <w:marTop w:val="0"/>
      <w:marBottom w:val="0"/>
      <w:divBdr>
        <w:top w:val="none" w:sz="0" w:space="0" w:color="auto"/>
        <w:left w:val="none" w:sz="0" w:space="0" w:color="auto"/>
        <w:bottom w:val="none" w:sz="0" w:space="0" w:color="auto"/>
        <w:right w:val="none" w:sz="0" w:space="0" w:color="auto"/>
      </w:divBdr>
    </w:div>
    <w:div w:id="683896920">
      <w:bodyDiv w:val="1"/>
      <w:marLeft w:val="0"/>
      <w:marRight w:val="0"/>
      <w:marTop w:val="0"/>
      <w:marBottom w:val="0"/>
      <w:divBdr>
        <w:top w:val="none" w:sz="0" w:space="0" w:color="auto"/>
        <w:left w:val="none" w:sz="0" w:space="0" w:color="auto"/>
        <w:bottom w:val="none" w:sz="0" w:space="0" w:color="auto"/>
        <w:right w:val="none" w:sz="0" w:space="0" w:color="auto"/>
      </w:divBdr>
    </w:div>
    <w:div w:id="696588387">
      <w:bodyDiv w:val="1"/>
      <w:marLeft w:val="0"/>
      <w:marRight w:val="0"/>
      <w:marTop w:val="0"/>
      <w:marBottom w:val="0"/>
      <w:divBdr>
        <w:top w:val="none" w:sz="0" w:space="0" w:color="auto"/>
        <w:left w:val="none" w:sz="0" w:space="0" w:color="auto"/>
        <w:bottom w:val="none" w:sz="0" w:space="0" w:color="auto"/>
        <w:right w:val="none" w:sz="0" w:space="0" w:color="auto"/>
      </w:divBdr>
    </w:div>
    <w:div w:id="711349462">
      <w:bodyDiv w:val="1"/>
      <w:marLeft w:val="0"/>
      <w:marRight w:val="0"/>
      <w:marTop w:val="0"/>
      <w:marBottom w:val="0"/>
      <w:divBdr>
        <w:top w:val="none" w:sz="0" w:space="0" w:color="auto"/>
        <w:left w:val="none" w:sz="0" w:space="0" w:color="auto"/>
        <w:bottom w:val="none" w:sz="0" w:space="0" w:color="auto"/>
        <w:right w:val="none" w:sz="0" w:space="0" w:color="auto"/>
      </w:divBdr>
    </w:div>
    <w:div w:id="725108624">
      <w:bodyDiv w:val="1"/>
      <w:marLeft w:val="0"/>
      <w:marRight w:val="0"/>
      <w:marTop w:val="0"/>
      <w:marBottom w:val="0"/>
      <w:divBdr>
        <w:top w:val="none" w:sz="0" w:space="0" w:color="auto"/>
        <w:left w:val="none" w:sz="0" w:space="0" w:color="auto"/>
        <w:bottom w:val="none" w:sz="0" w:space="0" w:color="auto"/>
        <w:right w:val="none" w:sz="0" w:space="0" w:color="auto"/>
      </w:divBdr>
    </w:div>
    <w:div w:id="726100718">
      <w:bodyDiv w:val="1"/>
      <w:marLeft w:val="0"/>
      <w:marRight w:val="0"/>
      <w:marTop w:val="0"/>
      <w:marBottom w:val="0"/>
      <w:divBdr>
        <w:top w:val="none" w:sz="0" w:space="0" w:color="auto"/>
        <w:left w:val="none" w:sz="0" w:space="0" w:color="auto"/>
        <w:bottom w:val="none" w:sz="0" w:space="0" w:color="auto"/>
        <w:right w:val="none" w:sz="0" w:space="0" w:color="auto"/>
      </w:divBdr>
    </w:div>
    <w:div w:id="729036667">
      <w:bodyDiv w:val="1"/>
      <w:marLeft w:val="0"/>
      <w:marRight w:val="0"/>
      <w:marTop w:val="0"/>
      <w:marBottom w:val="0"/>
      <w:divBdr>
        <w:top w:val="none" w:sz="0" w:space="0" w:color="auto"/>
        <w:left w:val="none" w:sz="0" w:space="0" w:color="auto"/>
        <w:bottom w:val="none" w:sz="0" w:space="0" w:color="auto"/>
        <w:right w:val="none" w:sz="0" w:space="0" w:color="auto"/>
      </w:divBdr>
    </w:div>
    <w:div w:id="731734533">
      <w:bodyDiv w:val="1"/>
      <w:marLeft w:val="0"/>
      <w:marRight w:val="0"/>
      <w:marTop w:val="0"/>
      <w:marBottom w:val="0"/>
      <w:divBdr>
        <w:top w:val="none" w:sz="0" w:space="0" w:color="auto"/>
        <w:left w:val="none" w:sz="0" w:space="0" w:color="auto"/>
        <w:bottom w:val="none" w:sz="0" w:space="0" w:color="auto"/>
        <w:right w:val="none" w:sz="0" w:space="0" w:color="auto"/>
      </w:divBdr>
    </w:div>
    <w:div w:id="750740039">
      <w:bodyDiv w:val="1"/>
      <w:marLeft w:val="0"/>
      <w:marRight w:val="0"/>
      <w:marTop w:val="0"/>
      <w:marBottom w:val="0"/>
      <w:divBdr>
        <w:top w:val="none" w:sz="0" w:space="0" w:color="auto"/>
        <w:left w:val="none" w:sz="0" w:space="0" w:color="auto"/>
        <w:bottom w:val="none" w:sz="0" w:space="0" w:color="auto"/>
        <w:right w:val="none" w:sz="0" w:space="0" w:color="auto"/>
      </w:divBdr>
    </w:div>
    <w:div w:id="772476613">
      <w:bodyDiv w:val="1"/>
      <w:marLeft w:val="0"/>
      <w:marRight w:val="0"/>
      <w:marTop w:val="0"/>
      <w:marBottom w:val="0"/>
      <w:divBdr>
        <w:top w:val="none" w:sz="0" w:space="0" w:color="auto"/>
        <w:left w:val="none" w:sz="0" w:space="0" w:color="auto"/>
        <w:bottom w:val="none" w:sz="0" w:space="0" w:color="auto"/>
        <w:right w:val="none" w:sz="0" w:space="0" w:color="auto"/>
      </w:divBdr>
    </w:div>
    <w:div w:id="775828641">
      <w:bodyDiv w:val="1"/>
      <w:marLeft w:val="0"/>
      <w:marRight w:val="0"/>
      <w:marTop w:val="0"/>
      <w:marBottom w:val="0"/>
      <w:divBdr>
        <w:top w:val="none" w:sz="0" w:space="0" w:color="auto"/>
        <w:left w:val="none" w:sz="0" w:space="0" w:color="auto"/>
        <w:bottom w:val="none" w:sz="0" w:space="0" w:color="auto"/>
        <w:right w:val="none" w:sz="0" w:space="0" w:color="auto"/>
      </w:divBdr>
    </w:div>
    <w:div w:id="777145659">
      <w:bodyDiv w:val="1"/>
      <w:marLeft w:val="0"/>
      <w:marRight w:val="0"/>
      <w:marTop w:val="0"/>
      <w:marBottom w:val="0"/>
      <w:divBdr>
        <w:top w:val="none" w:sz="0" w:space="0" w:color="auto"/>
        <w:left w:val="none" w:sz="0" w:space="0" w:color="auto"/>
        <w:bottom w:val="none" w:sz="0" w:space="0" w:color="auto"/>
        <w:right w:val="none" w:sz="0" w:space="0" w:color="auto"/>
      </w:divBdr>
    </w:div>
    <w:div w:id="781804674">
      <w:bodyDiv w:val="1"/>
      <w:marLeft w:val="0"/>
      <w:marRight w:val="0"/>
      <w:marTop w:val="0"/>
      <w:marBottom w:val="0"/>
      <w:divBdr>
        <w:top w:val="none" w:sz="0" w:space="0" w:color="auto"/>
        <w:left w:val="none" w:sz="0" w:space="0" w:color="auto"/>
        <w:bottom w:val="none" w:sz="0" w:space="0" w:color="auto"/>
        <w:right w:val="none" w:sz="0" w:space="0" w:color="auto"/>
      </w:divBdr>
    </w:div>
    <w:div w:id="782071862">
      <w:bodyDiv w:val="1"/>
      <w:marLeft w:val="0"/>
      <w:marRight w:val="0"/>
      <w:marTop w:val="0"/>
      <w:marBottom w:val="0"/>
      <w:divBdr>
        <w:top w:val="none" w:sz="0" w:space="0" w:color="auto"/>
        <w:left w:val="none" w:sz="0" w:space="0" w:color="auto"/>
        <w:bottom w:val="none" w:sz="0" w:space="0" w:color="auto"/>
        <w:right w:val="none" w:sz="0" w:space="0" w:color="auto"/>
      </w:divBdr>
    </w:div>
    <w:div w:id="794566424">
      <w:bodyDiv w:val="1"/>
      <w:marLeft w:val="0"/>
      <w:marRight w:val="0"/>
      <w:marTop w:val="0"/>
      <w:marBottom w:val="0"/>
      <w:divBdr>
        <w:top w:val="none" w:sz="0" w:space="0" w:color="auto"/>
        <w:left w:val="none" w:sz="0" w:space="0" w:color="auto"/>
        <w:bottom w:val="none" w:sz="0" w:space="0" w:color="auto"/>
        <w:right w:val="none" w:sz="0" w:space="0" w:color="auto"/>
      </w:divBdr>
    </w:div>
    <w:div w:id="799032015">
      <w:bodyDiv w:val="1"/>
      <w:marLeft w:val="0"/>
      <w:marRight w:val="0"/>
      <w:marTop w:val="0"/>
      <w:marBottom w:val="0"/>
      <w:divBdr>
        <w:top w:val="none" w:sz="0" w:space="0" w:color="auto"/>
        <w:left w:val="none" w:sz="0" w:space="0" w:color="auto"/>
        <w:bottom w:val="none" w:sz="0" w:space="0" w:color="auto"/>
        <w:right w:val="none" w:sz="0" w:space="0" w:color="auto"/>
      </w:divBdr>
    </w:div>
    <w:div w:id="799617095">
      <w:bodyDiv w:val="1"/>
      <w:marLeft w:val="0"/>
      <w:marRight w:val="0"/>
      <w:marTop w:val="0"/>
      <w:marBottom w:val="0"/>
      <w:divBdr>
        <w:top w:val="none" w:sz="0" w:space="0" w:color="auto"/>
        <w:left w:val="none" w:sz="0" w:space="0" w:color="auto"/>
        <w:bottom w:val="none" w:sz="0" w:space="0" w:color="auto"/>
        <w:right w:val="none" w:sz="0" w:space="0" w:color="auto"/>
      </w:divBdr>
    </w:div>
    <w:div w:id="806510381">
      <w:bodyDiv w:val="1"/>
      <w:marLeft w:val="0"/>
      <w:marRight w:val="0"/>
      <w:marTop w:val="0"/>
      <w:marBottom w:val="0"/>
      <w:divBdr>
        <w:top w:val="none" w:sz="0" w:space="0" w:color="auto"/>
        <w:left w:val="none" w:sz="0" w:space="0" w:color="auto"/>
        <w:bottom w:val="none" w:sz="0" w:space="0" w:color="auto"/>
        <w:right w:val="none" w:sz="0" w:space="0" w:color="auto"/>
      </w:divBdr>
      <w:divsChild>
        <w:div w:id="389420342">
          <w:marLeft w:val="0"/>
          <w:marRight w:val="0"/>
          <w:marTop w:val="0"/>
          <w:marBottom w:val="0"/>
          <w:divBdr>
            <w:top w:val="none" w:sz="0" w:space="0" w:color="auto"/>
            <w:left w:val="none" w:sz="0" w:space="0" w:color="auto"/>
            <w:bottom w:val="none" w:sz="0" w:space="0" w:color="auto"/>
            <w:right w:val="none" w:sz="0" w:space="0" w:color="auto"/>
          </w:divBdr>
        </w:div>
        <w:div w:id="1188568552">
          <w:marLeft w:val="0"/>
          <w:marRight w:val="0"/>
          <w:marTop w:val="0"/>
          <w:marBottom w:val="0"/>
          <w:divBdr>
            <w:top w:val="none" w:sz="0" w:space="0" w:color="auto"/>
            <w:left w:val="none" w:sz="0" w:space="0" w:color="auto"/>
            <w:bottom w:val="none" w:sz="0" w:space="0" w:color="auto"/>
            <w:right w:val="none" w:sz="0" w:space="0" w:color="auto"/>
          </w:divBdr>
        </w:div>
        <w:div w:id="1659311143">
          <w:marLeft w:val="0"/>
          <w:marRight w:val="0"/>
          <w:marTop w:val="0"/>
          <w:marBottom w:val="0"/>
          <w:divBdr>
            <w:top w:val="none" w:sz="0" w:space="0" w:color="auto"/>
            <w:left w:val="none" w:sz="0" w:space="0" w:color="auto"/>
            <w:bottom w:val="none" w:sz="0" w:space="0" w:color="auto"/>
            <w:right w:val="none" w:sz="0" w:space="0" w:color="auto"/>
          </w:divBdr>
        </w:div>
      </w:divsChild>
    </w:div>
    <w:div w:id="809251608">
      <w:bodyDiv w:val="1"/>
      <w:marLeft w:val="0"/>
      <w:marRight w:val="0"/>
      <w:marTop w:val="0"/>
      <w:marBottom w:val="0"/>
      <w:divBdr>
        <w:top w:val="none" w:sz="0" w:space="0" w:color="auto"/>
        <w:left w:val="none" w:sz="0" w:space="0" w:color="auto"/>
        <w:bottom w:val="none" w:sz="0" w:space="0" w:color="auto"/>
        <w:right w:val="none" w:sz="0" w:space="0" w:color="auto"/>
      </w:divBdr>
    </w:div>
    <w:div w:id="809598201">
      <w:bodyDiv w:val="1"/>
      <w:marLeft w:val="0"/>
      <w:marRight w:val="0"/>
      <w:marTop w:val="0"/>
      <w:marBottom w:val="0"/>
      <w:divBdr>
        <w:top w:val="none" w:sz="0" w:space="0" w:color="auto"/>
        <w:left w:val="none" w:sz="0" w:space="0" w:color="auto"/>
        <w:bottom w:val="none" w:sz="0" w:space="0" w:color="auto"/>
        <w:right w:val="none" w:sz="0" w:space="0" w:color="auto"/>
      </w:divBdr>
    </w:div>
    <w:div w:id="819224621">
      <w:bodyDiv w:val="1"/>
      <w:marLeft w:val="0"/>
      <w:marRight w:val="0"/>
      <w:marTop w:val="0"/>
      <w:marBottom w:val="0"/>
      <w:divBdr>
        <w:top w:val="none" w:sz="0" w:space="0" w:color="auto"/>
        <w:left w:val="none" w:sz="0" w:space="0" w:color="auto"/>
        <w:bottom w:val="none" w:sz="0" w:space="0" w:color="auto"/>
        <w:right w:val="none" w:sz="0" w:space="0" w:color="auto"/>
      </w:divBdr>
    </w:div>
    <w:div w:id="827018030">
      <w:bodyDiv w:val="1"/>
      <w:marLeft w:val="0"/>
      <w:marRight w:val="0"/>
      <w:marTop w:val="0"/>
      <w:marBottom w:val="0"/>
      <w:divBdr>
        <w:top w:val="none" w:sz="0" w:space="0" w:color="auto"/>
        <w:left w:val="none" w:sz="0" w:space="0" w:color="auto"/>
        <w:bottom w:val="none" w:sz="0" w:space="0" w:color="auto"/>
        <w:right w:val="none" w:sz="0" w:space="0" w:color="auto"/>
      </w:divBdr>
    </w:div>
    <w:div w:id="828910275">
      <w:bodyDiv w:val="1"/>
      <w:marLeft w:val="0"/>
      <w:marRight w:val="0"/>
      <w:marTop w:val="0"/>
      <w:marBottom w:val="0"/>
      <w:divBdr>
        <w:top w:val="none" w:sz="0" w:space="0" w:color="auto"/>
        <w:left w:val="none" w:sz="0" w:space="0" w:color="auto"/>
        <w:bottom w:val="none" w:sz="0" w:space="0" w:color="auto"/>
        <w:right w:val="none" w:sz="0" w:space="0" w:color="auto"/>
      </w:divBdr>
    </w:div>
    <w:div w:id="844200996">
      <w:bodyDiv w:val="1"/>
      <w:marLeft w:val="0"/>
      <w:marRight w:val="0"/>
      <w:marTop w:val="0"/>
      <w:marBottom w:val="0"/>
      <w:divBdr>
        <w:top w:val="none" w:sz="0" w:space="0" w:color="auto"/>
        <w:left w:val="none" w:sz="0" w:space="0" w:color="auto"/>
        <w:bottom w:val="none" w:sz="0" w:space="0" w:color="auto"/>
        <w:right w:val="none" w:sz="0" w:space="0" w:color="auto"/>
      </w:divBdr>
    </w:div>
    <w:div w:id="845440269">
      <w:bodyDiv w:val="1"/>
      <w:marLeft w:val="0"/>
      <w:marRight w:val="0"/>
      <w:marTop w:val="0"/>
      <w:marBottom w:val="0"/>
      <w:divBdr>
        <w:top w:val="none" w:sz="0" w:space="0" w:color="auto"/>
        <w:left w:val="none" w:sz="0" w:space="0" w:color="auto"/>
        <w:bottom w:val="none" w:sz="0" w:space="0" w:color="auto"/>
        <w:right w:val="none" w:sz="0" w:space="0" w:color="auto"/>
      </w:divBdr>
    </w:div>
    <w:div w:id="865828519">
      <w:bodyDiv w:val="1"/>
      <w:marLeft w:val="0"/>
      <w:marRight w:val="0"/>
      <w:marTop w:val="0"/>
      <w:marBottom w:val="0"/>
      <w:divBdr>
        <w:top w:val="none" w:sz="0" w:space="0" w:color="auto"/>
        <w:left w:val="none" w:sz="0" w:space="0" w:color="auto"/>
        <w:bottom w:val="none" w:sz="0" w:space="0" w:color="auto"/>
        <w:right w:val="none" w:sz="0" w:space="0" w:color="auto"/>
      </w:divBdr>
    </w:div>
    <w:div w:id="881089162">
      <w:bodyDiv w:val="1"/>
      <w:marLeft w:val="0"/>
      <w:marRight w:val="0"/>
      <w:marTop w:val="0"/>
      <w:marBottom w:val="0"/>
      <w:divBdr>
        <w:top w:val="none" w:sz="0" w:space="0" w:color="auto"/>
        <w:left w:val="none" w:sz="0" w:space="0" w:color="auto"/>
        <w:bottom w:val="none" w:sz="0" w:space="0" w:color="auto"/>
        <w:right w:val="none" w:sz="0" w:space="0" w:color="auto"/>
      </w:divBdr>
    </w:div>
    <w:div w:id="899097652">
      <w:bodyDiv w:val="1"/>
      <w:marLeft w:val="0"/>
      <w:marRight w:val="0"/>
      <w:marTop w:val="0"/>
      <w:marBottom w:val="0"/>
      <w:divBdr>
        <w:top w:val="none" w:sz="0" w:space="0" w:color="auto"/>
        <w:left w:val="none" w:sz="0" w:space="0" w:color="auto"/>
        <w:bottom w:val="none" w:sz="0" w:space="0" w:color="auto"/>
        <w:right w:val="none" w:sz="0" w:space="0" w:color="auto"/>
      </w:divBdr>
    </w:div>
    <w:div w:id="914247460">
      <w:bodyDiv w:val="1"/>
      <w:marLeft w:val="0"/>
      <w:marRight w:val="0"/>
      <w:marTop w:val="0"/>
      <w:marBottom w:val="0"/>
      <w:divBdr>
        <w:top w:val="none" w:sz="0" w:space="0" w:color="auto"/>
        <w:left w:val="none" w:sz="0" w:space="0" w:color="auto"/>
        <w:bottom w:val="none" w:sz="0" w:space="0" w:color="auto"/>
        <w:right w:val="none" w:sz="0" w:space="0" w:color="auto"/>
      </w:divBdr>
    </w:div>
    <w:div w:id="921109255">
      <w:bodyDiv w:val="1"/>
      <w:marLeft w:val="0"/>
      <w:marRight w:val="0"/>
      <w:marTop w:val="0"/>
      <w:marBottom w:val="0"/>
      <w:divBdr>
        <w:top w:val="none" w:sz="0" w:space="0" w:color="auto"/>
        <w:left w:val="none" w:sz="0" w:space="0" w:color="auto"/>
        <w:bottom w:val="none" w:sz="0" w:space="0" w:color="auto"/>
        <w:right w:val="none" w:sz="0" w:space="0" w:color="auto"/>
      </w:divBdr>
    </w:div>
    <w:div w:id="927469785">
      <w:bodyDiv w:val="1"/>
      <w:marLeft w:val="0"/>
      <w:marRight w:val="0"/>
      <w:marTop w:val="0"/>
      <w:marBottom w:val="0"/>
      <w:divBdr>
        <w:top w:val="none" w:sz="0" w:space="0" w:color="auto"/>
        <w:left w:val="none" w:sz="0" w:space="0" w:color="auto"/>
        <w:bottom w:val="none" w:sz="0" w:space="0" w:color="auto"/>
        <w:right w:val="none" w:sz="0" w:space="0" w:color="auto"/>
      </w:divBdr>
    </w:div>
    <w:div w:id="930118018">
      <w:bodyDiv w:val="1"/>
      <w:marLeft w:val="0"/>
      <w:marRight w:val="0"/>
      <w:marTop w:val="0"/>
      <w:marBottom w:val="0"/>
      <w:divBdr>
        <w:top w:val="none" w:sz="0" w:space="0" w:color="auto"/>
        <w:left w:val="none" w:sz="0" w:space="0" w:color="auto"/>
        <w:bottom w:val="none" w:sz="0" w:space="0" w:color="auto"/>
        <w:right w:val="none" w:sz="0" w:space="0" w:color="auto"/>
      </w:divBdr>
    </w:div>
    <w:div w:id="935089990">
      <w:bodyDiv w:val="1"/>
      <w:marLeft w:val="0"/>
      <w:marRight w:val="0"/>
      <w:marTop w:val="0"/>
      <w:marBottom w:val="0"/>
      <w:divBdr>
        <w:top w:val="none" w:sz="0" w:space="0" w:color="auto"/>
        <w:left w:val="none" w:sz="0" w:space="0" w:color="auto"/>
        <w:bottom w:val="none" w:sz="0" w:space="0" w:color="auto"/>
        <w:right w:val="none" w:sz="0" w:space="0" w:color="auto"/>
      </w:divBdr>
    </w:div>
    <w:div w:id="936017669">
      <w:bodyDiv w:val="1"/>
      <w:marLeft w:val="0"/>
      <w:marRight w:val="0"/>
      <w:marTop w:val="0"/>
      <w:marBottom w:val="0"/>
      <w:divBdr>
        <w:top w:val="none" w:sz="0" w:space="0" w:color="auto"/>
        <w:left w:val="none" w:sz="0" w:space="0" w:color="auto"/>
        <w:bottom w:val="none" w:sz="0" w:space="0" w:color="auto"/>
        <w:right w:val="none" w:sz="0" w:space="0" w:color="auto"/>
      </w:divBdr>
    </w:div>
    <w:div w:id="941038526">
      <w:bodyDiv w:val="1"/>
      <w:marLeft w:val="0"/>
      <w:marRight w:val="0"/>
      <w:marTop w:val="0"/>
      <w:marBottom w:val="0"/>
      <w:divBdr>
        <w:top w:val="none" w:sz="0" w:space="0" w:color="auto"/>
        <w:left w:val="none" w:sz="0" w:space="0" w:color="auto"/>
        <w:bottom w:val="none" w:sz="0" w:space="0" w:color="auto"/>
        <w:right w:val="none" w:sz="0" w:space="0" w:color="auto"/>
      </w:divBdr>
    </w:div>
    <w:div w:id="943609004">
      <w:bodyDiv w:val="1"/>
      <w:marLeft w:val="0"/>
      <w:marRight w:val="0"/>
      <w:marTop w:val="0"/>
      <w:marBottom w:val="0"/>
      <w:divBdr>
        <w:top w:val="none" w:sz="0" w:space="0" w:color="auto"/>
        <w:left w:val="none" w:sz="0" w:space="0" w:color="auto"/>
        <w:bottom w:val="none" w:sz="0" w:space="0" w:color="auto"/>
        <w:right w:val="none" w:sz="0" w:space="0" w:color="auto"/>
      </w:divBdr>
    </w:div>
    <w:div w:id="948122125">
      <w:bodyDiv w:val="1"/>
      <w:marLeft w:val="0"/>
      <w:marRight w:val="0"/>
      <w:marTop w:val="0"/>
      <w:marBottom w:val="0"/>
      <w:divBdr>
        <w:top w:val="none" w:sz="0" w:space="0" w:color="auto"/>
        <w:left w:val="none" w:sz="0" w:space="0" w:color="auto"/>
        <w:bottom w:val="none" w:sz="0" w:space="0" w:color="auto"/>
        <w:right w:val="none" w:sz="0" w:space="0" w:color="auto"/>
      </w:divBdr>
    </w:div>
    <w:div w:id="954871900">
      <w:bodyDiv w:val="1"/>
      <w:marLeft w:val="0"/>
      <w:marRight w:val="0"/>
      <w:marTop w:val="0"/>
      <w:marBottom w:val="0"/>
      <w:divBdr>
        <w:top w:val="none" w:sz="0" w:space="0" w:color="auto"/>
        <w:left w:val="none" w:sz="0" w:space="0" w:color="auto"/>
        <w:bottom w:val="none" w:sz="0" w:space="0" w:color="auto"/>
        <w:right w:val="none" w:sz="0" w:space="0" w:color="auto"/>
      </w:divBdr>
    </w:div>
    <w:div w:id="956301515">
      <w:bodyDiv w:val="1"/>
      <w:marLeft w:val="0"/>
      <w:marRight w:val="0"/>
      <w:marTop w:val="0"/>
      <w:marBottom w:val="0"/>
      <w:divBdr>
        <w:top w:val="none" w:sz="0" w:space="0" w:color="auto"/>
        <w:left w:val="none" w:sz="0" w:space="0" w:color="auto"/>
        <w:bottom w:val="none" w:sz="0" w:space="0" w:color="auto"/>
        <w:right w:val="none" w:sz="0" w:space="0" w:color="auto"/>
      </w:divBdr>
    </w:div>
    <w:div w:id="956837914">
      <w:bodyDiv w:val="1"/>
      <w:marLeft w:val="0"/>
      <w:marRight w:val="0"/>
      <w:marTop w:val="0"/>
      <w:marBottom w:val="0"/>
      <w:divBdr>
        <w:top w:val="none" w:sz="0" w:space="0" w:color="auto"/>
        <w:left w:val="none" w:sz="0" w:space="0" w:color="auto"/>
        <w:bottom w:val="none" w:sz="0" w:space="0" w:color="auto"/>
        <w:right w:val="none" w:sz="0" w:space="0" w:color="auto"/>
      </w:divBdr>
    </w:div>
    <w:div w:id="963267796">
      <w:bodyDiv w:val="1"/>
      <w:marLeft w:val="0"/>
      <w:marRight w:val="0"/>
      <w:marTop w:val="0"/>
      <w:marBottom w:val="0"/>
      <w:divBdr>
        <w:top w:val="none" w:sz="0" w:space="0" w:color="auto"/>
        <w:left w:val="none" w:sz="0" w:space="0" w:color="auto"/>
        <w:bottom w:val="none" w:sz="0" w:space="0" w:color="auto"/>
        <w:right w:val="none" w:sz="0" w:space="0" w:color="auto"/>
      </w:divBdr>
    </w:div>
    <w:div w:id="963773749">
      <w:bodyDiv w:val="1"/>
      <w:marLeft w:val="0"/>
      <w:marRight w:val="0"/>
      <w:marTop w:val="0"/>
      <w:marBottom w:val="0"/>
      <w:divBdr>
        <w:top w:val="none" w:sz="0" w:space="0" w:color="auto"/>
        <w:left w:val="none" w:sz="0" w:space="0" w:color="auto"/>
        <w:bottom w:val="none" w:sz="0" w:space="0" w:color="auto"/>
        <w:right w:val="none" w:sz="0" w:space="0" w:color="auto"/>
      </w:divBdr>
    </w:div>
    <w:div w:id="964698259">
      <w:bodyDiv w:val="1"/>
      <w:marLeft w:val="0"/>
      <w:marRight w:val="0"/>
      <w:marTop w:val="0"/>
      <w:marBottom w:val="0"/>
      <w:divBdr>
        <w:top w:val="none" w:sz="0" w:space="0" w:color="auto"/>
        <w:left w:val="none" w:sz="0" w:space="0" w:color="auto"/>
        <w:bottom w:val="none" w:sz="0" w:space="0" w:color="auto"/>
        <w:right w:val="none" w:sz="0" w:space="0" w:color="auto"/>
      </w:divBdr>
    </w:div>
    <w:div w:id="971325031">
      <w:bodyDiv w:val="1"/>
      <w:marLeft w:val="0"/>
      <w:marRight w:val="0"/>
      <w:marTop w:val="0"/>
      <w:marBottom w:val="0"/>
      <w:divBdr>
        <w:top w:val="none" w:sz="0" w:space="0" w:color="auto"/>
        <w:left w:val="none" w:sz="0" w:space="0" w:color="auto"/>
        <w:bottom w:val="none" w:sz="0" w:space="0" w:color="auto"/>
        <w:right w:val="none" w:sz="0" w:space="0" w:color="auto"/>
      </w:divBdr>
    </w:div>
    <w:div w:id="985665735">
      <w:bodyDiv w:val="1"/>
      <w:marLeft w:val="0"/>
      <w:marRight w:val="0"/>
      <w:marTop w:val="0"/>
      <w:marBottom w:val="0"/>
      <w:divBdr>
        <w:top w:val="none" w:sz="0" w:space="0" w:color="auto"/>
        <w:left w:val="none" w:sz="0" w:space="0" w:color="auto"/>
        <w:bottom w:val="none" w:sz="0" w:space="0" w:color="auto"/>
        <w:right w:val="none" w:sz="0" w:space="0" w:color="auto"/>
      </w:divBdr>
    </w:div>
    <w:div w:id="994843757">
      <w:bodyDiv w:val="1"/>
      <w:marLeft w:val="0"/>
      <w:marRight w:val="0"/>
      <w:marTop w:val="0"/>
      <w:marBottom w:val="0"/>
      <w:divBdr>
        <w:top w:val="none" w:sz="0" w:space="0" w:color="auto"/>
        <w:left w:val="none" w:sz="0" w:space="0" w:color="auto"/>
        <w:bottom w:val="none" w:sz="0" w:space="0" w:color="auto"/>
        <w:right w:val="none" w:sz="0" w:space="0" w:color="auto"/>
      </w:divBdr>
    </w:div>
    <w:div w:id="1013148872">
      <w:bodyDiv w:val="1"/>
      <w:marLeft w:val="0"/>
      <w:marRight w:val="0"/>
      <w:marTop w:val="0"/>
      <w:marBottom w:val="0"/>
      <w:divBdr>
        <w:top w:val="none" w:sz="0" w:space="0" w:color="auto"/>
        <w:left w:val="none" w:sz="0" w:space="0" w:color="auto"/>
        <w:bottom w:val="none" w:sz="0" w:space="0" w:color="auto"/>
        <w:right w:val="none" w:sz="0" w:space="0" w:color="auto"/>
      </w:divBdr>
    </w:div>
    <w:div w:id="1053122148">
      <w:bodyDiv w:val="1"/>
      <w:marLeft w:val="0"/>
      <w:marRight w:val="0"/>
      <w:marTop w:val="0"/>
      <w:marBottom w:val="0"/>
      <w:divBdr>
        <w:top w:val="none" w:sz="0" w:space="0" w:color="auto"/>
        <w:left w:val="none" w:sz="0" w:space="0" w:color="auto"/>
        <w:bottom w:val="none" w:sz="0" w:space="0" w:color="auto"/>
        <w:right w:val="none" w:sz="0" w:space="0" w:color="auto"/>
      </w:divBdr>
    </w:div>
    <w:div w:id="1060832117">
      <w:bodyDiv w:val="1"/>
      <w:marLeft w:val="0"/>
      <w:marRight w:val="0"/>
      <w:marTop w:val="0"/>
      <w:marBottom w:val="0"/>
      <w:divBdr>
        <w:top w:val="none" w:sz="0" w:space="0" w:color="auto"/>
        <w:left w:val="none" w:sz="0" w:space="0" w:color="auto"/>
        <w:bottom w:val="none" w:sz="0" w:space="0" w:color="auto"/>
        <w:right w:val="none" w:sz="0" w:space="0" w:color="auto"/>
      </w:divBdr>
    </w:div>
    <w:div w:id="1098065568">
      <w:bodyDiv w:val="1"/>
      <w:marLeft w:val="0"/>
      <w:marRight w:val="0"/>
      <w:marTop w:val="0"/>
      <w:marBottom w:val="0"/>
      <w:divBdr>
        <w:top w:val="none" w:sz="0" w:space="0" w:color="auto"/>
        <w:left w:val="none" w:sz="0" w:space="0" w:color="auto"/>
        <w:bottom w:val="none" w:sz="0" w:space="0" w:color="auto"/>
        <w:right w:val="none" w:sz="0" w:space="0" w:color="auto"/>
      </w:divBdr>
    </w:div>
    <w:div w:id="1118258452">
      <w:bodyDiv w:val="1"/>
      <w:marLeft w:val="0"/>
      <w:marRight w:val="0"/>
      <w:marTop w:val="0"/>
      <w:marBottom w:val="0"/>
      <w:divBdr>
        <w:top w:val="none" w:sz="0" w:space="0" w:color="auto"/>
        <w:left w:val="none" w:sz="0" w:space="0" w:color="auto"/>
        <w:bottom w:val="none" w:sz="0" w:space="0" w:color="auto"/>
        <w:right w:val="none" w:sz="0" w:space="0" w:color="auto"/>
      </w:divBdr>
    </w:div>
    <w:div w:id="1128204476">
      <w:bodyDiv w:val="1"/>
      <w:marLeft w:val="0"/>
      <w:marRight w:val="0"/>
      <w:marTop w:val="0"/>
      <w:marBottom w:val="0"/>
      <w:divBdr>
        <w:top w:val="none" w:sz="0" w:space="0" w:color="auto"/>
        <w:left w:val="none" w:sz="0" w:space="0" w:color="auto"/>
        <w:bottom w:val="none" w:sz="0" w:space="0" w:color="auto"/>
        <w:right w:val="none" w:sz="0" w:space="0" w:color="auto"/>
      </w:divBdr>
    </w:div>
    <w:div w:id="1134526396">
      <w:bodyDiv w:val="1"/>
      <w:marLeft w:val="0"/>
      <w:marRight w:val="0"/>
      <w:marTop w:val="0"/>
      <w:marBottom w:val="0"/>
      <w:divBdr>
        <w:top w:val="none" w:sz="0" w:space="0" w:color="auto"/>
        <w:left w:val="none" w:sz="0" w:space="0" w:color="auto"/>
        <w:bottom w:val="none" w:sz="0" w:space="0" w:color="auto"/>
        <w:right w:val="none" w:sz="0" w:space="0" w:color="auto"/>
      </w:divBdr>
    </w:div>
    <w:div w:id="1153109581">
      <w:bodyDiv w:val="1"/>
      <w:marLeft w:val="0"/>
      <w:marRight w:val="0"/>
      <w:marTop w:val="0"/>
      <w:marBottom w:val="0"/>
      <w:divBdr>
        <w:top w:val="none" w:sz="0" w:space="0" w:color="auto"/>
        <w:left w:val="none" w:sz="0" w:space="0" w:color="auto"/>
        <w:bottom w:val="none" w:sz="0" w:space="0" w:color="auto"/>
        <w:right w:val="none" w:sz="0" w:space="0" w:color="auto"/>
      </w:divBdr>
    </w:div>
    <w:div w:id="1155604524">
      <w:bodyDiv w:val="1"/>
      <w:marLeft w:val="0"/>
      <w:marRight w:val="0"/>
      <w:marTop w:val="0"/>
      <w:marBottom w:val="0"/>
      <w:divBdr>
        <w:top w:val="none" w:sz="0" w:space="0" w:color="auto"/>
        <w:left w:val="none" w:sz="0" w:space="0" w:color="auto"/>
        <w:bottom w:val="none" w:sz="0" w:space="0" w:color="auto"/>
        <w:right w:val="none" w:sz="0" w:space="0" w:color="auto"/>
      </w:divBdr>
    </w:div>
    <w:div w:id="1166360842">
      <w:bodyDiv w:val="1"/>
      <w:marLeft w:val="0"/>
      <w:marRight w:val="0"/>
      <w:marTop w:val="0"/>
      <w:marBottom w:val="0"/>
      <w:divBdr>
        <w:top w:val="none" w:sz="0" w:space="0" w:color="auto"/>
        <w:left w:val="none" w:sz="0" w:space="0" w:color="auto"/>
        <w:bottom w:val="none" w:sz="0" w:space="0" w:color="auto"/>
        <w:right w:val="none" w:sz="0" w:space="0" w:color="auto"/>
      </w:divBdr>
    </w:div>
    <w:div w:id="1182234179">
      <w:bodyDiv w:val="1"/>
      <w:marLeft w:val="0"/>
      <w:marRight w:val="0"/>
      <w:marTop w:val="0"/>
      <w:marBottom w:val="0"/>
      <w:divBdr>
        <w:top w:val="none" w:sz="0" w:space="0" w:color="auto"/>
        <w:left w:val="none" w:sz="0" w:space="0" w:color="auto"/>
        <w:bottom w:val="none" w:sz="0" w:space="0" w:color="auto"/>
        <w:right w:val="none" w:sz="0" w:space="0" w:color="auto"/>
      </w:divBdr>
    </w:div>
    <w:div w:id="1189678587">
      <w:bodyDiv w:val="1"/>
      <w:marLeft w:val="0"/>
      <w:marRight w:val="0"/>
      <w:marTop w:val="0"/>
      <w:marBottom w:val="0"/>
      <w:divBdr>
        <w:top w:val="none" w:sz="0" w:space="0" w:color="auto"/>
        <w:left w:val="none" w:sz="0" w:space="0" w:color="auto"/>
        <w:bottom w:val="none" w:sz="0" w:space="0" w:color="auto"/>
        <w:right w:val="none" w:sz="0" w:space="0" w:color="auto"/>
      </w:divBdr>
    </w:div>
    <w:div w:id="1207912774">
      <w:bodyDiv w:val="1"/>
      <w:marLeft w:val="0"/>
      <w:marRight w:val="0"/>
      <w:marTop w:val="0"/>
      <w:marBottom w:val="0"/>
      <w:divBdr>
        <w:top w:val="none" w:sz="0" w:space="0" w:color="auto"/>
        <w:left w:val="none" w:sz="0" w:space="0" w:color="auto"/>
        <w:bottom w:val="none" w:sz="0" w:space="0" w:color="auto"/>
        <w:right w:val="none" w:sz="0" w:space="0" w:color="auto"/>
      </w:divBdr>
    </w:div>
    <w:div w:id="1227183493">
      <w:bodyDiv w:val="1"/>
      <w:marLeft w:val="0"/>
      <w:marRight w:val="0"/>
      <w:marTop w:val="0"/>
      <w:marBottom w:val="0"/>
      <w:divBdr>
        <w:top w:val="none" w:sz="0" w:space="0" w:color="auto"/>
        <w:left w:val="none" w:sz="0" w:space="0" w:color="auto"/>
        <w:bottom w:val="none" w:sz="0" w:space="0" w:color="auto"/>
        <w:right w:val="none" w:sz="0" w:space="0" w:color="auto"/>
      </w:divBdr>
    </w:div>
    <w:div w:id="1239634268">
      <w:bodyDiv w:val="1"/>
      <w:marLeft w:val="0"/>
      <w:marRight w:val="0"/>
      <w:marTop w:val="0"/>
      <w:marBottom w:val="0"/>
      <w:divBdr>
        <w:top w:val="none" w:sz="0" w:space="0" w:color="auto"/>
        <w:left w:val="none" w:sz="0" w:space="0" w:color="auto"/>
        <w:bottom w:val="none" w:sz="0" w:space="0" w:color="auto"/>
        <w:right w:val="none" w:sz="0" w:space="0" w:color="auto"/>
      </w:divBdr>
    </w:div>
    <w:div w:id="1278413127">
      <w:bodyDiv w:val="1"/>
      <w:marLeft w:val="0"/>
      <w:marRight w:val="0"/>
      <w:marTop w:val="0"/>
      <w:marBottom w:val="0"/>
      <w:divBdr>
        <w:top w:val="none" w:sz="0" w:space="0" w:color="auto"/>
        <w:left w:val="none" w:sz="0" w:space="0" w:color="auto"/>
        <w:bottom w:val="none" w:sz="0" w:space="0" w:color="auto"/>
        <w:right w:val="none" w:sz="0" w:space="0" w:color="auto"/>
      </w:divBdr>
    </w:div>
    <w:div w:id="1279793674">
      <w:bodyDiv w:val="1"/>
      <w:marLeft w:val="0"/>
      <w:marRight w:val="0"/>
      <w:marTop w:val="0"/>
      <w:marBottom w:val="0"/>
      <w:divBdr>
        <w:top w:val="none" w:sz="0" w:space="0" w:color="auto"/>
        <w:left w:val="none" w:sz="0" w:space="0" w:color="auto"/>
        <w:bottom w:val="none" w:sz="0" w:space="0" w:color="auto"/>
        <w:right w:val="none" w:sz="0" w:space="0" w:color="auto"/>
      </w:divBdr>
    </w:div>
    <w:div w:id="1291670252">
      <w:bodyDiv w:val="1"/>
      <w:marLeft w:val="0"/>
      <w:marRight w:val="0"/>
      <w:marTop w:val="0"/>
      <w:marBottom w:val="0"/>
      <w:divBdr>
        <w:top w:val="none" w:sz="0" w:space="0" w:color="auto"/>
        <w:left w:val="none" w:sz="0" w:space="0" w:color="auto"/>
        <w:bottom w:val="none" w:sz="0" w:space="0" w:color="auto"/>
        <w:right w:val="none" w:sz="0" w:space="0" w:color="auto"/>
      </w:divBdr>
    </w:div>
    <w:div w:id="1299721014">
      <w:bodyDiv w:val="1"/>
      <w:marLeft w:val="0"/>
      <w:marRight w:val="0"/>
      <w:marTop w:val="0"/>
      <w:marBottom w:val="0"/>
      <w:divBdr>
        <w:top w:val="none" w:sz="0" w:space="0" w:color="auto"/>
        <w:left w:val="none" w:sz="0" w:space="0" w:color="auto"/>
        <w:bottom w:val="none" w:sz="0" w:space="0" w:color="auto"/>
        <w:right w:val="none" w:sz="0" w:space="0" w:color="auto"/>
      </w:divBdr>
    </w:div>
    <w:div w:id="1309746549">
      <w:bodyDiv w:val="1"/>
      <w:marLeft w:val="0"/>
      <w:marRight w:val="0"/>
      <w:marTop w:val="0"/>
      <w:marBottom w:val="0"/>
      <w:divBdr>
        <w:top w:val="none" w:sz="0" w:space="0" w:color="auto"/>
        <w:left w:val="none" w:sz="0" w:space="0" w:color="auto"/>
        <w:bottom w:val="none" w:sz="0" w:space="0" w:color="auto"/>
        <w:right w:val="none" w:sz="0" w:space="0" w:color="auto"/>
      </w:divBdr>
    </w:div>
    <w:div w:id="1309897407">
      <w:bodyDiv w:val="1"/>
      <w:marLeft w:val="0"/>
      <w:marRight w:val="0"/>
      <w:marTop w:val="0"/>
      <w:marBottom w:val="0"/>
      <w:divBdr>
        <w:top w:val="none" w:sz="0" w:space="0" w:color="auto"/>
        <w:left w:val="none" w:sz="0" w:space="0" w:color="auto"/>
        <w:bottom w:val="none" w:sz="0" w:space="0" w:color="auto"/>
        <w:right w:val="none" w:sz="0" w:space="0" w:color="auto"/>
      </w:divBdr>
    </w:div>
    <w:div w:id="1310863074">
      <w:bodyDiv w:val="1"/>
      <w:marLeft w:val="0"/>
      <w:marRight w:val="0"/>
      <w:marTop w:val="0"/>
      <w:marBottom w:val="0"/>
      <w:divBdr>
        <w:top w:val="none" w:sz="0" w:space="0" w:color="auto"/>
        <w:left w:val="none" w:sz="0" w:space="0" w:color="auto"/>
        <w:bottom w:val="none" w:sz="0" w:space="0" w:color="auto"/>
        <w:right w:val="none" w:sz="0" w:space="0" w:color="auto"/>
      </w:divBdr>
    </w:div>
    <w:div w:id="1314793748">
      <w:bodyDiv w:val="1"/>
      <w:marLeft w:val="0"/>
      <w:marRight w:val="0"/>
      <w:marTop w:val="0"/>
      <w:marBottom w:val="0"/>
      <w:divBdr>
        <w:top w:val="none" w:sz="0" w:space="0" w:color="auto"/>
        <w:left w:val="none" w:sz="0" w:space="0" w:color="auto"/>
        <w:bottom w:val="none" w:sz="0" w:space="0" w:color="auto"/>
        <w:right w:val="none" w:sz="0" w:space="0" w:color="auto"/>
      </w:divBdr>
    </w:div>
    <w:div w:id="1320964187">
      <w:bodyDiv w:val="1"/>
      <w:marLeft w:val="0"/>
      <w:marRight w:val="0"/>
      <w:marTop w:val="0"/>
      <w:marBottom w:val="0"/>
      <w:divBdr>
        <w:top w:val="none" w:sz="0" w:space="0" w:color="auto"/>
        <w:left w:val="none" w:sz="0" w:space="0" w:color="auto"/>
        <w:bottom w:val="none" w:sz="0" w:space="0" w:color="auto"/>
        <w:right w:val="none" w:sz="0" w:space="0" w:color="auto"/>
      </w:divBdr>
    </w:div>
    <w:div w:id="1325818613">
      <w:bodyDiv w:val="1"/>
      <w:marLeft w:val="0"/>
      <w:marRight w:val="0"/>
      <w:marTop w:val="0"/>
      <w:marBottom w:val="0"/>
      <w:divBdr>
        <w:top w:val="none" w:sz="0" w:space="0" w:color="auto"/>
        <w:left w:val="none" w:sz="0" w:space="0" w:color="auto"/>
        <w:bottom w:val="none" w:sz="0" w:space="0" w:color="auto"/>
        <w:right w:val="none" w:sz="0" w:space="0" w:color="auto"/>
      </w:divBdr>
    </w:div>
    <w:div w:id="1346244921">
      <w:bodyDiv w:val="1"/>
      <w:marLeft w:val="0"/>
      <w:marRight w:val="0"/>
      <w:marTop w:val="0"/>
      <w:marBottom w:val="0"/>
      <w:divBdr>
        <w:top w:val="none" w:sz="0" w:space="0" w:color="auto"/>
        <w:left w:val="none" w:sz="0" w:space="0" w:color="auto"/>
        <w:bottom w:val="none" w:sz="0" w:space="0" w:color="auto"/>
        <w:right w:val="none" w:sz="0" w:space="0" w:color="auto"/>
      </w:divBdr>
    </w:div>
    <w:div w:id="1373650825">
      <w:bodyDiv w:val="1"/>
      <w:marLeft w:val="0"/>
      <w:marRight w:val="0"/>
      <w:marTop w:val="0"/>
      <w:marBottom w:val="0"/>
      <w:divBdr>
        <w:top w:val="none" w:sz="0" w:space="0" w:color="auto"/>
        <w:left w:val="none" w:sz="0" w:space="0" w:color="auto"/>
        <w:bottom w:val="none" w:sz="0" w:space="0" w:color="auto"/>
        <w:right w:val="none" w:sz="0" w:space="0" w:color="auto"/>
      </w:divBdr>
    </w:div>
    <w:div w:id="1385330777">
      <w:bodyDiv w:val="1"/>
      <w:marLeft w:val="0"/>
      <w:marRight w:val="0"/>
      <w:marTop w:val="0"/>
      <w:marBottom w:val="0"/>
      <w:divBdr>
        <w:top w:val="none" w:sz="0" w:space="0" w:color="auto"/>
        <w:left w:val="none" w:sz="0" w:space="0" w:color="auto"/>
        <w:bottom w:val="none" w:sz="0" w:space="0" w:color="auto"/>
        <w:right w:val="none" w:sz="0" w:space="0" w:color="auto"/>
      </w:divBdr>
    </w:div>
    <w:div w:id="1388721977">
      <w:bodyDiv w:val="1"/>
      <w:marLeft w:val="0"/>
      <w:marRight w:val="0"/>
      <w:marTop w:val="0"/>
      <w:marBottom w:val="0"/>
      <w:divBdr>
        <w:top w:val="none" w:sz="0" w:space="0" w:color="auto"/>
        <w:left w:val="none" w:sz="0" w:space="0" w:color="auto"/>
        <w:bottom w:val="none" w:sz="0" w:space="0" w:color="auto"/>
        <w:right w:val="none" w:sz="0" w:space="0" w:color="auto"/>
      </w:divBdr>
    </w:div>
    <w:div w:id="1389571942">
      <w:bodyDiv w:val="1"/>
      <w:marLeft w:val="0"/>
      <w:marRight w:val="0"/>
      <w:marTop w:val="0"/>
      <w:marBottom w:val="0"/>
      <w:divBdr>
        <w:top w:val="none" w:sz="0" w:space="0" w:color="auto"/>
        <w:left w:val="none" w:sz="0" w:space="0" w:color="auto"/>
        <w:bottom w:val="none" w:sz="0" w:space="0" w:color="auto"/>
        <w:right w:val="none" w:sz="0" w:space="0" w:color="auto"/>
      </w:divBdr>
    </w:div>
    <w:div w:id="1392079750">
      <w:bodyDiv w:val="1"/>
      <w:marLeft w:val="0"/>
      <w:marRight w:val="0"/>
      <w:marTop w:val="0"/>
      <w:marBottom w:val="0"/>
      <w:divBdr>
        <w:top w:val="none" w:sz="0" w:space="0" w:color="auto"/>
        <w:left w:val="none" w:sz="0" w:space="0" w:color="auto"/>
        <w:bottom w:val="none" w:sz="0" w:space="0" w:color="auto"/>
        <w:right w:val="none" w:sz="0" w:space="0" w:color="auto"/>
      </w:divBdr>
    </w:div>
    <w:div w:id="1400592566">
      <w:bodyDiv w:val="1"/>
      <w:marLeft w:val="0"/>
      <w:marRight w:val="0"/>
      <w:marTop w:val="0"/>
      <w:marBottom w:val="0"/>
      <w:divBdr>
        <w:top w:val="none" w:sz="0" w:space="0" w:color="auto"/>
        <w:left w:val="none" w:sz="0" w:space="0" w:color="auto"/>
        <w:bottom w:val="none" w:sz="0" w:space="0" w:color="auto"/>
        <w:right w:val="none" w:sz="0" w:space="0" w:color="auto"/>
      </w:divBdr>
    </w:div>
    <w:div w:id="1410493160">
      <w:bodyDiv w:val="1"/>
      <w:marLeft w:val="0"/>
      <w:marRight w:val="0"/>
      <w:marTop w:val="0"/>
      <w:marBottom w:val="0"/>
      <w:divBdr>
        <w:top w:val="none" w:sz="0" w:space="0" w:color="auto"/>
        <w:left w:val="none" w:sz="0" w:space="0" w:color="auto"/>
        <w:bottom w:val="none" w:sz="0" w:space="0" w:color="auto"/>
        <w:right w:val="none" w:sz="0" w:space="0" w:color="auto"/>
      </w:divBdr>
    </w:div>
    <w:div w:id="1450011880">
      <w:bodyDiv w:val="1"/>
      <w:marLeft w:val="0"/>
      <w:marRight w:val="0"/>
      <w:marTop w:val="0"/>
      <w:marBottom w:val="0"/>
      <w:divBdr>
        <w:top w:val="none" w:sz="0" w:space="0" w:color="auto"/>
        <w:left w:val="none" w:sz="0" w:space="0" w:color="auto"/>
        <w:bottom w:val="none" w:sz="0" w:space="0" w:color="auto"/>
        <w:right w:val="none" w:sz="0" w:space="0" w:color="auto"/>
      </w:divBdr>
    </w:div>
    <w:div w:id="1453288506">
      <w:bodyDiv w:val="1"/>
      <w:marLeft w:val="0"/>
      <w:marRight w:val="0"/>
      <w:marTop w:val="0"/>
      <w:marBottom w:val="0"/>
      <w:divBdr>
        <w:top w:val="none" w:sz="0" w:space="0" w:color="auto"/>
        <w:left w:val="none" w:sz="0" w:space="0" w:color="auto"/>
        <w:bottom w:val="none" w:sz="0" w:space="0" w:color="auto"/>
        <w:right w:val="none" w:sz="0" w:space="0" w:color="auto"/>
      </w:divBdr>
    </w:div>
    <w:div w:id="1454978522">
      <w:bodyDiv w:val="1"/>
      <w:marLeft w:val="0"/>
      <w:marRight w:val="0"/>
      <w:marTop w:val="0"/>
      <w:marBottom w:val="0"/>
      <w:divBdr>
        <w:top w:val="none" w:sz="0" w:space="0" w:color="auto"/>
        <w:left w:val="none" w:sz="0" w:space="0" w:color="auto"/>
        <w:bottom w:val="none" w:sz="0" w:space="0" w:color="auto"/>
        <w:right w:val="none" w:sz="0" w:space="0" w:color="auto"/>
      </w:divBdr>
    </w:div>
    <w:div w:id="1455439336">
      <w:bodyDiv w:val="1"/>
      <w:marLeft w:val="0"/>
      <w:marRight w:val="0"/>
      <w:marTop w:val="0"/>
      <w:marBottom w:val="0"/>
      <w:divBdr>
        <w:top w:val="none" w:sz="0" w:space="0" w:color="auto"/>
        <w:left w:val="none" w:sz="0" w:space="0" w:color="auto"/>
        <w:bottom w:val="none" w:sz="0" w:space="0" w:color="auto"/>
        <w:right w:val="none" w:sz="0" w:space="0" w:color="auto"/>
      </w:divBdr>
    </w:div>
    <w:div w:id="1460145568">
      <w:bodyDiv w:val="1"/>
      <w:marLeft w:val="0"/>
      <w:marRight w:val="0"/>
      <w:marTop w:val="0"/>
      <w:marBottom w:val="0"/>
      <w:divBdr>
        <w:top w:val="none" w:sz="0" w:space="0" w:color="auto"/>
        <w:left w:val="none" w:sz="0" w:space="0" w:color="auto"/>
        <w:bottom w:val="none" w:sz="0" w:space="0" w:color="auto"/>
        <w:right w:val="none" w:sz="0" w:space="0" w:color="auto"/>
      </w:divBdr>
    </w:div>
    <w:div w:id="1470199101">
      <w:bodyDiv w:val="1"/>
      <w:marLeft w:val="0"/>
      <w:marRight w:val="0"/>
      <w:marTop w:val="0"/>
      <w:marBottom w:val="0"/>
      <w:divBdr>
        <w:top w:val="none" w:sz="0" w:space="0" w:color="auto"/>
        <w:left w:val="none" w:sz="0" w:space="0" w:color="auto"/>
        <w:bottom w:val="none" w:sz="0" w:space="0" w:color="auto"/>
        <w:right w:val="none" w:sz="0" w:space="0" w:color="auto"/>
      </w:divBdr>
    </w:div>
    <w:div w:id="1475833205">
      <w:bodyDiv w:val="1"/>
      <w:marLeft w:val="0"/>
      <w:marRight w:val="0"/>
      <w:marTop w:val="0"/>
      <w:marBottom w:val="0"/>
      <w:divBdr>
        <w:top w:val="none" w:sz="0" w:space="0" w:color="auto"/>
        <w:left w:val="none" w:sz="0" w:space="0" w:color="auto"/>
        <w:bottom w:val="none" w:sz="0" w:space="0" w:color="auto"/>
        <w:right w:val="none" w:sz="0" w:space="0" w:color="auto"/>
      </w:divBdr>
    </w:div>
    <w:div w:id="1493985953">
      <w:bodyDiv w:val="1"/>
      <w:marLeft w:val="0"/>
      <w:marRight w:val="0"/>
      <w:marTop w:val="0"/>
      <w:marBottom w:val="0"/>
      <w:divBdr>
        <w:top w:val="none" w:sz="0" w:space="0" w:color="auto"/>
        <w:left w:val="none" w:sz="0" w:space="0" w:color="auto"/>
        <w:bottom w:val="none" w:sz="0" w:space="0" w:color="auto"/>
        <w:right w:val="none" w:sz="0" w:space="0" w:color="auto"/>
      </w:divBdr>
    </w:div>
    <w:div w:id="1507673223">
      <w:bodyDiv w:val="1"/>
      <w:marLeft w:val="0"/>
      <w:marRight w:val="0"/>
      <w:marTop w:val="0"/>
      <w:marBottom w:val="0"/>
      <w:divBdr>
        <w:top w:val="none" w:sz="0" w:space="0" w:color="auto"/>
        <w:left w:val="none" w:sz="0" w:space="0" w:color="auto"/>
        <w:bottom w:val="none" w:sz="0" w:space="0" w:color="auto"/>
        <w:right w:val="none" w:sz="0" w:space="0" w:color="auto"/>
      </w:divBdr>
    </w:div>
    <w:div w:id="1509445581">
      <w:bodyDiv w:val="1"/>
      <w:marLeft w:val="0"/>
      <w:marRight w:val="0"/>
      <w:marTop w:val="0"/>
      <w:marBottom w:val="0"/>
      <w:divBdr>
        <w:top w:val="none" w:sz="0" w:space="0" w:color="auto"/>
        <w:left w:val="none" w:sz="0" w:space="0" w:color="auto"/>
        <w:bottom w:val="none" w:sz="0" w:space="0" w:color="auto"/>
        <w:right w:val="none" w:sz="0" w:space="0" w:color="auto"/>
      </w:divBdr>
    </w:div>
    <w:div w:id="1511798384">
      <w:bodyDiv w:val="1"/>
      <w:marLeft w:val="0"/>
      <w:marRight w:val="0"/>
      <w:marTop w:val="0"/>
      <w:marBottom w:val="0"/>
      <w:divBdr>
        <w:top w:val="none" w:sz="0" w:space="0" w:color="auto"/>
        <w:left w:val="none" w:sz="0" w:space="0" w:color="auto"/>
        <w:bottom w:val="none" w:sz="0" w:space="0" w:color="auto"/>
        <w:right w:val="none" w:sz="0" w:space="0" w:color="auto"/>
      </w:divBdr>
    </w:div>
    <w:div w:id="1512529159">
      <w:bodyDiv w:val="1"/>
      <w:marLeft w:val="0"/>
      <w:marRight w:val="0"/>
      <w:marTop w:val="0"/>
      <w:marBottom w:val="0"/>
      <w:divBdr>
        <w:top w:val="none" w:sz="0" w:space="0" w:color="auto"/>
        <w:left w:val="none" w:sz="0" w:space="0" w:color="auto"/>
        <w:bottom w:val="none" w:sz="0" w:space="0" w:color="auto"/>
        <w:right w:val="none" w:sz="0" w:space="0" w:color="auto"/>
      </w:divBdr>
    </w:div>
    <w:div w:id="1536767921">
      <w:bodyDiv w:val="1"/>
      <w:marLeft w:val="0"/>
      <w:marRight w:val="0"/>
      <w:marTop w:val="0"/>
      <w:marBottom w:val="0"/>
      <w:divBdr>
        <w:top w:val="none" w:sz="0" w:space="0" w:color="auto"/>
        <w:left w:val="none" w:sz="0" w:space="0" w:color="auto"/>
        <w:bottom w:val="none" w:sz="0" w:space="0" w:color="auto"/>
        <w:right w:val="none" w:sz="0" w:space="0" w:color="auto"/>
      </w:divBdr>
    </w:div>
    <w:div w:id="1549413816">
      <w:bodyDiv w:val="1"/>
      <w:marLeft w:val="0"/>
      <w:marRight w:val="0"/>
      <w:marTop w:val="0"/>
      <w:marBottom w:val="0"/>
      <w:divBdr>
        <w:top w:val="none" w:sz="0" w:space="0" w:color="auto"/>
        <w:left w:val="none" w:sz="0" w:space="0" w:color="auto"/>
        <w:bottom w:val="none" w:sz="0" w:space="0" w:color="auto"/>
        <w:right w:val="none" w:sz="0" w:space="0" w:color="auto"/>
      </w:divBdr>
    </w:div>
    <w:div w:id="1555769720">
      <w:bodyDiv w:val="1"/>
      <w:marLeft w:val="0"/>
      <w:marRight w:val="0"/>
      <w:marTop w:val="0"/>
      <w:marBottom w:val="0"/>
      <w:divBdr>
        <w:top w:val="none" w:sz="0" w:space="0" w:color="auto"/>
        <w:left w:val="none" w:sz="0" w:space="0" w:color="auto"/>
        <w:bottom w:val="none" w:sz="0" w:space="0" w:color="auto"/>
        <w:right w:val="none" w:sz="0" w:space="0" w:color="auto"/>
      </w:divBdr>
    </w:div>
    <w:div w:id="1562015693">
      <w:bodyDiv w:val="1"/>
      <w:marLeft w:val="0"/>
      <w:marRight w:val="0"/>
      <w:marTop w:val="0"/>
      <w:marBottom w:val="0"/>
      <w:divBdr>
        <w:top w:val="none" w:sz="0" w:space="0" w:color="auto"/>
        <w:left w:val="none" w:sz="0" w:space="0" w:color="auto"/>
        <w:bottom w:val="none" w:sz="0" w:space="0" w:color="auto"/>
        <w:right w:val="none" w:sz="0" w:space="0" w:color="auto"/>
      </w:divBdr>
    </w:div>
    <w:div w:id="1564561374">
      <w:bodyDiv w:val="1"/>
      <w:marLeft w:val="0"/>
      <w:marRight w:val="0"/>
      <w:marTop w:val="0"/>
      <w:marBottom w:val="0"/>
      <w:divBdr>
        <w:top w:val="none" w:sz="0" w:space="0" w:color="auto"/>
        <w:left w:val="none" w:sz="0" w:space="0" w:color="auto"/>
        <w:bottom w:val="none" w:sz="0" w:space="0" w:color="auto"/>
        <w:right w:val="none" w:sz="0" w:space="0" w:color="auto"/>
      </w:divBdr>
    </w:div>
    <w:div w:id="1564566508">
      <w:bodyDiv w:val="1"/>
      <w:marLeft w:val="0"/>
      <w:marRight w:val="0"/>
      <w:marTop w:val="0"/>
      <w:marBottom w:val="0"/>
      <w:divBdr>
        <w:top w:val="none" w:sz="0" w:space="0" w:color="auto"/>
        <w:left w:val="none" w:sz="0" w:space="0" w:color="auto"/>
        <w:bottom w:val="none" w:sz="0" w:space="0" w:color="auto"/>
        <w:right w:val="none" w:sz="0" w:space="0" w:color="auto"/>
      </w:divBdr>
    </w:div>
    <w:div w:id="1572621880">
      <w:bodyDiv w:val="1"/>
      <w:marLeft w:val="0"/>
      <w:marRight w:val="0"/>
      <w:marTop w:val="0"/>
      <w:marBottom w:val="0"/>
      <w:divBdr>
        <w:top w:val="none" w:sz="0" w:space="0" w:color="auto"/>
        <w:left w:val="none" w:sz="0" w:space="0" w:color="auto"/>
        <w:bottom w:val="none" w:sz="0" w:space="0" w:color="auto"/>
        <w:right w:val="none" w:sz="0" w:space="0" w:color="auto"/>
      </w:divBdr>
    </w:div>
    <w:div w:id="1578324179">
      <w:bodyDiv w:val="1"/>
      <w:marLeft w:val="0"/>
      <w:marRight w:val="0"/>
      <w:marTop w:val="0"/>
      <w:marBottom w:val="0"/>
      <w:divBdr>
        <w:top w:val="none" w:sz="0" w:space="0" w:color="auto"/>
        <w:left w:val="none" w:sz="0" w:space="0" w:color="auto"/>
        <w:bottom w:val="none" w:sz="0" w:space="0" w:color="auto"/>
        <w:right w:val="none" w:sz="0" w:space="0" w:color="auto"/>
      </w:divBdr>
    </w:div>
    <w:div w:id="1586723854">
      <w:bodyDiv w:val="1"/>
      <w:marLeft w:val="0"/>
      <w:marRight w:val="0"/>
      <w:marTop w:val="0"/>
      <w:marBottom w:val="0"/>
      <w:divBdr>
        <w:top w:val="none" w:sz="0" w:space="0" w:color="auto"/>
        <w:left w:val="none" w:sz="0" w:space="0" w:color="auto"/>
        <w:bottom w:val="none" w:sz="0" w:space="0" w:color="auto"/>
        <w:right w:val="none" w:sz="0" w:space="0" w:color="auto"/>
      </w:divBdr>
    </w:div>
    <w:div w:id="1587111372">
      <w:bodyDiv w:val="1"/>
      <w:marLeft w:val="0"/>
      <w:marRight w:val="0"/>
      <w:marTop w:val="0"/>
      <w:marBottom w:val="0"/>
      <w:divBdr>
        <w:top w:val="none" w:sz="0" w:space="0" w:color="auto"/>
        <w:left w:val="none" w:sz="0" w:space="0" w:color="auto"/>
        <w:bottom w:val="none" w:sz="0" w:space="0" w:color="auto"/>
        <w:right w:val="none" w:sz="0" w:space="0" w:color="auto"/>
      </w:divBdr>
    </w:div>
    <w:div w:id="1601060049">
      <w:bodyDiv w:val="1"/>
      <w:marLeft w:val="0"/>
      <w:marRight w:val="0"/>
      <w:marTop w:val="0"/>
      <w:marBottom w:val="0"/>
      <w:divBdr>
        <w:top w:val="none" w:sz="0" w:space="0" w:color="auto"/>
        <w:left w:val="none" w:sz="0" w:space="0" w:color="auto"/>
        <w:bottom w:val="none" w:sz="0" w:space="0" w:color="auto"/>
        <w:right w:val="none" w:sz="0" w:space="0" w:color="auto"/>
      </w:divBdr>
    </w:div>
    <w:div w:id="1616592492">
      <w:bodyDiv w:val="1"/>
      <w:marLeft w:val="0"/>
      <w:marRight w:val="0"/>
      <w:marTop w:val="0"/>
      <w:marBottom w:val="0"/>
      <w:divBdr>
        <w:top w:val="none" w:sz="0" w:space="0" w:color="auto"/>
        <w:left w:val="none" w:sz="0" w:space="0" w:color="auto"/>
        <w:bottom w:val="none" w:sz="0" w:space="0" w:color="auto"/>
        <w:right w:val="none" w:sz="0" w:space="0" w:color="auto"/>
      </w:divBdr>
    </w:div>
    <w:div w:id="1628970635">
      <w:bodyDiv w:val="1"/>
      <w:marLeft w:val="0"/>
      <w:marRight w:val="0"/>
      <w:marTop w:val="0"/>
      <w:marBottom w:val="0"/>
      <w:divBdr>
        <w:top w:val="none" w:sz="0" w:space="0" w:color="auto"/>
        <w:left w:val="none" w:sz="0" w:space="0" w:color="auto"/>
        <w:bottom w:val="none" w:sz="0" w:space="0" w:color="auto"/>
        <w:right w:val="none" w:sz="0" w:space="0" w:color="auto"/>
      </w:divBdr>
    </w:div>
    <w:div w:id="1647970350">
      <w:bodyDiv w:val="1"/>
      <w:marLeft w:val="0"/>
      <w:marRight w:val="0"/>
      <w:marTop w:val="0"/>
      <w:marBottom w:val="0"/>
      <w:divBdr>
        <w:top w:val="none" w:sz="0" w:space="0" w:color="auto"/>
        <w:left w:val="none" w:sz="0" w:space="0" w:color="auto"/>
        <w:bottom w:val="none" w:sz="0" w:space="0" w:color="auto"/>
        <w:right w:val="none" w:sz="0" w:space="0" w:color="auto"/>
      </w:divBdr>
    </w:div>
    <w:div w:id="1652364825">
      <w:bodyDiv w:val="1"/>
      <w:marLeft w:val="0"/>
      <w:marRight w:val="0"/>
      <w:marTop w:val="0"/>
      <w:marBottom w:val="0"/>
      <w:divBdr>
        <w:top w:val="none" w:sz="0" w:space="0" w:color="auto"/>
        <w:left w:val="none" w:sz="0" w:space="0" w:color="auto"/>
        <w:bottom w:val="none" w:sz="0" w:space="0" w:color="auto"/>
        <w:right w:val="none" w:sz="0" w:space="0" w:color="auto"/>
      </w:divBdr>
    </w:div>
    <w:div w:id="1659262176">
      <w:bodyDiv w:val="1"/>
      <w:marLeft w:val="0"/>
      <w:marRight w:val="0"/>
      <w:marTop w:val="0"/>
      <w:marBottom w:val="0"/>
      <w:divBdr>
        <w:top w:val="none" w:sz="0" w:space="0" w:color="auto"/>
        <w:left w:val="none" w:sz="0" w:space="0" w:color="auto"/>
        <w:bottom w:val="none" w:sz="0" w:space="0" w:color="auto"/>
        <w:right w:val="none" w:sz="0" w:space="0" w:color="auto"/>
      </w:divBdr>
    </w:div>
    <w:div w:id="1669625858">
      <w:bodyDiv w:val="1"/>
      <w:marLeft w:val="0"/>
      <w:marRight w:val="0"/>
      <w:marTop w:val="0"/>
      <w:marBottom w:val="0"/>
      <w:divBdr>
        <w:top w:val="none" w:sz="0" w:space="0" w:color="auto"/>
        <w:left w:val="none" w:sz="0" w:space="0" w:color="auto"/>
        <w:bottom w:val="none" w:sz="0" w:space="0" w:color="auto"/>
        <w:right w:val="none" w:sz="0" w:space="0" w:color="auto"/>
      </w:divBdr>
      <w:divsChild>
        <w:div w:id="213589143">
          <w:marLeft w:val="0"/>
          <w:marRight w:val="0"/>
          <w:marTop w:val="0"/>
          <w:marBottom w:val="0"/>
          <w:divBdr>
            <w:top w:val="none" w:sz="0" w:space="0" w:color="auto"/>
            <w:left w:val="none" w:sz="0" w:space="0" w:color="auto"/>
            <w:bottom w:val="none" w:sz="0" w:space="0" w:color="auto"/>
            <w:right w:val="none" w:sz="0" w:space="0" w:color="auto"/>
          </w:divBdr>
        </w:div>
        <w:div w:id="1693800825">
          <w:marLeft w:val="0"/>
          <w:marRight w:val="0"/>
          <w:marTop w:val="0"/>
          <w:marBottom w:val="0"/>
          <w:divBdr>
            <w:top w:val="none" w:sz="0" w:space="0" w:color="auto"/>
            <w:left w:val="none" w:sz="0" w:space="0" w:color="auto"/>
            <w:bottom w:val="none" w:sz="0" w:space="0" w:color="auto"/>
            <w:right w:val="none" w:sz="0" w:space="0" w:color="auto"/>
          </w:divBdr>
        </w:div>
      </w:divsChild>
    </w:div>
    <w:div w:id="1687636221">
      <w:bodyDiv w:val="1"/>
      <w:marLeft w:val="0"/>
      <w:marRight w:val="0"/>
      <w:marTop w:val="0"/>
      <w:marBottom w:val="0"/>
      <w:divBdr>
        <w:top w:val="none" w:sz="0" w:space="0" w:color="auto"/>
        <w:left w:val="none" w:sz="0" w:space="0" w:color="auto"/>
        <w:bottom w:val="none" w:sz="0" w:space="0" w:color="auto"/>
        <w:right w:val="none" w:sz="0" w:space="0" w:color="auto"/>
      </w:divBdr>
    </w:div>
    <w:div w:id="1694305390">
      <w:bodyDiv w:val="1"/>
      <w:marLeft w:val="0"/>
      <w:marRight w:val="0"/>
      <w:marTop w:val="0"/>
      <w:marBottom w:val="0"/>
      <w:divBdr>
        <w:top w:val="none" w:sz="0" w:space="0" w:color="auto"/>
        <w:left w:val="none" w:sz="0" w:space="0" w:color="auto"/>
        <w:bottom w:val="none" w:sz="0" w:space="0" w:color="auto"/>
        <w:right w:val="none" w:sz="0" w:space="0" w:color="auto"/>
      </w:divBdr>
    </w:div>
    <w:div w:id="1714843914">
      <w:bodyDiv w:val="1"/>
      <w:marLeft w:val="0"/>
      <w:marRight w:val="0"/>
      <w:marTop w:val="0"/>
      <w:marBottom w:val="0"/>
      <w:divBdr>
        <w:top w:val="none" w:sz="0" w:space="0" w:color="auto"/>
        <w:left w:val="none" w:sz="0" w:space="0" w:color="auto"/>
        <w:bottom w:val="none" w:sz="0" w:space="0" w:color="auto"/>
        <w:right w:val="none" w:sz="0" w:space="0" w:color="auto"/>
      </w:divBdr>
    </w:div>
    <w:div w:id="1725134195">
      <w:bodyDiv w:val="1"/>
      <w:marLeft w:val="0"/>
      <w:marRight w:val="0"/>
      <w:marTop w:val="0"/>
      <w:marBottom w:val="0"/>
      <w:divBdr>
        <w:top w:val="none" w:sz="0" w:space="0" w:color="auto"/>
        <w:left w:val="none" w:sz="0" w:space="0" w:color="auto"/>
        <w:bottom w:val="none" w:sz="0" w:space="0" w:color="auto"/>
        <w:right w:val="none" w:sz="0" w:space="0" w:color="auto"/>
      </w:divBdr>
    </w:div>
    <w:div w:id="1816140192">
      <w:bodyDiv w:val="1"/>
      <w:marLeft w:val="0"/>
      <w:marRight w:val="0"/>
      <w:marTop w:val="0"/>
      <w:marBottom w:val="0"/>
      <w:divBdr>
        <w:top w:val="none" w:sz="0" w:space="0" w:color="auto"/>
        <w:left w:val="none" w:sz="0" w:space="0" w:color="auto"/>
        <w:bottom w:val="none" w:sz="0" w:space="0" w:color="auto"/>
        <w:right w:val="none" w:sz="0" w:space="0" w:color="auto"/>
      </w:divBdr>
    </w:div>
    <w:div w:id="1818836593">
      <w:bodyDiv w:val="1"/>
      <w:marLeft w:val="0"/>
      <w:marRight w:val="0"/>
      <w:marTop w:val="0"/>
      <w:marBottom w:val="0"/>
      <w:divBdr>
        <w:top w:val="none" w:sz="0" w:space="0" w:color="auto"/>
        <w:left w:val="none" w:sz="0" w:space="0" w:color="auto"/>
        <w:bottom w:val="none" w:sz="0" w:space="0" w:color="auto"/>
        <w:right w:val="none" w:sz="0" w:space="0" w:color="auto"/>
      </w:divBdr>
    </w:div>
    <w:div w:id="1822698348">
      <w:bodyDiv w:val="1"/>
      <w:marLeft w:val="0"/>
      <w:marRight w:val="0"/>
      <w:marTop w:val="0"/>
      <w:marBottom w:val="0"/>
      <w:divBdr>
        <w:top w:val="none" w:sz="0" w:space="0" w:color="auto"/>
        <w:left w:val="none" w:sz="0" w:space="0" w:color="auto"/>
        <w:bottom w:val="none" w:sz="0" w:space="0" w:color="auto"/>
        <w:right w:val="none" w:sz="0" w:space="0" w:color="auto"/>
      </w:divBdr>
    </w:div>
    <w:div w:id="1833523556">
      <w:bodyDiv w:val="1"/>
      <w:marLeft w:val="0"/>
      <w:marRight w:val="0"/>
      <w:marTop w:val="0"/>
      <w:marBottom w:val="0"/>
      <w:divBdr>
        <w:top w:val="none" w:sz="0" w:space="0" w:color="auto"/>
        <w:left w:val="none" w:sz="0" w:space="0" w:color="auto"/>
        <w:bottom w:val="none" w:sz="0" w:space="0" w:color="auto"/>
        <w:right w:val="none" w:sz="0" w:space="0" w:color="auto"/>
      </w:divBdr>
    </w:div>
    <w:div w:id="1834680506">
      <w:bodyDiv w:val="1"/>
      <w:marLeft w:val="0"/>
      <w:marRight w:val="0"/>
      <w:marTop w:val="0"/>
      <w:marBottom w:val="0"/>
      <w:divBdr>
        <w:top w:val="none" w:sz="0" w:space="0" w:color="auto"/>
        <w:left w:val="none" w:sz="0" w:space="0" w:color="auto"/>
        <w:bottom w:val="none" w:sz="0" w:space="0" w:color="auto"/>
        <w:right w:val="none" w:sz="0" w:space="0" w:color="auto"/>
      </w:divBdr>
    </w:div>
    <w:div w:id="1836846067">
      <w:bodyDiv w:val="1"/>
      <w:marLeft w:val="0"/>
      <w:marRight w:val="0"/>
      <w:marTop w:val="0"/>
      <w:marBottom w:val="0"/>
      <w:divBdr>
        <w:top w:val="none" w:sz="0" w:space="0" w:color="auto"/>
        <w:left w:val="none" w:sz="0" w:space="0" w:color="auto"/>
        <w:bottom w:val="none" w:sz="0" w:space="0" w:color="auto"/>
        <w:right w:val="none" w:sz="0" w:space="0" w:color="auto"/>
      </w:divBdr>
    </w:div>
    <w:div w:id="1846049668">
      <w:bodyDiv w:val="1"/>
      <w:marLeft w:val="0"/>
      <w:marRight w:val="0"/>
      <w:marTop w:val="0"/>
      <w:marBottom w:val="0"/>
      <w:divBdr>
        <w:top w:val="none" w:sz="0" w:space="0" w:color="auto"/>
        <w:left w:val="none" w:sz="0" w:space="0" w:color="auto"/>
        <w:bottom w:val="none" w:sz="0" w:space="0" w:color="auto"/>
        <w:right w:val="none" w:sz="0" w:space="0" w:color="auto"/>
      </w:divBdr>
    </w:div>
    <w:div w:id="1879395773">
      <w:bodyDiv w:val="1"/>
      <w:marLeft w:val="0"/>
      <w:marRight w:val="0"/>
      <w:marTop w:val="0"/>
      <w:marBottom w:val="0"/>
      <w:divBdr>
        <w:top w:val="none" w:sz="0" w:space="0" w:color="auto"/>
        <w:left w:val="none" w:sz="0" w:space="0" w:color="auto"/>
        <w:bottom w:val="none" w:sz="0" w:space="0" w:color="auto"/>
        <w:right w:val="none" w:sz="0" w:space="0" w:color="auto"/>
      </w:divBdr>
    </w:div>
    <w:div w:id="1885361049">
      <w:bodyDiv w:val="1"/>
      <w:marLeft w:val="0"/>
      <w:marRight w:val="0"/>
      <w:marTop w:val="0"/>
      <w:marBottom w:val="0"/>
      <w:divBdr>
        <w:top w:val="none" w:sz="0" w:space="0" w:color="auto"/>
        <w:left w:val="none" w:sz="0" w:space="0" w:color="auto"/>
        <w:bottom w:val="none" w:sz="0" w:space="0" w:color="auto"/>
        <w:right w:val="none" w:sz="0" w:space="0" w:color="auto"/>
      </w:divBdr>
    </w:div>
    <w:div w:id="1889101548">
      <w:bodyDiv w:val="1"/>
      <w:marLeft w:val="0"/>
      <w:marRight w:val="0"/>
      <w:marTop w:val="0"/>
      <w:marBottom w:val="0"/>
      <w:divBdr>
        <w:top w:val="none" w:sz="0" w:space="0" w:color="auto"/>
        <w:left w:val="none" w:sz="0" w:space="0" w:color="auto"/>
        <w:bottom w:val="none" w:sz="0" w:space="0" w:color="auto"/>
        <w:right w:val="none" w:sz="0" w:space="0" w:color="auto"/>
      </w:divBdr>
    </w:div>
    <w:div w:id="1891652562">
      <w:bodyDiv w:val="1"/>
      <w:marLeft w:val="0"/>
      <w:marRight w:val="0"/>
      <w:marTop w:val="0"/>
      <w:marBottom w:val="0"/>
      <w:divBdr>
        <w:top w:val="none" w:sz="0" w:space="0" w:color="auto"/>
        <w:left w:val="none" w:sz="0" w:space="0" w:color="auto"/>
        <w:bottom w:val="none" w:sz="0" w:space="0" w:color="auto"/>
        <w:right w:val="none" w:sz="0" w:space="0" w:color="auto"/>
      </w:divBdr>
    </w:div>
    <w:div w:id="1917781189">
      <w:bodyDiv w:val="1"/>
      <w:marLeft w:val="0"/>
      <w:marRight w:val="0"/>
      <w:marTop w:val="0"/>
      <w:marBottom w:val="0"/>
      <w:divBdr>
        <w:top w:val="none" w:sz="0" w:space="0" w:color="auto"/>
        <w:left w:val="none" w:sz="0" w:space="0" w:color="auto"/>
        <w:bottom w:val="none" w:sz="0" w:space="0" w:color="auto"/>
        <w:right w:val="none" w:sz="0" w:space="0" w:color="auto"/>
      </w:divBdr>
    </w:div>
    <w:div w:id="1919513101">
      <w:bodyDiv w:val="1"/>
      <w:marLeft w:val="0"/>
      <w:marRight w:val="0"/>
      <w:marTop w:val="0"/>
      <w:marBottom w:val="0"/>
      <w:divBdr>
        <w:top w:val="none" w:sz="0" w:space="0" w:color="auto"/>
        <w:left w:val="none" w:sz="0" w:space="0" w:color="auto"/>
        <w:bottom w:val="none" w:sz="0" w:space="0" w:color="auto"/>
        <w:right w:val="none" w:sz="0" w:space="0" w:color="auto"/>
      </w:divBdr>
    </w:div>
    <w:div w:id="1926837096">
      <w:bodyDiv w:val="1"/>
      <w:marLeft w:val="0"/>
      <w:marRight w:val="0"/>
      <w:marTop w:val="0"/>
      <w:marBottom w:val="0"/>
      <w:divBdr>
        <w:top w:val="none" w:sz="0" w:space="0" w:color="auto"/>
        <w:left w:val="none" w:sz="0" w:space="0" w:color="auto"/>
        <w:bottom w:val="none" w:sz="0" w:space="0" w:color="auto"/>
        <w:right w:val="none" w:sz="0" w:space="0" w:color="auto"/>
      </w:divBdr>
    </w:div>
    <w:div w:id="1931888796">
      <w:bodyDiv w:val="1"/>
      <w:marLeft w:val="0"/>
      <w:marRight w:val="0"/>
      <w:marTop w:val="0"/>
      <w:marBottom w:val="0"/>
      <w:divBdr>
        <w:top w:val="none" w:sz="0" w:space="0" w:color="auto"/>
        <w:left w:val="none" w:sz="0" w:space="0" w:color="auto"/>
        <w:bottom w:val="none" w:sz="0" w:space="0" w:color="auto"/>
        <w:right w:val="none" w:sz="0" w:space="0" w:color="auto"/>
      </w:divBdr>
    </w:div>
    <w:div w:id="1935898746">
      <w:bodyDiv w:val="1"/>
      <w:marLeft w:val="0"/>
      <w:marRight w:val="0"/>
      <w:marTop w:val="0"/>
      <w:marBottom w:val="0"/>
      <w:divBdr>
        <w:top w:val="none" w:sz="0" w:space="0" w:color="auto"/>
        <w:left w:val="none" w:sz="0" w:space="0" w:color="auto"/>
        <w:bottom w:val="none" w:sz="0" w:space="0" w:color="auto"/>
        <w:right w:val="none" w:sz="0" w:space="0" w:color="auto"/>
      </w:divBdr>
    </w:div>
    <w:div w:id="1948266276">
      <w:bodyDiv w:val="1"/>
      <w:marLeft w:val="0"/>
      <w:marRight w:val="0"/>
      <w:marTop w:val="0"/>
      <w:marBottom w:val="0"/>
      <w:divBdr>
        <w:top w:val="none" w:sz="0" w:space="0" w:color="auto"/>
        <w:left w:val="none" w:sz="0" w:space="0" w:color="auto"/>
        <w:bottom w:val="none" w:sz="0" w:space="0" w:color="auto"/>
        <w:right w:val="none" w:sz="0" w:space="0" w:color="auto"/>
      </w:divBdr>
    </w:div>
    <w:div w:id="1951938148">
      <w:bodyDiv w:val="1"/>
      <w:marLeft w:val="0"/>
      <w:marRight w:val="0"/>
      <w:marTop w:val="0"/>
      <w:marBottom w:val="0"/>
      <w:divBdr>
        <w:top w:val="none" w:sz="0" w:space="0" w:color="auto"/>
        <w:left w:val="none" w:sz="0" w:space="0" w:color="auto"/>
        <w:bottom w:val="none" w:sz="0" w:space="0" w:color="auto"/>
        <w:right w:val="none" w:sz="0" w:space="0" w:color="auto"/>
      </w:divBdr>
    </w:div>
    <w:div w:id="1975139253">
      <w:bodyDiv w:val="1"/>
      <w:marLeft w:val="0"/>
      <w:marRight w:val="0"/>
      <w:marTop w:val="0"/>
      <w:marBottom w:val="0"/>
      <w:divBdr>
        <w:top w:val="none" w:sz="0" w:space="0" w:color="auto"/>
        <w:left w:val="none" w:sz="0" w:space="0" w:color="auto"/>
        <w:bottom w:val="none" w:sz="0" w:space="0" w:color="auto"/>
        <w:right w:val="none" w:sz="0" w:space="0" w:color="auto"/>
      </w:divBdr>
    </w:div>
    <w:div w:id="1986859773">
      <w:bodyDiv w:val="1"/>
      <w:marLeft w:val="0"/>
      <w:marRight w:val="0"/>
      <w:marTop w:val="0"/>
      <w:marBottom w:val="0"/>
      <w:divBdr>
        <w:top w:val="none" w:sz="0" w:space="0" w:color="auto"/>
        <w:left w:val="none" w:sz="0" w:space="0" w:color="auto"/>
        <w:bottom w:val="none" w:sz="0" w:space="0" w:color="auto"/>
        <w:right w:val="none" w:sz="0" w:space="0" w:color="auto"/>
      </w:divBdr>
    </w:div>
    <w:div w:id="2003779484">
      <w:bodyDiv w:val="1"/>
      <w:marLeft w:val="0"/>
      <w:marRight w:val="0"/>
      <w:marTop w:val="0"/>
      <w:marBottom w:val="0"/>
      <w:divBdr>
        <w:top w:val="none" w:sz="0" w:space="0" w:color="auto"/>
        <w:left w:val="none" w:sz="0" w:space="0" w:color="auto"/>
        <w:bottom w:val="none" w:sz="0" w:space="0" w:color="auto"/>
        <w:right w:val="none" w:sz="0" w:space="0" w:color="auto"/>
      </w:divBdr>
    </w:div>
    <w:div w:id="2009017075">
      <w:bodyDiv w:val="1"/>
      <w:marLeft w:val="0"/>
      <w:marRight w:val="0"/>
      <w:marTop w:val="0"/>
      <w:marBottom w:val="0"/>
      <w:divBdr>
        <w:top w:val="none" w:sz="0" w:space="0" w:color="auto"/>
        <w:left w:val="none" w:sz="0" w:space="0" w:color="auto"/>
        <w:bottom w:val="none" w:sz="0" w:space="0" w:color="auto"/>
        <w:right w:val="none" w:sz="0" w:space="0" w:color="auto"/>
      </w:divBdr>
    </w:div>
    <w:div w:id="2012248532">
      <w:bodyDiv w:val="1"/>
      <w:marLeft w:val="0"/>
      <w:marRight w:val="0"/>
      <w:marTop w:val="0"/>
      <w:marBottom w:val="0"/>
      <w:divBdr>
        <w:top w:val="none" w:sz="0" w:space="0" w:color="auto"/>
        <w:left w:val="none" w:sz="0" w:space="0" w:color="auto"/>
        <w:bottom w:val="none" w:sz="0" w:space="0" w:color="auto"/>
        <w:right w:val="none" w:sz="0" w:space="0" w:color="auto"/>
      </w:divBdr>
    </w:div>
    <w:div w:id="2019502781">
      <w:bodyDiv w:val="1"/>
      <w:marLeft w:val="0"/>
      <w:marRight w:val="0"/>
      <w:marTop w:val="0"/>
      <w:marBottom w:val="0"/>
      <w:divBdr>
        <w:top w:val="none" w:sz="0" w:space="0" w:color="auto"/>
        <w:left w:val="none" w:sz="0" w:space="0" w:color="auto"/>
        <w:bottom w:val="none" w:sz="0" w:space="0" w:color="auto"/>
        <w:right w:val="none" w:sz="0" w:space="0" w:color="auto"/>
      </w:divBdr>
    </w:div>
    <w:div w:id="2019624456">
      <w:bodyDiv w:val="1"/>
      <w:marLeft w:val="0"/>
      <w:marRight w:val="0"/>
      <w:marTop w:val="0"/>
      <w:marBottom w:val="0"/>
      <w:divBdr>
        <w:top w:val="none" w:sz="0" w:space="0" w:color="auto"/>
        <w:left w:val="none" w:sz="0" w:space="0" w:color="auto"/>
        <w:bottom w:val="none" w:sz="0" w:space="0" w:color="auto"/>
        <w:right w:val="none" w:sz="0" w:space="0" w:color="auto"/>
      </w:divBdr>
    </w:div>
    <w:div w:id="2021621388">
      <w:bodyDiv w:val="1"/>
      <w:marLeft w:val="0"/>
      <w:marRight w:val="0"/>
      <w:marTop w:val="0"/>
      <w:marBottom w:val="0"/>
      <w:divBdr>
        <w:top w:val="none" w:sz="0" w:space="0" w:color="auto"/>
        <w:left w:val="none" w:sz="0" w:space="0" w:color="auto"/>
        <w:bottom w:val="none" w:sz="0" w:space="0" w:color="auto"/>
        <w:right w:val="none" w:sz="0" w:space="0" w:color="auto"/>
      </w:divBdr>
    </w:div>
    <w:div w:id="2029671399">
      <w:bodyDiv w:val="1"/>
      <w:marLeft w:val="0"/>
      <w:marRight w:val="0"/>
      <w:marTop w:val="0"/>
      <w:marBottom w:val="0"/>
      <w:divBdr>
        <w:top w:val="none" w:sz="0" w:space="0" w:color="auto"/>
        <w:left w:val="none" w:sz="0" w:space="0" w:color="auto"/>
        <w:bottom w:val="none" w:sz="0" w:space="0" w:color="auto"/>
        <w:right w:val="none" w:sz="0" w:space="0" w:color="auto"/>
      </w:divBdr>
    </w:div>
    <w:div w:id="2032412292">
      <w:bodyDiv w:val="1"/>
      <w:marLeft w:val="0"/>
      <w:marRight w:val="0"/>
      <w:marTop w:val="0"/>
      <w:marBottom w:val="0"/>
      <w:divBdr>
        <w:top w:val="none" w:sz="0" w:space="0" w:color="auto"/>
        <w:left w:val="none" w:sz="0" w:space="0" w:color="auto"/>
        <w:bottom w:val="none" w:sz="0" w:space="0" w:color="auto"/>
        <w:right w:val="none" w:sz="0" w:space="0" w:color="auto"/>
      </w:divBdr>
    </w:div>
    <w:div w:id="2040885632">
      <w:bodyDiv w:val="1"/>
      <w:marLeft w:val="0"/>
      <w:marRight w:val="0"/>
      <w:marTop w:val="0"/>
      <w:marBottom w:val="0"/>
      <w:divBdr>
        <w:top w:val="none" w:sz="0" w:space="0" w:color="auto"/>
        <w:left w:val="none" w:sz="0" w:space="0" w:color="auto"/>
        <w:bottom w:val="none" w:sz="0" w:space="0" w:color="auto"/>
        <w:right w:val="none" w:sz="0" w:space="0" w:color="auto"/>
      </w:divBdr>
    </w:div>
    <w:div w:id="2053340071">
      <w:bodyDiv w:val="1"/>
      <w:marLeft w:val="0"/>
      <w:marRight w:val="0"/>
      <w:marTop w:val="0"/>
      <w:marBottom w:val="0"/>
      <w:divBdr>
        <w:top w:val="none" w:sz="0" w:space="0" w:color="auto"/>
        <w:left w:val="none" w:sz="0" w:space="0" w:color="auto"/>
        <w:bottom w:val="none" w:sz="0" w:space="0" w:color="auto"/>
        <w:right w:val="none" w:sz="0" w:space="0" w:color="auto"/>
      </w:divBdr>
    </w:div>
    <w:div w:id="2067681186">
      <w:bodyDiv w:val="1"/>
      <w:marLeft w:val="0"/>
      <w:marRight w:val="0"/>
      <w:marTop w:val="0"/>
      <w:marBottom w:val="0"/>
      <w:divBdr>
        <w:top w:val="none" w:sz="0" w:space="0" w:color="auto"/>
        <w:left w:val="none" w:sz="0" w:space="0" w:color="auto"/>
        <w:bottom w:val="none" w:sz="0" w:space="0" w:color="auto"/>
        <w:right w:val="none" w:sz="0" w:space="0" w:color="auto"/>
      </w:divBdr>
    </w:div>
    <w:div w:id="2068989011">
      <w:bodyDiv w:val="1"/>
      <w:marLeft w:val="0"/>
      <w:marRight w:val="0"/>
      <w:marTop w:val="0"/>
      <w:marBottom w:val="0"/>
      <w:divBdr>
        <w:top w:val="none" w:sz="0" w:space="0" w:color="auto"/>
        <w:left w:val="none" w:sz="0" w:space="0" w:color="auto"/>
        <w:bottom w:val="none" w:sz="0" w:space="0" w:color="auto"/>
        <w:right w:val="none" w:sz="0" w:space="0" w:color="auto"/>
      </w:divBdr>
    </w:div>
    <w:div w:id="2080323910">
      <w:bodyDiv w:val="1"/>
      <w:marLeft w:val="0"/>
      <w:marRight w:val="0"/>
      <w:marTop w:val="0"/>
      <w:marBottom w:val="0"/>
      <w:divBdr>
        <w:top w:val="none" w:sz="0" w:space="0" w:color="auto"/>
        <w:left w:val="none" w:sz="0" w:space="0" w:color="auto"/>
        <w:bottom w:val="none" w:sz="0" w:space="0" w:color="auto"/>
        <w:right w:val="none" w:sz="0" w:space="0" w:color="auto"/>
      </w:divBdr>
    </w:div>
    <w:div w:id="2094550661">
      <w:bodyDiv w:val="1"/>
      <w:marLeft w:val="0"/>
      <w:marRight w:val="0"/>
      <w:marTop w:val="0"/>
      <w:marBottom w:val="0"/>
      <w:divBdr>
        <w:top w:val="none" w:sz="0" w:space="0" w:color="auto"/>
        <w:left w:val="none" w:sz="0" w:space="0" w:color="auto"/>
        <w:bottom w:val="none" w:sz="0" w:space="0" w:color="auto"/>
        <w:right w:val="none" w:sz="0" w:space="0" w:color="auto"/>
      </w:divBdr>
    </w:div>
    <w:div w:id="2099251887">
      <w:bodyDiv w:val="1"/>
      <w:marLeft w:val="0"/>
      <w:marRight w:val="0"/>
      <w:marTop w:val="0"/>
      <w:marBottom w:val="0"/>
      <w:divBdr>
        <w:top w:val="none" w:sz="0" w:space="0" w:color="auto"/>
        <w:left w:val="none" w:sz="0" w:space="0" w:color="auto"/>
        <w:bottom w:val="none" w:sz="0" w:space="0" w:color="auto"/>
        <w:right w:val="none" w:sz="0" w:space="0" w:color="auto"/>
      </w:divBdr>
    </w:div>
    <w:div w:id="2122414206">
      <w:bodyDiv w:val="1"/>
      <w:marLeft w:val="0"/>
      <w:marRight w:val="0"/>
      <w:marTop w:val="0"/>
      <w:marBottom w:val="0"/>
      <w:divBdr>
        <w:top w:val="none" w:sz="0" w:space="0" w:color="auto"/>
        <w:left w:val="none" w:sz="0" w:space="0" w:color="auto"/>
        <w:bottom w:val="none" w:sz="0" w:space="0" w:color="auto"/>
        <w:right w:val="none" w:sz="0" w:space="0" w:color="auto"/>
      </w:divBdr>
    </w:div>
    <w:div w:id="2133861803">
      <w:bodyDiv w:val="1"/>
      <w:marLeft w:val="0"/>
      <w:marRight w:val="0"/>
      <w:marTop w:val="0"/>
      <w:marBottom w:val="0"/>
      <w:divBdr>
        <w:top w:val="none" w:sz="0" w:space="0" w:color="auto"/>
        <w:left w:val="none" w:sz="0" w:space="0" w:color="auto"/>
        <w:bottom w:val="none" w:sz="0" w:space="0" w:color="auto"/>
        <w:right w:val="none" w:sz="0" w:space="0" w:color="auto"/>
      </w:divBdr>
    </w:div>
    <w:div w:id="2135899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theme" Target="theme/theme1.xml"/><Relationship Id="rId3" Type="http://schemas.openxmlformats.org/officeDocument/2006/relationships/numbering" Target="numbering.xml"/><Relationship Id="rId21" Type="http://schemas.microsoft.com/office/2007/relationships/hdphoto" Target="media/hdphoto2.wdp"/><Relationship Id="rId7" Type="http://schemas.openxmlformats.org/officeDocument/2006/relationships/webSettings" Target="webSettings.xml"/><Relationship Id="rId12" Type="http://schemas.openxmlformats.org/officeDocument/2006/relationships/image" Target="media/image20.emf"/><Relationship Id="rId17" Type="http://schemas.openxmlformats.org/officeDocument/2006/relationships/image" Target="media/image6.jpe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emf"/><Relationship Id="rId24" Type="http://schemas.openxmlformats.org/officeDocument/2006/relationships/footer" Target="footer1.xml"/><Relationship Id="rId5" Type="http://schemas.microsoft.com/office/2007/relationships/stylesWithEffects" Target="stylesWithEffects.xml"/><Relationship Id="rId15" Type="http://schemas.openxmlformats.org/officeDocument/2006/relationships/hyperlink" Target="mailto:cemeteryKPC@gmail.com" TargetMode="External"/><Relationship Id="rId23" Type="http://schemas.microsoft.com/office/2007/relationships/hdphoto" Target="media/hdphoto3.wdp"/><Relationship Id="rId10" Type="http://schemas.openxmlformats.org/officeDocument/2006/relationships/image" Target="media/image1.jpeg"/><Relationship Id="rId19" Type="http://schemas.microsoft.com/office/2007/relationships/hdphoto" Target="media/hdphoto1.wdp"/><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jpg"/><Relationship Id="rId22"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chemeClr val="lt1"/>
        </a:solidFill>
        <a:ln w="6350">
          <a:solidFill>
            <a:prstClr val="black"/>
          </a:solidFill>
        </a:ln>
        <a:effectLst/>
      </a:spPr>
      <a:bodyPr wrap="square" rtlCol="0" anchor="ct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5DB6EEF-DA1E-41D6-9337-909C923100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5036</Words>
  <Characters>28706</Characters>
  <Application>Microsoft Office Word</Application>
  <DocSecurity>0</DocSecurity>
  <Lines>239</Lines>
  <Paragraphs>67</Paragraphs>
  <ScaleCrop>false</ScaleCrop>
  <HeadingPairs>
    <vt:vector size="2" baseType="variant">
      <vt:variant>
        <vt:lpstr>Title</vt:lpstr>
      </vt:variant>
      <vt:variant>
        <vt:i4>1</vt:i4>
      </vt:variant>
    </vt:vector>
  </HeadingPairs>
  <TitlesOfParts>
    <vt:vector size="1" baseType="lpstr">
      <vt:lpstr/>
    </vt:vector>
  </TitlesOfParts>
  <Company>Kenyon Presbyterian Church                          Annual Report 2012</Company>
  <LinksUpToDate>false</LinksUpToDate>
  <CharactersWithSpaces>33675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Sandra</dc:creator>
  <cp:lastModifiedBy>prevj</cp:lastModifiedBy>
  <cp:revision>3</cp:revision>
  <cp:lastPrinted>2022-02-06T23:52:00Z</cp:lastPrinted>
  <dcterms:created xsi:type="dcterms:W3CDTF">2023-03-07T01:22:00Z</dcterms:created>
  <dcterms:modified xsi:type="dcterms:W3CDTF">2023-03-07T01:22:00Z</dcterms:modified>
</cp:coreProperties>
</file>